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934693" w14:textId="6A3667A9" w:rsidR="00883AAA" w:rsidRPr="00883AAA" w:rsidRDefault="00883AAA" w:rsidP="00883AAA">
      <w:pPr>
        <w:rPr>
          <w:rFonts w:ascii="Times New Roman" w:hAnsi="Times New Roman" w:cs="Times New Roman"/>
          <w:sz w:val="24"/>
          <w:szCs w:val="24"/>
        </w:rPr>
      </w:pPr>
      <w:bookmarkStart w:id="0" w:name="_GoBack"/>
      <w:bookmarkEnd w:id="0"/>
      <w:r>
        <w:rPr>
          <w:rFonts w:ascii="Times New Roman" w:hAnsi="Times New Roman" w:cs="Times New Roman"/>
          <w:sz w:val="24"/>
          <w:szCs w:val="24"/>
        </w:rPr>
        <w:t xml:space="preserve">            </w:t>
      </w:r>
      <w:r w:rsidR="00953E3B">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sidR="0025704C">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 xml:space="preserve">   </w:t>
      </w:r>
      <w:r>
        <w:rPr>
          <w:rFonts w:ascii="Times New Roman" w:eastAsia="Calibri" w:hAnsi="Times New Roman" w:cs="Times New Roman"/>
          <w:noProof/>
          <w:sz w:val="24"/>
          <w:szCs w:val="24"/>
        </w:rPr>
        <w:drawing>
          <wp:inline distT="0" distB="0" distL="0" distR="0" wp14:anchorId="52E98559" wp14:editId="63AD8271">
            <wp:extent cx="384175" cy="5607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4175" cy="560705"/>
                    </a:xfrm>
                    <a:prstGeom prst="rect">
                      <a:avLst/>
                    </a:prstGeom>
                    <a:noFill/>
                  </pic:spPr>
                </pic:pic>
              </a:graphicData>
            </a:graphic>
          </wp:inline>
        </w:drawing>
      </w:r>
    </w:p>
    <w:p w14:paraId="25075EC1" w14:textId="785E7C0D" w:rsidR="00883AAA" w:rsidRPr="0099657A" w:rsidRDefault="00953E3B" w:rsidP="00953E3B">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83AAA" w:rsidRPr="0099657A">
        <w:rPr>
          <w:rFonts w:ascii="Times New Roman" w:eastAsia="Times New Roman" w:hAnsi="Times New Roman" w:cs="Times New Roman"/>
          <w:sz w:val="24"/>
          <w:szCs w:val="24"/>
        </w:rPr>
        <w:t xml:space="preserve">Република Србија </w:t>
      </w:r>
    </w:p>
    <w:p w14:paraId="26CAD46D" w14:textId="6617F351" w:rsidR="00883AAA" w:rsidRPr="0099657A" w:rsidRDefault="00953E3B" w:rsidP="00953E3B">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lang w:val="sr-Latn-RS"/>
        </w:rPr>
        <w:t xml:space="preserve">           </w:t>
      </w:r>
      <w:r w:rsidR="00883AAA" w:rsidRPr="0099657A">
        <w:rPr>
          <w:rFonts w:ascii="Times New Roman" w:eastAsia="Times New Roman" w:hAnsi="Times New Roman" w:cs="Times New Roman"/>
          <w:sz w:val="24"/>
          <w:szCs w:val="24"/>
        </w:rPr>
        <w:t>ВЛАДА РЕПУБЛИКE СРБИЈЕ</w:t>
      </w:r>
    </w:p>
    <w:p w14:paraId="558E0B7C" w14:textId="77777777" w:rsidR="00883AAA" w:rsidRDefault="00883AAA" w:rsidP="00953E3B">
      <w:pPr>
        <w:widowControl w:val="0"/>
        <w:autoSpaceDE w:val="0"/>
        <w:autoSpaceDN w:val="0"/>
        <w:spacing w:after="0" w:line="263" w:lineRule="exact"/>
        <w:rPr>
          <w:rFonts w:ascii="Times New Roman" w:eastAsia="Calibri" w:hAnsi="Times New Roman" w:cs="Times New Roman"/>
          <w:sz w:val="24"/>
          <w:szCs w:val="24"/>
        </w:rPr>
      </w:pPr>
      <w:r>
        <w:rPr>
          <w:rFonts w:ascii="Times New Roman" w:eastAsia="Calibri" w:hAnsi="Times New Roman" w:cs="Times New Roman"/>
          <w:sz w:val="24"/>
          <w:szCs w:val="24"/>
        </w:rPr>
        <w:t xml:space="preserve">CABET ЗА БОРБУ ПРОТИВ КОРУПЦИЈE </w:t>
      </w:r>
    </w:p>
    <w:p w14:paraId="280911C9" w14:textId="33587392" w:rsidR="00883AAA" w:rsidRPr="0099657A" w:rsidRDefault="00953E3B" w:rsidP="00883AAA">
      <w:pPr>
        <w:widowControl w:val="0"/>
        <w:autoSpaceDE w:val="0"/>
        <w:autoSpaceDN w:val="0"/>
        <w:spacing w:after="0" w:line="263" w:lineRule="exact"/>
        <w:ind w:left="39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883AAA" w:rsidRPr="0099657A">
        <w:rPr>
          <w:rFonts w:ascii="Times New Roman" w:eastAsia="Calibri" w:hAnsi="Times New Roman" w:cs="Times New Roman"/>
          <w:sz w:val="24"/>
          <w:szCs w:val="24"/>
        </w:rPr>
        <w:t xml:space="preserve">72 </w:t>
      </w:r>
      <w:r w:rsidR="00883AAA">
        <w:rPr>
          <w:rFonts w:ascii="Times New Roman" w:eastAsia="Calibri" w:hAnsi="Times New Roman" w:cs="Times New Roman"/>
          <w:sz w:val="24"/>
          <w:szCs w:val="24"/>
        </w:rPr>
        <w:t xml:space="preserve">Број: </w:t>
      </w:r>
      <w:r w:rsidR="00055A21">
        <w:rPr>
          <w:rFonts w:ascii="Times New Roman" w:eastAsia="Calibri" w:hAnsi="Times New Roman" w:cs="Times New Roman"/>
          <w:sz w:val="24"/>
          <w:szCs w:val="24"/>
        </w:rPr>
        <w:t>633-4204/2023</w:t>
      </w:r>
    </w:p>
    <w:p w14:paraId="7EFC17B2" w14:textId="27C9053E" w:rsidR="00883AAA" w:rsidRPr="0099657A" w:rsidRDefault="00953E3B" w:rsidP="00883AAA">
      <w:pPr>
        <w:widowControl w:val="0"/>
        <w:autoSpaceDE w:val="0"/>
        <w:autoSpaceDN w:val="0"/>
        <w:spacing w:after="0" w:line="264" w:lineRule="exact"/>
        <w:rPr>
          <w:rFonts w:ascii="Times New Roman" w:eastAsia="Calibri" w:hAnsi="Times New Roman" w:cs="Times New Roman"/>
          <w:sz w:val="24"/>
          <w:szCs w:val="24"/>
        </w:rPr>
      </w:pPr>
      <w:r>
        <w:rPr>
          <w:rFonts w:ascii="Times New Roman" w:eastAsia="Calibri" w:hAnsi="Times New Roman" w:cs="Times New Roman"/>
          <w:sz w:val="24"/>
          <w:szCs w:val="24"/>
          <w:lang w:val="sr-Cyrl-RS"/>
        </w:rPr>
        <w:t xml:space="preserve">                   </w:t>
      </w:r>
      <w:r w:rsidR="004317BA">
        <w:rPr>
          <w:rFonts w:ascii="Times New Roman" w:eastAsia="Calibri" w:hAnsi="Times New Roman" w:cs="Times New Roman"/>
          <w:sz w:val="24"/>
          <w:szCs w:val="24"/>
          <w:lang w:val="sr-Cyrl-RS"/>
        </w:rPr>
        <w:t xml:space="preserve"> </w:t>
      </w:r>
      <w:r w:rsidR="0025704C">
        <w:rPr>
          <w:rFonts w:ascii="Times New Roman" w:eastAsia="Calibri" w:hAnsi="Times New Roman" w:cs="Times New Roman"/>
          <w:sz w:val="24"/>
          <w:szCs w:val="24"/>
          <w:lang w:val="sr-Cyrl-RS"/>
        </w:rPr>
        <w:t xml:space="preserve"> </w:t>
      </w:r>
      <w:r w:rsidR="007A2C46">
        <w:rPr>
          <w:rFonts w:ascii="Times New Roman" w:eastAsia="Calibri" w:hAnsi="Times New Roman" w:cs="Times New Roman"/>
          <w:sz w:val="24"/>
          <w:szCs w:val="24"/>
          <w:lang w:val="sr-Cyrl-RS"/>
        </w:rPr>
        <w:t>16</w:t>
      </w:r>
      <w:r w:rsidR="00883AAA">
        <w:rPr>
          <w:rFonts w:ascii="Times New Roman" w:eastAsia="Calibri" w:hAnsi="Times New Roman" w:cs="Times New Roman"/>
          <w:sz w:val="24"/>
          <w:szCs w:val="24"/>
        </w:rPr>
        <w:t xml:space="preserve">. </w:t>
      </w:r>
      <w:r w:rsidR="00643616">
        <w:rPr>
          <w:rFonts w:ascii="Times New Roman" w:eastAsia="Calibri" w:hAnsi="Times New Roman" w:cs="Times New Roman"/>
          <w:sz w:val="24"/>
          <w:szCs w:val="24"/>
          <w:lang w:val="sr-Cyrl-RS"/>
        </w:rPr>
        <w:t>мај</w:t>
      </w:r>
      <w:r w:rsidR="00883AAA">
        <w:rPr>
          <w:rFonts w:ascii="Times New Roman" w:eastAsia="Calibri" w:hAnsi="Times New Roman" w:cs="Times New Roman"/>
          <w:sz w:val="24"/>
          <w:szCs w:val="24"/>
          <w:lang w:val="sr-Cyrl-RS"/>
        </w:rPr>
        <w:t xml:space="preserve"> </w:t>
      </w:r>
      <w:r w:rsidR="00883AAA">
        <w:rPr>
          <w:rFonts w:ascii="Times New Roman" w:eastAsia="Calibri" w:hAnsi="Times New Roman" w:cs="Times New Roman"/>
          <w:sz w:val="24"/>
          <w:szCs w:val="24"/>
        </w:rPr>
        <w:t>2023</w:t>
      </w:r>
      <w:r w:rsidR="00883AAA" w:rsidRPr="0099657A">
        <w:rPr>
          <w:rFonts w:ascii="Times New Roman" w:eastAsia="Calibri" w:hAnsi="Times New Roman" w:cs="Times New Roman"/>
          <w:sz w:val="24"/>
          <w:szCs w:val="24"/>
        </w:rPr>
        <w:t>. године</w:t>
      </w:r>
    </w:p>
    <w:p w14:paraId="2825F30A" w14:textId="180C7DF7" w:rsidR="00883AAA" w:rsidRPr="0099657A" w:rsidRDefault="00953E3B" w:rsidP="00883AAA">
      <w:pPr>
        <w:widowControl w:val="0"/>
        <w:autoSpaceDE w:val="0"/>
        <w:autoSpaceDN w:val="0"/>
        <w:spacing w:before="19"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lang w:val="sr-Cyrl-RS"/>
        </w:rPr>
        <w:t xml:space="preserve">                           </w:t>
      </w:r>
      <w:r w:rsidR="00883AAA" w:rsidRPr="0099657A">
        <w:rPr>
          <w:rFonts w:ascii="Times New Roman" w:eastAsia="Calibri" w:hAnsi="Times New Roman" w:cs="Times New Roman"/>
          <w:sz w:val="24"/>
          <w:szCs w:val="24"/>
        </w:rPr>
        <w:t>Б е о г р а д</w:t>
      </w:r>
    </w:p>
    <w:p w14:paraId="4DD55F04" w14:textId="77777777" w:rsidR="009D05CA" w:rsidRPr="00FC64BA" w:rsidRDefault="009D05CA" w:rsidP="00726397">
      <w:pPr>
        <w:pStyle w:val="NoSpacing"/>
        <w:jc w:val="center"/>
        <w:rPr>
          <w:rFonts w:ascii="Garamond" w:hAnsi="Garamond"/>
          <w:b/>
          <w:sz w:val="32"/>
          <w:szCs w:val="32"/>
          <w:lang w:val="sr-Cyrl-RS"/>
        </w:rPr>
      </w:pPr>
    </w:p>
    <w:p w14:paraId="4CE37435" w14:textId="77777777" w:rsidR="009D05CA" w:rsidRDefault="009D05CA" w:rsidP="00726397">
      <w:pPr>
        <w:pStyle w:val="NoSpacing"/>
        <w:jc w:val="center"/>
        <w:rPr>
          <w:rFonts w:ascii="Garamond" w:hAnsi="Garamond"/>
          <w:b/>
          <w:sz w:val="32"/>
          <w:szCs w:val="32"/>
          <w:lang w:val="sr-Cyrl-RS"/>
        </w:rPr>
      </w:pPr>
    </w:p>
    <w:p w14:paraId="7D98CD75" w14:textId="77777777" w:rsidR="004F106E" w:rsidRDefault="004F106E" w:rsidP="00726397">
      <w:pPr>
        <w:pStyle w:val="NoSpacing"/>
        <w:jc w:val="center"/>
        <w:rPr>
          <w:rFonts w:ascii="Garamond" w:hAnsi="Garamond"/>
          <w:b/>
          <w:sz w:val="32"/>
          <w:szCs w:val="32"/>
          <w:lang w:val="sr-Cyrl-RS"/>
        </w:rPr>
      </w:pPr>
    </w:p>
    <w:p w14:paraId="40B94CCA" w14:textId="63B9B3D7" w:rsidR="009D05CA" w:rsidRDefault="009D05CA" w:rsidP="00726397">
      <w:pPr>
        <w:pStyle w:val="NoSpacing"/>
        <w:jc w:val="center"/>
        <w:rPr>
          <w:rFonts w:ascii="Garamond" w:hAnsi="Garamond"/>
          <w:b/>
          <w:sz w:val="32"/>
          <w:szCs w:val="32"/>
          <w:lang w:val="sr-Cyrl-RS"/>
        </w:rPr>
      </w:pPr>
    </w:p>
    <w:p w14:paraId="3F1FE084" w14:textId="77777777" w:rsidR="00883AAA" w:rsidRDefault="00883AAA" w:rsidP="00883AAA">
      <w:pPr>
        <w:rPr>
          <w:rFonts w:ascii="Times New Roman" w:hAnsi="Times New Roman" w:cs="Times New Roman"/>
          <w:sz w:val="24"/>
          <w:szCs w:val="24"/>
        </w:rPr>
      </w:pPr>
    </w:p>
    <w:sdt>
      <w:sdtPr>
        <w:rPr>
          <w:rFonts w:ascii="Times New Roman" w:hAnsi="Times New Roman" w:cs="Times New Roman"/>
          <w:sz w:val="24"/>
          <w:szCs w:val="24"/>
        </w:rPr>
        <w:id w:val="-581756425"/>
        <w:docPartObj>
          <w:docPartGallery w:val="Cover Pages"/>
          <w:docPartUnique/>
        </w:docPartObj>
      </w:sdtPr>
      <w:sdtEndPr/>
      <w:sdtContent>
        <w:p w14:paraId="07FEE727" w14:textId="4A9FDAF3" w:rsidR="00883AAA" w:rsidRDefault="00883AAA" w:rsidP="00883AAA">
          <w:r w:rsidRPr="0099657A">
            <w:rPr>
              <w:rFonts w:ascii="Times New Roman" w:hAnsi="Times New Roman" w:cs="Times New Roman"/>
              <w:noProof/>
              <w:sz w:val="24"/>
              <w:szCs w:val="24"/>
            </w:rPr>
            <mc:AlternateContent>
              <mc:Choice Requires="wps">
                <w:drawing>
                  <wp:anchor distT="0" distB="0" distL="114300" distR="114300" simplePos="0" relativeHeight="251659776" behindDoc="0" locked="0" layoutInCell="1" allowOverlap="1" wp14:anchorId="63EAD785" wp14:editId="435AE960">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68325" cy="1047750"/>
                    <wp:effectExtent l="0" t="0" r="0" b="0"/>
                    <wp:wrapNone/>
                    <wp:docPr id="5"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68325" cy="10477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95B4EC" w14:textId="2193F622" w:rsidR="00883AAA" w:rsidRPr="00883AAA" w:rsidRDefault="00883AAA" w:rsidP="00883AAA">
                                <w:pPr>
                                  <w:pStyle w:val="NoSpacing"/>
                                  <w:jc w:val="right"/>
                                  <w:rPr>
                                    <w:b/>
                                    <w:color w:val="FFFFFF" w:themeColor="background1"/>
                                    <w:sz w:val="36"/>
                                    <w:szCs w:val="36"/>
                                    <w:lang w:val="sr-Latn-RS"/>
                                  </w:rPr>
                                </w:pPr>
                                <w:r>
                                  <w:rPr>
                                    <w:b/>
                                    <w:color w:val="FFFFFF" w:themeColor="background1"/>
                                    <w:sz w:val="36"/>
                                    <w:szCs w:val="36"/>
                                    <w:lang w:val="sr-Latn-RS"/>
                                  </w:rPr>
                                  <w:t>2023</w:t>
                                </w:r>
                              </w:p>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xmlns:w16se="http://schemas.microsoft.com/office/word/2015/wordml/symex" xmlns:w15="http://schemas.microsoft.com/office/word/2012/wordml" xmlns:cx="http://schemas.microsoft.com/office/drawing/2014/chartex">
                <w:pict>
                  <v:rect w14:anchorId="63EAD785" id="Rectangle 132" o:spid="_x0000_s1026" style="position:absolute;margin-left:-6.45pt;margin-top:0;width:44.75pt;height:82.5pt;z-index:251659776;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" fillcolor="#4472c4 [3204]" stroked="f" strokeweight="1pt">
                    <v:path arrowok="t"/>
                    <o:lock v:ext="edit" aspectratio="t"/>
                    <v:textbox inset="3.6pt,,3.6pt">
                      <w:txbxContent>
                        <w:p w14:paraId="2695B4EC" w14:textId="2193F622" w:rsidR="00883AAA" w:rsidRPr="00883AAA" w:rsidRDefault="00883AAA" w:rsidP="00883AAA">
                          <w:pPr>
                            <w:pStyle w:val="NoSpacing"/>
                            <w:jc w:val="right"/>
                            <w:rPr>
                              <w:b/>
                              <w:color w:val="FFFFFF" w:themeColor="background1"/>
                              <w:sz w:val="36"/>
                              <w:szCs w:val="36"/>
                              <w:lang w:val="sr-Latn-RS"/>
                            </w:rPr>
                          </w:pPr>
                          <w:r>
                            <w:rPr>
                              <w:b/>
                              <w:color w:val="FFFFFF" w:themeColor="background1"/>
                              <w:sz w:val="36"/>
                              <w:szCs w:val="36"/>
                              <w:lang w:val="sr-Latn-RS"/>
                            </w:rPr>
                            <w:t>2023</w:t>
                          </w:r>
                        </w:p>
                      </w:txbxContent>
                    </v:textbox>
                    <w10:wrap anchorx="margin" anchory="page"/>
                  </v:rect>
                </w:pict>
              </mc:Fallback>
            </mc:AlternateContent>
          </w:r>
          <w:r>
            <w:rPr>
              <w:rFonts w:ascii="Times New Roman" w:hAnsi="Times New Roman" w:cs="Times New Roman"/>
              <w:sz w:val="24"/>
              <w:szCs w:val="24"/>
            </w:rPr>
            <w:t xml:space="preserve">                       </w:t>
          </w:r>
        </w:p>
        <w:p w14:paraId="1FD5B0C2" w14:textId="498C9CC8" w:rsidR="00883AAA" w:rsidRPr="0099657A" w:rsidRDefault="00F8096F" w:rsidP="00883AAA">
          <w:pPr>
            <w:rPr>
              <w:rFonts w:ascii="Times New Roman" w:hAnsi="Times New Roman" w:cs="Times New Roman"/>
              <w:sz w:val="24"/>
              <w:szCs w:val="24"/>
            </w:rPr>
          </w:pPr>
        </w:p>
      </w:sdtContent>
    </w:sdt>
    <w:p w14:paraId="663536B0" w14:textId="77777777" w:rsidR="00C654FE" w:rsidRDefault="00C654FE" w:rsidP="00726397">
      <w:pPr>
        <w:pStyle w:val="NoSpacing"/>
        <w:jc w:val="center"/>
        <w:rPr>
          <w:rFonts w:ascii="Garamond" w:hAnsi="Garamond"/>
          <w:b/>
          <w:sz w:val="32"/>
          <w:szCs w:val="32"/>
          <w:lang w:val="sr-Cyrl-RS"/>
        </w:rPr>
      </w:pPr>
    </w:p>
    <w:p w14:paraId="0F89B664" w14:textId="77777777" w:rsidR="00883AAA" w:rsidRDefault="00883AAA" w:rsidP="00726397">
      <w:pPr>
        <w:pStyle w:val="NoSpacing"/>
        <w:jc w:val="center"/>
        <w:rPr>
          <w:rFonts w:ascii="Garamond" w:hAnsi="Garamond"/>
          <w:b/>
          <w:sz w:val="32"/>
          <w:szCs w:val="32"/>
          <w:lang w:val="sr-Cyrl-RS"/>
        </w:rPr>
      </w:pPr>
    </w:p>
    <w:p w14:paraId="020BF31F" w14:textId="77777777" w:rsidR="00E553AC" w:rsidRDefault="00E553AC" w:rsidP="00883AAA">
      <w:pPr>
        <w:pStyle w:val="NoSpacing"/>
        <w:rPr>
          <w:rFonts w:ascii="Times New Roman" w:hAnsi="Times New Roman" w:cs="Times New Roman"/>
          <w:b/>
          <w:sz w:val="32"/>
          <w:szCs w:val="32"/>
          <w:lang w:val="sr-Cyrl-RS"/>
        </w:rPr>
      </w:pPr>
    </w:p>
    <w:p w14:paraId="23DC0E93" w14:textId="77777777" w:rsidR="00ED53BF" w:rsidRPr="00726397" w:rsidRDefault="00ED53BF" w:rsidP="00ED53BF">
      <w:pPr>
        <w:pStyle w:val="NoSpacing"/>
        <w:jc w:val="center"/>
        <w:rPr>
          <w:rFonts w:ascii="Garamond" w:hAnsi="Garamond"/>
          <w:b/>
          <w:sz w:val="32"/>
          <w:szCs w:val="32"/>
          <w:lang w:val="sr-Cyrl-RS"/>
        </w:rPr>
      </w:pPr>
      <w:r w:rsidRPr="00726397">
        <w:rPr>
          <w:rFonts w:ascii="Garamond" w:hAnsi="Garamond"/>
          <w:b/>
          <w:sz w:val="32"/>
          <w:szCs w:val="32"/>
          <w:lang w:val="sr-Cyrl-RS"/>
        </w:rPr>
        <w:t xml:space="preserve">ДЕВАСТАЦИЈА БЕОГРАДСКЕ </w:t>
      </w:r>
      <w:r>
        <w:rPr>
          <w:rFonts w:ascii="Garamond" w:hAnsi="Garamond"/>
          <w:b/>
          <w:sz w:val="32"/>
          <w:szCs w:val="32"/>
          <w:lang w:val="sr-Cyrl-RS"/>
        </w:rPr>
        <w:t>ТВРЂАВЕ КАО СПОМЕНИКА КУЛТУРЕ ОД</w:t>
      </w:r>
      <w:r w:rsidRPr="00726397">
        <w:rPr>
          <w:rFonts w:ascii="Garamond" w:hAnsi="Garamond"/>
          <w:b/>
          <w:sz w:val="32"/>
          <w:szCs w:val="32"/>
          <w:lang w:val="sr-Cyrl-RS"/>
        </w:rPr>
        <w:t xml:space="preserve"> ИЗУЗЕТНОГ ЗНАЧАЈА</w:t>
      </w:r>
      <w:r>
        <w:rPr>
          <w:rFonts w:ascii="Garamond" w:hAnsi="Garamond"/>
          <w:b/>
          <w:sz w:val="32"/>
          <w:szCs w:val="32"/>
          <w:lang w:val="sr-Cyrl-RS"/>
        </w:rPr>
        <w:t xml:space="preserve"> ЗА РЕПУБЛИКУ СРБИЈУ</w:t>
      </w:r>
    </w:p>
    <w:p w14:paraId="6903EC7D" w14:textId="77777777" w:rsidR="00E553AC" w:rsidRDefault="00E553AC" w:rsidP="00883AAA">
      <w:pPr>
        <w:pStyle w:val="NoSpacing"/>
        <w:rPr>
          <w:rFonts w:ascii="Times New Roman" w:hAnsi="Times New Roman" w:cs="Times New Roman"/>
          <w:b/>
          <w:sz w:val="32"/>
          <w:szCs w:val="32"/>
          <w:lang w:val="sr-Cyrl-RS"/>
        </w:rPr>
      </w:pPr>
    </w:p>
    <w:p w14:paraId="296DE67C" w14:textId="0169D2CC" w:rsidR="00CE472A" w:rsidRPr="00726397" w:rsidRDefault="00CE472A" w:rsidP="00726397">
      <w:pPr>
        <w:jc w:val="both"/>
        <w:rPr>
          <w:rFonts w:ascii="Garamond" w:hAnsi="Garamond"/>
          <w:b/>
          <w:bCs/>
          <w:sz w:val="32"/>
          <w:szCs w:val="32"/>
          <w:lang w:val="sr-Cyrl-RS"/>
        </w:rPr>
      </w:pPr>
    </w:p>
    <w:p w14:paraId="7EEEB45C" w14:textId="77777777" w:rsidR="009D05CA" w:rsidRDefault="009D05CA" w:rsidP="00BD16E5">
      <w:pPr>
        <w:jc w:val="center"/>
        <w:rPr>
          <w:rFonts w:ascii="Garamond" w:hAnsi="Garamond"/>
          <w:b/>
          <w:bCs/>
          <w:sz w:val="28"/>
          <w:szCs w:val="28"/>
          <w:lang w:val="sr-Cyrl-RS"/>
        </w:rPr>
      </w:pPr>
    </w:p>
    <w:p w14:paraId="1864B1D3" w14:textId="77777777" w:rsidR="009D05CA" w:rsidRDefault="009D05CA" w:rsidP="00BD16E5">
      <w:pPr>
        <w:jc w:val="center"/>
        <w:rPr>
          <w:rFonts w:ascii="Garamond" w:hAnsi="Garamond"/>
          <w:b/>
          <w:bCs/>
          <w:sz w:val="28"/>
          <w:szCs w:val="28"/>
          <w:lang w:val="sr-Cyrl-RS"/>
        </w:rPr>
      </w:pPr>
    </w:p>
    <w:p w14:paraId="0D310167" w14:textId="77777777" w:rsidR="009D05CA" w:rsidRDefault="009D05CA" w:rsidP="00BD16E5">
      <w:pPr>
        <w:jc w:val="center"/>
        <w:rPr>
          <w:rFonts w:ascii="Garamond" w:hAnsi="Garamond"/>
          <w:b/>
          <w:bCs/>
          <w:sz w:val="28"/>
          <w:szCs w:val="28"/>
          <w:lang w:val="sr-Cyrl-RS"/>
        </w:rPr>
      </w:pPr>
    </w:p>
    <w:p w14:paraId="621A51F3" w14:textId="77777777" w:rsidR="009D05CA" w:rsidRDefault="009D05CA" w:rsidP="00BD16E5">
      <w:pPr>
        <w:jc w:val="center"/>
        <w:rPr>
          <w:rFonts w:ascii="Garamond" w:hAnsi="Garamond"/>
          <w:b/>
          <w:bCs/>
          <w:sz w:val="28"/>
          <w:szCs w:val="28"/>
          <w:lang w:val="sr-Cyrl-RS"/>
        </w:rPr>
      </w:pPr>
    </w:p>
    <w:p w14:paraId="09B2D78D" w14:textId="6A3818E8" w:rsidR="009D05CA" w:rsidRDefault="009D05CA" w:rsidP="00BD16E5">
      <w:pPr>
        <w:jc w:val="center"/>
        <w:rPr>
          <w:rFonts w:ascii="Garamond" w:hAnsi="Garamond"/>
          <w:b/>
          <w:bCs/>
          <w:sz w:val="28"/>
          <w:szCs w:val="28"/>
          <w:lang w:val="sr-Cyrl-RS"/>
        </w:rPr>
      </w:pPr>
    </w:p>
    <w:p w14:paraId="052061E3" w14:textId="22E005D3" w:rsidR="00E553AC" w:rsidRDefault="00E553AC" w:rsidP="00BD16E5">
      <w:pPr>
        <w:jc w:val="center"/>
        <w:rPr>
          <w:rFonts w:ascii="Garamond" w:hAnsi="Garamond"/>
          <w:b/>
          <w:bCs/>
          <w:sz w:val="28"/>
          <w:szCs w:val="28"/>
          <w:lang w:val="sr-Cyrl-RS"/>
        </w:rPr>
      </w:pPr>
    </w:p>
    <w:p w14:paraId="074C308B" w14:textId="349737B3" w:rsidR="00E553AC" w:rsidRDefault="00E553AC" w:rsidP="00BD16E5">
      <w:pPr>
        <w:jc w:val="center"/>
        <w:rPr>
          <w:rFonts w:ascii="Garamond" w:hAnsi="Garamond"/>
          <w:b/>
          <w:bCs/>
          <w:sz w:val="28"/>
          <w:szCs w:val="28"/>
          <w:lang w:val="sr-Cyrl-RS"/>
        </w:rPr>
      </w:pPr>
    </w:p>
    <w:p w14:paraId="6FBB0490" w14:textId="788EBBE1" w:rsidR="009D05CA" w:rsidRDefault="009D05CA" w:rsidP="00BD16E5">
      <w:pPr>
        <w:jc w:val="center"/>
        <w:rPr>
          <w:rFonts w:ascii="Garamond" w:hAnsi="Garamond"/>
          <w:b/>
          <w:bCs/>
          <w:sz w:val="28"/>
          <w:szCs w:val="28"/>
          <w:lang w:val="sr-Cyrl-RS"/>
        </w:rPr>
      </w:pPr>
    </w:p>
    <w:p w14:paraId="59638897" w14:textId="0E8377D6" w:rsidR="009D05CA" w:rsidRDefault="009D05CA" w:rsidP="00ED53BF">
      <w:pPr>
        <w:rPr>
          <w:rFonts w:ascii="Garamond" w:hAnsi="Garamond"/>
          <w:b/>
          <w:bCs/>
          <w:sz w:val="28"/>
          <w:szCs w:val="28"/>
          <w:lang w:val="sr-Cyrl-RS"/>
        </w:rPr>
      </w:pPr>
    </w:p>
    <w:p w14:paraId="0157E614" w14:textId="77777777" w:rsidR="00ED53BF" w:rsidRDefault="00ED53BF" w:rsidP="00BD16E5">
      <w:pPr>
        <w:jc w:val="center"/>
        <w:rPr>
          <w:rFonts w:ascii="Garamond" w:hAnsi="Garamond"/>
          <w:b/>
          <w:bCs/>
          <w:sz w:val="24"/>
          <w:szCs w:val="24"/>
          <w:lang w:val="sr-Cyrl-RS"/>
        </w:rPr>
      </w:pPr>
    </w:p>
    <w:p w14:paraId="4926216B" w14:textId="6DB2D9BC" w:rsidR="00582451" w:rsidRPr="00AF0458" w:rsidRDefault="00582451" w:rsidP="00BD16E5">
      <w:pPr>
        <w:jc w:val="center"/>
        <w:rPr>
          <w:rFonts w:ascii="Garamond" w:hAnsi="Garamond"/>
          <w:b/>
          <w:bCs/>
          <w:sz w:val="24"/>
          <w:szCs w:val="24"/>
        </w:rPr>
      </w:pPr>
      <w:r w:rsidRPr="00AF0458">
        <w:rPr>
          <w:rFonts w:ascii="Garamond" w:hAnsi="Garamond"/>
          <w:b/>
          <w:bCs/>
          <w:sz w:val="24"/>
          <w:szCs w:val="24"/>
          <w:lang w:val="sr-Cyrl-RS"/>
        </w:rPr>
        <w:t>САДРЖАЈ :</w:t>
      </w:r>
    </w:p>
    <w:p w14:paraId="66A55948" w14:textId="083704D2" w:rsidR="00BD16E5" w:rsidRPr="00AF0458" w:rsidRDefault="003B1F9C"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У В О Д</w:t>
      </w:r>
      <w:r w:rsidR="00DD06D1" w:rsidRPr="00AF0458">
        <w:rPr>
          <w:rFonts w:ascii="Garamond" w:hAnsi="Garamond"/>
          <w:b/>
          <w:bCs/>
          <w:sz w:val="24"/>
          <w:szCs w:val="24"/>
          <w:lang w:val="sr-Cyrl-RS"/>
        </w:rPr>
        <w:t>............................................................................................</w:t>
      </w:r>
      <w:r w:rsidR="00DC664B" w:rsidRPr="00AF0458">
        <w:rPr>
          <w:rFonts w:ascii="Garamond" w:hAnsi="Garamond"/>
          <w:b/>
          <w:bCs/>
          <w:sz w:val="24"/>
          <w:szCs w:val="24"/>
          <w:lang w:val="sr-Cyrl-RS"/>
        </w:rPr>
        <w:t>.........</w:t>
      </w:r>
      <w:r w:rsidR="0025680C" w:rsidRPr="00AF0458">
        <w:rPr>
          <w:rFonts w:ascii="Garamond" w:hAnsi="Garamond"/>
          <w:b/>
          <w:bCs/>
          <w:sz w:val="24"/>
          <w:szCs w:val="24"/>
          <w:lang w:val="sr-Cyrl-RS"/>
        </w:rPr>
        <w:t>...</w:t>
      </w:r>
      <w:r w:rsidR="00AF0458">
        <w:rPr>
          <w:rFonts w:ascii="Garamond" w:hAnsi="Garamond"/>
          <w:b/>
          <w:bCs/>
          <w:sz w:val="24"/>
          <w:szCs w:val="24"/>
          <w:lang w:val="sr-Cyrl-RS"/>
        </w:rPr>
        <w:t>......</w:t>
      </w:r>
      <w:r w:rsidR="00E83FFE">
        <w:rPr>
          <w:rFonts w:ascii="Garamond" w:hAnsi="Garamond"/>
          <w:b/>
          <w:bCs/>
          <w:sz w:val="24"/>
          <w:szCs w:val="24"/>
          <w:lang w:val="sr-Cyrl-RS"/>
        </w:rPr>
        <w:t>............</w:t>
      </w:r>
      <w:r w:rsidR="00AF0458">
        <w:rPr>
          <w:rFonts w:ascii="Garamond" w:hAnsi="Garamond"/>
          <w:b/>
          <w:bCs/>
          <w:sz w:val="24"/>
          <w:szCs w:val="24"/>
          <w:lang w:val="sr-Cyrl-RS"/>
        </w:rPr>
        <w:t>3</w:t>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r>
      <w:r w:rsidR="00582451" w:rsidRPr="00AF0458">
        <w:rPr>
          <w:rFonts w:ascii="Garamond" w:hAnsi="Garamond"/>
          <w:b/>
          <w:bCs/>
          <w:sz w:val="24"/>
          <w:szCs w:val="24"/>
          <w:lang w:val="sr-Cyrl-RS"/>
        </w:rPr>
        <w:tab/>
        <w:t xml:space="preserve">      </w:t>
      </w:r>
    </w:p>
    <w:p w14:paraId="11654A2B" w14:textId="5A7FA75A" w:rsidR="00BD16E5" w:rsidRPr="00AF0458" w:rsidRDefault="00582451"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БЕОГРАДСКА ТВРЂАВА КАО СПОМЕНИК КУЛТУРЕ ОД ИЗУ</w:t>
      </w:r>
      <w:r w:rsidR="00DB5B78" w:rsidRPr="00AF0458">
        <w:rPr>
          <w:rFonts w:ascii="Garamond" w:hAnsi="Garamond"/>
          <w:b/>
          <w:bCs/>
          <w:sz w:val="24"/>
          <w:szCs w:val="24"/>
          <w:lang w:val="sr-Cyrl-RS"/>
        </w:rPr>
        <w:t>З</w:t>
      </w:r>
      <w:r w:rsidRPr="00AF0458">
        <w:rPr>
          <w:rFonts w:ascii="Garamond" w:hAnsi="Garamond"/>
          <w:b/>
          <w:bCs/>
          <w:sz w:val="24"/>
          <w:szCs w:val="24"/>
          <w:lang w:val="sr-Cyrl-RS"/>
        </w:rPr>
        <w:t>ЕТНОГ ЗНАЧАЈА</w:t>
      </w:r>
      <w:r w:rsidR="00DC664B"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......................................6</w:t>
      </w:r>
      <w:r w:rsidR="00714C37" w:rsidRPr="00AF0458">
        <w:rPr>
          <w:rFonts w:ascii="Garamond" w:hAnsi="Garamond"/>
          <w:b/>
          <w:bCs/>
          <w:sz w:val="24"/>
          <w:szCs w:val="24"/>
          <w:lang w:val="sr-Cyrl-RS"/>
        </w:rPr>
        <w:tab/>
      </w:r>
      <w:r w:rsidR="00714C37" w:rsidRPr="00AF0458">
        <w:rPr>
          <w:rFonts w:ascii="Garamond" w:hAnsi="Garamond"/>
          <w:b/>
          <w:bCs/>
          <w:sz w:val="24"/>
          <w:szCs w:val="24"/>
          <w:lang w:val="sr-Cyrl-RS"/>
        </w:rPr>
        <w:tab/>
      </w:r>
      <w:r w:rsidR="00714C37" w:rsidRPr="00AF0458">
        <w:rPr>
          <w:rFonts w:ascii="Garamond" w:hAnsi="Garamond"/>
          <w:b/>
          <w:bCs/>
          <w:sz w:val="24"/>
          <w:szCs w:val="24"/>
          <w:lang w:val="sr-Cyrl-RS"/>
        </w:rPr>
        <w:tab/>
      </w:r>
      <w:r w:rsidR="00714C37" w:rsidRPr="00AF0458">
        <w:rPr>
          <w:rFonts w:ascii="Garamond" w:hAnsi="Garamond"/>
          <w:b/>
          <w:bCs/>
          <w:sz w:val="24"/>
          <w:szCs w:val="24"/>
          <w:lang w:val="sr-Cyrl-RS"/>
        </w:rPr>
        <w:tab/>
        <w:t xml:space="preserve">       </w:t>
      </w:r>
      <w:r w:rsidR="0096649F" w:rsidRPr="00AF0458">
        <w:rPr>
          <w:rFonts w:ascii="Garamond" w:hAnsi="Garamond"/>
          <w:b/>
          <w:bCs/>
          <w:sz w:val="24"/>
          <w:szCs w:val="24"/>
          <w:lang w:val="sr-Cyrl-RS"/>
        </w:rPr>
        <w:t xml:space="preserve">                   </w:t>
      </w:r>
    </w:p>
    <w:p w14:paraId="692AAA56" w14:textId="07612316" w:rsidR="00BD16E5" w:rsidRPr="00AF0458" w:rsidRDefault="00714C37"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ИСТОРИЈАТ БЕОГРАДСКЕ ТВРЂАВЕ</w:t>
      </w:r>
      <w:r w:rsidR="006F0EB2"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w:t>
      </w:r>
      <w:r w:rsidR="00D62805">
        <w:rPr>
          <w:rFonts w:ascii="Garamond" w:hAnsi="Garamond"/>
          <w:b/>
          <w:bCs/>
          <w:sz w:val="24"/>
          <w:szCs w:val="24"/>
          <w:lang w:val="sr-Cyrl-RS"/>
        </w:rPr>
        <w:t>.</w:t>
      </w:r>
      <w:r w:rsidR="009D05CA" w:rsidRPr="00AF0458">
        <w:rPr>
          <w:rFonts w:ascii="Garamond" w:hAnsi="Garamond"/>
          <w:b/>
          <w:bCs/>
          <w:sz w:val="24"/>
          <w:szCs w:val="24"/>
          <w:lang w:val="sr-Cyrl-RS"/>
        </w:rPr>
        <w:t>9</w:t>
      </w:r>
      <w:r w:rsidR="0096649F" w:rsidRPr="00AF0458">
        <w:rPr>
          <w:rFonts w:ascii="Garamond" w:hAnsi="Garamond"/>
          <w:b/>
          <w:bCs/>
          <w:sz w:val="24"/>
          <w:szCs w:val="24"/>
          <w:lang w:val="sr-Cyrl-RS"/>
        </w:rPr>
        <w:t xml:space="preserve"> </w:t>
      </w:r>
      <w:r w:rsidR="0096649F" w:rsidRPr="00AF0458">
        <w:rPr>
          <w:rFonts w:ascii="Garamond" w:hAnsi="Garamond"/>
          <w:b/>
          <w:bCs/>
          <w:sz w:val="24"/>
          <w:szCs w:val="24"/>
          <w:lang w:val="sr-Cyrl-RS"/>
        </w:rPr>
        <w:tab/>
      </w:r>
      <w:r w:rsidR="0096649F" w:rsidRPr="00AF0458">
        <w:rPr>
          <w:rFonts w:ascii="Garamond" w:hAnsi="Garamond"/>
          <w:b/>
          <w:bCs/>
          <w:sz w:val="24"/>
          <w:szCs w:val="24"/>
          <w:lang w:val="sr-Cyrl-RS"/>
        </w:rPr>
        <w:tab/>
      </w:r>
      <w:r w:rsidR="0096649F" w:rsidRPr="00AF0458">
        <w:rPr>
          <w:rFonts w:ascii="Garamond" w:hAnsi="Garamond"/>
          <w:b/>
          <w:bCs/>
          <w:sz w:val="24"/>
          <w:szCs w:val="24"/>
          <w:lang w:val="sr-Cyrl-RS"/>
        </w:rPr>
        <w:tab/>
        <w:t xml:space="preserve">         </w:t>
      </w:r>
      <w:r w:rsidR="00BD16E5" w:rsidRPr="00AF0458">
        <w:rPr>
          <w:rFonts w:ascii="Garamond" w:hAnsi="Garamond"/>
          <w:b/>
          <w:bCs/>
          <w:sz w:val="24"/>
          <w:szCs w:val="24"/>
        </w:rPr>
        <w:t xml:space="preserve"> </w:t>
      </w:r>
    </w:p>
    <w:p w14:paraId="1E5882A5" w14:textId="06A76C7D" w:rsidR="00BD16E5" w:rsidRPr="00AF0458" w:rsidRDefault="0094583D"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БЕОГРАДСК</w:t>
      </w:r>
      <w:r w:rsidR="005C0F7D" w:rsidRPr="00AF0458">
        <w:rPr>
          <w:rFonts w:ascii="Garamond" w:hAnsi="Garamond"/>
          <w:b/>
          <w:bCs/>
          <w:sz w:val="24"/>
          <w:szCs w:val="24"/>
          <w:lang w:val="sr-Cyrl-RS"/>
        </w:rPr>
        <w:t>А ТВРЂАВА И КАЛЕМЕГДАН</w:t>
      </w:r>
      <w:r w:rsidR="006631C1"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w:t>
      </w:r>
      <w:r w:rsidR="009D05CA" w:rsidRPr="00AF0458">
        <w:rPr>
          <w:rFonts w:ascii="Garamond" w:hAnsi="Garamond"/>
          <w:b/>
          <w:bCs/>
          <w:sz w:val="24"/>
          <w:szCs w:val="24"/>
          <w:lang w:val="sr-Cyrl-RS"/>
        </w:rPr>
        <w:t>11</w:t>
      </w:r>
      <w:r w:rsidR="00AF0472" w:rsidRPr="00AF0458">
        <w:rPr>
          <w:rFonts w:ascii="Garamond" w:hAnsi="Garamond"/>
          <w:b/>
          <w:bCs/>
          <w:sz w:val="24"/>
          <w:szCs w:val="24"/>
          <w:lang w:val="sr-Cyrl-RS"/>
        </w:rPr>
        <w:t xml:space="preserve"> </w:t>
      </w:r>
    </w:p>
    <w:p w14:paraId="1292BBA1" w14:textId="77777777" w:rsidR="0025680C" w:rsidRPr="00AF0458" w:rsidRDefault="0025680C" w:rsidP="0025680C">
      <w:pPr>
        <w:pStyle w:val="ListParagraph"/>
        <w:jc w:val="both"/>
        <w:rPr>
          <w:rFonts w:ascii="Garamond" w:hAnsi="Garamond"/>
          <w:b/>
          <w:bCs/>
          <w:sz w:val="24"/>
          <w:szCs w:val="24"/>
        </w:rPr>
      </w:pPr>
    </w:p>
    <w:p w14:paraId="73921D5A" w14:textId="03713FBD" w:rsidR="00E83FFE" w:rsidRPr="00E83FFE" w:rsidRDefault="00AF0472"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ХЕРОЈСКА</w:t>
      </w:r>
      <w:r w:rsidR="00DB5B78" w:rsidRPr="00AF0458">
        <w:rPr>
          <w:rFonts w:ascii="Garamond" w:hAnsi="Garamond"/>
          <w:b/>
          <w:bCs/>
          <w:sz w:val="24"/>
          <w:szCs w:val="24"/>
          <w:lang w:val="sr-Cyrl-RS"/>
        </w:rPr>
        <w:t xml:space="preserve"> </w:t>
      </w:r>
      <w:r w:rsidRPr="00AF0458">
        <w:rPr>
          <w:rFonts w:ascii="Garamond" w:hAnsi="Garamond"/>
          <w:b/>
          <w:bCs/>
          <w:sz w:val="24"/>
          <w:szCs w:val="24"/>
          <w:lang w:val="sr-Cyrl-RS"/>
        </w:rPr>
        <w:t>ОДБРАНА БРАНИЛАЦА БЕОГРАДА 1915</w:t>
      </w:r>
      <w:r w:rsidR="00DB5B78" w:rsidRPr="00AF0458">
        <w:rPr>
          <w:rFonts w:ascii="Garamond" w:hAnsi="Garamond"/>
          <w:b/>
          <w:bCs/>
          <w:sz w:val="24"/>
          <w:szCs w:val="24"/>
          <w:lang w:val="sr-Cyrl-RS"/>
        </w:rPr>
        <w:t>.</w:t>
      </w:r>
      <w:r w:rsidRPr="00AF0458">
        <w:rPr>
          <w:rFonts w:ascii="Garamond" w:hAnsi="Garamond"/>
          <w:b/>
          <w:bCs/>
          <w:sz w:val="24"/>
          <w:szCs w:val="24"/>
          <w:lang w:val="sr-Cyrl-RS"/>
        </w:rPr>
        <w:t xml:space="preserve"> ГОДИНЕ</w:t>
      </w:r>
      <w:r w:rsidR="00E83FFE">
        <w:rPr>
          <w:rFonts w:ascii="Garamond" w:hAnsi="Garamond"/>
          <w:b/>
          <w:bCs/>
          <w:sz w:val="24"/>
          <w:szCs w:val="24"/>
          <w:lang w:val="sr-Cyrl-RS"/>
        </w:rPr>
        <w:t>..................12</w:t>
      </w:r>
    </w:p>
    <w:p w14:paraId="22975775" w14:textId="77777777" w:rsidR="00E83FFE" w:rsidRPr="00E83FFE" w:rsidRDefault="00E83FFE" w:rsidP="00E83FFE">
      <w:pPr>
        <w:pStyle w:val="ListParagraph"/>
        <w:rPr>
          <w:rFonts w:ascii="Garamond" w:hAnsi="Garamond"/>
          <w:b/>
          <w:bCs/>
          <w:sz w:val="24"/>
          <w:szCs w:val="24"/>
          <w:lang w:val="sr-Cyrl-RS"/>
        </w:rPr>
      </w:pPr>
    </w:p>
    <w:p w14:paraId="2C11B2D8" w14:textId="5F60D906" w:rsidR="00BD16E5" w:rsidRPr="00AF0458" w:rsidRDefault="003D6ED4"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ПОЈАМ СПОМЕНИКА КУЛТУРЕ КАО НЕПОКЕТНОГ КУЛТУРНОГ ДОБРА</w:t>
      </w:r>
      <w:r w:rsidR="006631C1" w:rsidRPr="00AF0458">
        <w:rPr>
          <w:rFonts w:ascii="Garamond" w:hAnsi="Garamond"/>
          <w:b/>
          <w:bCs/>
          <w:sz w:val="24"/>
          <w:szCs w:val="24"/>
          <w:lang w:val="sr-Cyrl-RS"/>
        </w:rPr>
        <w:t>.............................................</w:t>
      </w:r>
      <w:r w:rsidR="00220D5E"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w:t>
      </w:r>
      <w:r w:rsidR="006631C1" w:rsidRPr="00AF0458">
        <w:rPr>
          <w:rFonts w:ascii="Garamond" w:hAnsi="Garamond"/>
          <w:b/>
          <w:bCs/>
          <w:sz w:val="24"/>
          <w:szCs w:val="24"/>
          <w:lang w:val="sr-Cyrl-RS"/>
        </w:rPr>
        <w:t>1</w:t>
      </w:r>
      <w:r w:rsidR="009D05CA" w:rsidRPr="00AF0458">
        <w:rPr>
          <w:rFonts w:ascii="Garamond" w:hAnsi="Garamond"/>
          <w:b/>
          <w:bCs/>
          <w:sz w:val="24"/>
          <w:szCs w:val="24"/>
          <w:lang w:val="sr-Cyrl-RS"/>
        </w:rPr>
        <w:t>4</w:t>
      </w:r>
      <w:r w:rsidRPr="00AF0458">
        <w:rPr>
          <w:rFonts w:ascii="Garamond" w:hAnsi="Garamond"/>
          <w:b/>
          <w:bCs/>
          <w:sz w:val="24"/>
          <w:szCs w:val="24"/>
          <w:lang w:val="sr-Cyrl-RS"/>
        </w:rPr>
        <w:tab/>
      </w:r>
      <w:r w:rsidRPr="00AF0458">
        <w:rPr>
          <w:rFonts w:ascii="Garamond" w:hAnsi="Garamond"/>
          <w:b/>
          <w:bCs/>
          <w:sz w:val="24"/>
          <w:szCs w:val="24"/>
          <w:lang w:val="sr-Cyrl-RS"/>
        </w:rPr>
        <w:tab/>
      </w:r>
      <w:r w:rsidRPr="00AF0458">
        <w:rPr>
          <w:rFonts w:ascii="Garamond" w:hAnsi="Garamond"/>
          <w:b/>
          <w:bCs/>
          <w:sz w:val="24"/>
          <w:szCs w:val="24"/>
          <w:lang w:val="sr-Cyrl-RS"/>
        </w:rPr>
        <w:tab/>
      </w:r>
      <w:r w:rsidRPr="00AF0458">
        <w:rPr>
          <w:rFonts w:ascii="Garamond" w:hAnsi="Garamond"/>
          <w:b/>
          <w:bCs/>
          <w:sz w:val="24"/>
          <w:szCs w:val="24"/>
          <w:lang w:val="sr-Cyrl-RS"/>
        </w:rPr>
        <w:tab/>
      </w:r>
      <w:r w:rsidRPr="00AF0458">
        <w:rPr>
          <w:rFonts w:ascii="Garamond" w:hAnsi="Garamond"/>
          <w:b/>
          <w:bCs/>
          <w:sz w:val="24"/>
          <w:szCs w:val="24"/>
          <w:lang w:val="sr-Cyrl-RS"/>
        </w:rPr>
        <w:tab/>
      </w:r>
      <w:r w:rsidRPr="00AF0458">
        <w:rPr>
          <w:rFonts w:ascii="Garamond" w:hAnsi="Garamond"/>
          <w:b/>
          <w:bCs/>
          <w:sz w:val="24"/>
          <w:szCs w:val="24"/>
          <w:lang w:val="sr-Cyrl-RS"/>
        </w:rPr>
        <w:tab/>
      </w:r>
      <w:r w:rsidRPr="00AF0458">
        <w:rPr>
          <w:rFonts w:ascii="Garamond" w:hAnsi="Garamond"/>
          <w:b/>
          <w:bCs/>
          <w:sz w:val="24"/>
          <w:szCs w:val="24"/>
          <w:lang w:val="sr-Cyrl-RS"/>
        </w:rPr>
        <w:tab/>
      </w:r>
      <w:r w:rsidRPr="00AF0458">
        <w:rPr>
          <w:rFonts w:ascii="Garamond" w:hAnsi="Garamond"/>
          <w:b/>
          <w:bCs/>
          <w:sz w:val="24"/>
          <w:szCs w:val="24"/>
          <w:lang w:val="sr-Cyrl-RS"/>
        </w:rPr>
        <w:tab/>
        <w:t xml:space="preserve">                    </w:t>
      </w:r>
      <w:r w:rsidR="002D237C" w:rsidRPr="00AF0458">
        <w:rPr>
          <w:rFonts w:ascii="Garamond" w:hAnsi="Garamond"/>
          <w:b/>
          <w:bCs/>
          <w:sz w:val="24"/>
          <w:szCs w:val="24"/>
          <w:lang w:val="sr-Cyrl-RS"/>
        </w:rPr>
        <w:t xml:space="preserve"> </w:t>
      </w:r>
    </w:p>
    <w:p w14:paraId="74F15373" w14:textId="38DAA706" w:rsidR="00BD16E5" w:rsidRPr="00AF0458" w:rsidRDefault="002D237C"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НАСТАНАК И РАЗВОЈ ПАРКА КАЛЕМЕГДАН</w:t>
      </w:r>
      <w:r w:rsidR="00220D5E"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w:t>
      </w:r>
      <w:r w:rsidR="00220D5E" w:rsidRPr="00AF0458">
        <w:rPr>
          <w:rFonts w:ascii="Garamond" w:hAnsi="Garamond"/>
          <w:b/>
          <w:bCs/>
          <w:sz w:val="24"/>
          <w:szCs w:val="24"/>
          <w:lang w:val="sr-Cyrl-RS"/>
        </w:rPr>
        <w:t>1</w:t>
      </w:r>
      <w:r w:rsidR="009D05CA" w:rsidRPr="00AF0458">
        <w:rPr>
          <w:rFonts w:ascii="Garamond" w:hAnsi="Garamond"/>
          <w:b/>
          <w:bCs/>
          <w:sz w:val="24"/>
          <w:szCs w:val="24"/>
          <w:lang w:val="sr-Cyrl-RS"/>
        </w:rPr>
        <w:t>7</w:t>
      </w:r>
      <w:r w:rsidR="005F1F5F" w:rsidRPr="00AF0458">
        <w:rPr>
          <w:rFonts w:ascii="Garamond" w:hAnsi="Garamond"/>
          <w:b/>
          <w:bCs/>
          <w:sz w:val="24"/>
          <w:szCs w:val="24"/>
          <w:lang w:val="sr-Cyrl-RS"/>
        </w:rPr>
        <w:t xml:space="preserve"> </w:t>
      </w:r>
      <w:r w:rsidR="006823CF" w:rsidRPr="00AF0458">
        <w:rPr>
          <w:rFonts w:ascii="Garamond" w:hAnsi="Garamond"/>
          <w:b/>
          <w:bCs/>
          <w:sz w:val="24"/>
          <w:szCs w:val="24"/>
          <w:lang w:val="sr-Cyrl-RS"/>
        </w:rPr>
        <w:tab/>
      </w:r>
      <w:r w:rsidR="006823CF" w:rsidRPr="00AF0458">
        <w:rPr>
          <w:rFonts w:ascii="Garamond" w:hAnsi="Garamond"/>
          <w:b/>
          <w:bCs/>
          <w:sz w:val="24"/>
          <w:szCs w:val="24"/>
          <w:lang w:val="sr-Cyrl-RS"/>
        </w:rPr>
        <w:tab/>
      </w:r>
      <w:r w:rsidR="006823CF" w:rsidRPr="00AF0458">
        <w:rPr>
          <w:rFonts w:ascii="Garamond" w:hAnsi="Garamond"/>
          <w:b/>
          <w:bCs/>
          <w:sz w:val="24"/>
          <w:szCs w:val="24"/>
          <w:lang w:val="sr-Cyrl-RS"/>
        </w:rPr>
        <w:tab/>
        <w:t xml:space="preserve">            </w:t>
      </w:r>
      <w:r w:rsidR="00BD16E5" w:rsidRPr="00AF0458">
        <w:rPr>
          <w:rFonts w:ascii="Garamond" w:hAnsi="Garamond"/>
          <w:b/>
          <w:bCs/>
          <w:sz w:val="24"/>
          <w:szCs w:val="24"/>
        </w:rPr>
        <w:t xml:space="preserve"> </w:t>
      </w:r>
    </w:p>
    <w:p w14:paraId="73F59FB7" w14:textId="374663D4" w:rsidR="00BD16E5" w:rsidRPr="00AF0458" w:rsidRDefault="009D760E"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ДЕТАЉНИ УРБАНИСТИЧКИ ПЛАН (ДУП)</w:t>
      </w:r>
      <w:r w:rsidR="006823CF" w:rsidRPr="00AF0458">
        <w:rPr>
          <w:rFonts w:ascii="Garamond" w:hAnsi="Garamond"/>
          <w:b/>
          <w:bCs/>
          <w:sz w:val="24"/>
          <w:szCs w:val="24"/>
          <w:lang w:val="sr-Cyrl-RS"/>
        </w:rPr>
        <w:t xml:space="preserve"> КАЛЕМЕГДАН 1969</w:t>
      </w:r>
      <w:r w:rsidR="00DB5B78" w:rsidRPr="00AF0458">
        <w:rPr>
          <w:rFonts w:ascii="Garamond" w:hAnsi="Garamond"/>
          <w:b/>
          <w:bCs/>
          <w:sz w:val="24"/>
          <w:szCs w:val="24"/>
          <w:lang w:val="sr-Cyrl-RS"/>
        </w:rPr>
        <w:t>.</w:t>
      </w:r>
      <w:r w:rsidR="006823CF" w:rsidRPr="00AF0458">
        <w:rPr>
          <w:rFonts w:ascii="Garamond" w:hAnsi="Garamond"/>
          <w:b/>
          <w:bCs/>
          <w:sz w:val="24"/>
          <w:szCs w:val="24"/>
          <w:lang w:val="sr-Cyrl-RS"/>
        </w:rPr>
        <w:t xml:space="preserve"> </w:t>
      </w:r>
      <w:r w:rsidR="00220D5E"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w:t>
      </w:r>
      <w:r w:rsidR="00220D5E" w:rsidRPr="00AF0458">
        <w:rPr>
          <w:rFonts w:ascii="Garamond" w:hAnsi="Garamond"/>
          <w:b/>
          <w:bCs/>
          <w:sz w:val="24"/>
          <w:szCs w:val="24"/>
          <w:lang w:val="sr-Cyrl-RS"/>
        </w:rPr>
        <w:t>1</w:t>
      </w:r>
      <w:r w:rsidR="009D05CA" w:rsidRPr="00AF0458">
        <w:rPr>
          <w:rFonts w:ascii="Garamond" w:hAnsi="Garamond"/>
          <w:b/>
          <w:bCs/>
          <w:sz w:val="24"/>
          <w:szCs w:val="24"/>
          <w:lang w:val="sr-Cyrl-RS"/>
        </w:rPr>
        <w:t>9</w:t>
      </w:r>
      <w:r w:rsidR="006823CF" w:rsidRPr="00AF0458">
        <w:rPr>
          <w:rFonts w:ascii="Garamond" w:hAnsi="Garamond"/>
          <w:b/>
          <w:bCs/>
          <w:sz w:val="24"/>
          <w:szCs w:val="24"/>
          <w:lang w:val="sr-Cyrl-RS"/>
        </w:rPr>
        <w:tab/>
        <w:t xml:space="preserve">  </w:t>
      </w:r>
      <w:r w:rsidR="00BD16E5" w:rsidRPr="00AF0458">
        <w:rPr>
          <w:rFonts w:ascii="Garamond" w:hAnsi="Garamond"/>
          <w:b/>
          <w:bCs/>
          <w:sz w:val="24"/>
          <w:szCs w:val="24"/>
        </w:rPr>
        <w:t xml:space="preserve"> </w:t>
      </w:r>
    </w:p>
    <w:p w14:paraId="56A7221E" w14:textId="77777777" w:rsidR="0025680C" w:rsidRPr="00AF0458" w:rsidRDefault="0025680C" w:rsidP="0025680C">
      <w:pPr>
        <w:pStyle w:val="ListParagraph"/>
        <w:jc w:val="both"/>
        <w:rPr>
          <w:rFonts w:ascii="Garamond" w:hAnsi="Garamond"/>
          <w:b/>
          <w:bCs/>
          <w:sz w:val="24"/>
          <w:szCs w:val="24"/>
        </w:rPr>
      </w:pPr>
    </w:p>
    <w:p w14:paraId="02596AEE" w14:textId="22707CE8" w:rsidR="00BD16E5" w:rsidRPr="00AF0458" w:rsidRDefault="006823CF"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ПЛАН ДЕТАЉНЕ РЕГУЛАЦИЈЕ</w:t>
      </w:r>
      <w:r w:rsidR="00914B67" w:rsidRPr="00AF0458">
        <w:rPr>
          <w:rFonts w:ascii="Garamond" w:hAnsi="Garamond"/>
          <w:b/>
          <w:bCs/>
          <w:sz w:val="24"/>
          <w:szCs w:val="24"/>
          <w:lang w:val="sr-Cyrl-RS"/>
        </w:rPr>
        <w:t xml:space="preserve"> ИЗ </w:t>
      </w:r>
      <w:r w:rsidRPr="00AF0458">
        <w:rPr>
          <w:rFonts w:ascii="Garamond" w:hAnsi="Garamond"/>
          <w:b/>
          <w:bCs/>
          <w:sz w:val="24"/>
          <w:szCs w:val="24"/>
          <w:lang w:val="sr-Cyrl-RS"/>
        </w:rPr>
        <w:t>2012</w:t>
      </w:r>
      <w:r w:rsidR="00DB5B78" w:rsidRPr="00AF0458">
        <w:rPr>
          <w:rFonts w:ascii="Garamond" w:hAnsi="Garamond"/>
          <w:b/>
          <w:bCs/>
          <w:sz w:val="24"/>
          <w:szCs w:val="24"/>
          <w:lang w:val="sr-Cyrl-RS"/>
        </w:rPr>
        <w:t>.</w:t>
      </w:r>
      <w:r w:rsidR="00914B67" w:rsidRPr="00AF0458">
        <w:rPr>
          <w:rFonts w:ascii="Garamond" w:hAnsi="Garamond"/>
          <w:b/>
          <w:bCs/>
          <w:sz w:val="24"/>
          <w:szCs w:val="24"/>
          <w:lang w:val="sr-Cyrl-RS"/>
        </w:rPr>
        <w:t xml:space="preserve"> ГОДИНЕ</w:t>
      </w:r>
      <w:r w:rsidR="009D05CA"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w:t>
      </w:r>
      <w:r w:rsidR="009D05CA" w:rsidRPr="00AF0458">
        <w:rPr>
          <w:rFonts w:ascii="Garamond" w:hAnsi="Garamond"/>
          <w:b/>
          <w:bCs/>
          <w:sz w:val="24"/>
          <w:szCs w:val="24"/>
          <w:lang w:val="sr-Cyrl-RS"/>
        </w:rPr>
        <w:t>23</w:t>
      </w:r>
      <w:r w:rsidR="005F1F5F" w:rsidRPr="00AF0458">
        <w:rPr>
          <w:rFonts w:ascii="Garamond" w:hAnsi="Garamond"/>
          <w:b/>
          <w:bCs/>
          <w:sz w:val="24"/>
          <w:szCs w:val="24"/>
          <w:lang w:val="sr-Cyrl-RS"/>
        </w:rPr>
        <w:tab/>
      </w:r>
      <w:r w:rsidR="005F1F5F" w:rsidRPr="00AF0458">
        <w:rPr>
          <w:rFonts w:ascii="Garamond" w:hAnsi="Garamond"/>
          <w:b/>
          <w:bCs/>
          <w:sz w:val="24"/>
          <w:szCs w:val="24"/>
          <w:lang w:val="sr-Cyrl-RS"/>
        </w:rPr>
        <w:tab/>
      </w:r>
      <w:r w:rsidR="005F1F5F" w:rsidRPr="00AF0458">
        <w:rPr>
          <w:rFonts w:ascii="Garamond" w:hAnsi="Garamond"/>
          <w:b/>
          <w:bCs/>
          <w:sz w:val="24"/>
          <w:szCs w:val="24"/>
          <w:lang w:val="sr-Cyrl-RS"/>
        </w:rPr>
        <w:tab/>
        <w:t xml:space="preserve">       </w:t>
      </w:r>
      <w:r w:rsidRPr="00AF0458">
        <w:rPr>
          <w:rFonts w:ascii="Garamond" w:hAnsi="Garamond"/>
          <w:b/>
          <w:bCs/>
          <w:sz w:val="24"/>
          <w:szCs w:val="24"/>
          <w:lang w:val="sr-Cyrl-RS"/>
        </w:rPr>
        <w:t xml:space="preserve"> </w:t>
      </w:r>
    </w:p>
    <w:p w14:paraId="62501E1B" w14:textId="415D27B1" w:rsidR="00E83FFE" w:rsidRPr="00E83FFE" w:rsidRDefault="006823CF"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АКТИВНОСТИ</w:t>
      </w:r>
      <w:r w:rsidR="00C707E5" w:rsidRPr="00AF0458">
        <w:rPr>
          <w:rFonts w:ascii="Garamond" w:hAnsi="Garamond"/>
          <w:b/>
          <w:bCs/>
          <w:sz w:val="24"/>
          <w:szCs w:val="24"/>
        </w:rPr>
        <w:t xml:space="preserve"> </w:t>
      </w:r>
      <w:r w:rsidRPr="00AF0458">
        <w:rPr>
          <w:rFonts w:ascii="Garamond" w:hAnsi="Garamond"/>
          <w:b/>
          <w:bCs/>
          <w:sz w:val="24"/>
          <w:szCs w:val="24"/>
          <w:lang w:val="sr-Cyrl-RS"/>
        </w:rPr>
        <w:t>РЕПУ</w:t>
      </w:r>
      <w:r w:rsidR="003D6ED4" w:rsidRPr="00AF0458">
        <w:rPr>
          <w:rFonts w:ascii="Garamond" w:hAnsi="Garamond"/>
          <w:b/>
          <w:bCs/>
          <w:sz w:val="24"/>
          <w:szCs w:val="24"/>
          <w:lang w:val="sr-Cyrl-RS"/>
        </w:rPr>
        <w:t>Б</w:t>
      </w:r>
      <w:r w:rsidRPr="00AF0458">
        <w:rPr>
          <w:rFonts w:ascii="Garamond" w:hAnsi="Garamond"/>
          <w:b/>
          <w:bCs/>
          <w:sz w:val="24"/>
          <w:szCs w:val="24"/>
          <w:lang w:val="sr-Cyrl-RS"/>
        </w:rPr>
        <w:t>ЛИЧКОГ ЗАВОДА ЗА ЗАШТИТУ СПОМЕНИКА КУЛТУРЕ</w:t>
      </w:r>
      <w:r w:rsidR="00914B67" w:rsidRPr="00AF0458">
        <w:rPr>
          <w:rFonts w:ascii="Garamond" w:hAnsi="Garamond"/>
          <w:b/>
          <w:bCs/>
          <w:sz w:val="24"/>
          <w:szCs w:val="24"/>
          <w:lang w:val="sr-Cyrl-RS"/>
        </w:rPr>
        <w:t xml:space="preserve"> НАКОН ШТО ЈЕ БЕОГРАДСКА ТВРЂАВА ПРОГЛАШЕНА СПОМЕНИКОМ КУЛТУРЕ ОД ИЗУЗЕТНОГ ЗНАЧАЈА</w:t>
      </w:r>
      <w:r w:rsidR="00E83FFE">
        <w:rPr>
          <w:rFonts w:ascii="Garamond" w:hAnsi="Garamond"/>
          <w:b/>
          <w:bCs/>
          <w:sz w:val="24"/>
          <w:szCs w:val="24"/>
          <w:lang w:val="sr-Cyrl-RS"/>
        </w:rPr>
        <w:t>.................................27</w:t>
      </w:r>
    </w:p>
    <w:p w14:paraId="0CCD849C" w14:textId="77777777" w:rsidR="0025680C" w:rsidRPr="00AF0458" w:rsidRDefault="0025680C" w:rsidP="0025680C">
      <w:pPr>
        <w:pStyle w:val="ListParagraph"/>
        <w:jc w:val="both"/>
        <w:rPr>
          <w:rFonts w:ascii="Garamond" w:hAnsi="Garamond"/>
          <w:b/>
          <w:bCs/>
          <w:sz w:val="24"/>
          <w:szCs w:val="24"/>
        </w:rPr>
      </w:pPr>
    </w:p>
    <w:p w14:paraId="2DC88991" w14:textId="45321B2F" w:rsidR="00E83FFE" w:rsidRPr="00E83FFE" w:rsidRDefault="00914B67"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 xml:space="preserve">ИНВЕСТОТОРИ СТАМБЕНО-ПОСЛОВНОГ КОМПЛЕКСА </w:t>
      </w:r>
      <w:r w:rsidR="00DB5B78" w:rsidRPr="00AF0458">
        <w:rPr>
          <w:rFonts w:ascii="Garamond" w:hAnsi="Garamond"/>
          <w:b/>
          <w:bCs/>
          <w:sz w:val="24"/>
          <w:szCs w:val="24"/>
          <w:lang w:val="sr-Cyrl-RS"/>
        </w:rPr>
        <w:t>,,</w:t>
      </w:r>
      <w:r w:rsidRPr="00AF0458">
        <w:rPr>
          <w:rFonts w:ascii="Garamond" w:hAnsi="Garamond"/>
          <w:b/>
          <w:bCs/>
          <w:sz w:val="24"/>
          <w:szCs w:val="24"/>
          <w:lang w:val="sr-Cyrl-RS"/>
        </w:rPr>
        <w:t>К-ДИСТ</w:t>
      </w:r>
      <w:r w:rsidR="00E83FFE">
        <w:rPr>
          <w:rFonts w:ascii="Garamond" w:hAnsi="Garamond"/>
          <w:b/>
          <w:bCs/>
          <w:sz w:val="24"/>
          <w:szCs w:val="24"/>
          <w:lang w:val="sr-Cyrl-RS"/>
        </w:rPr>
        <w:t>Р</w:t>
      </w:r>
      <w:r w:rsidRPr="00AF0458">
        <w:rPr>
          <w:rFonts w:ascii="Garamond" w:hAnsi="Garamond"/>
          <w:b/>
          <w:bCs/>
          <w:sz w:val="24"/>
          <w:szCs w:val="24"/>
          <w:lang w:val="sr-Cyrl-RS"/>
        </w:rPr>
        <w:t>ИКТ</w:t>
      </w:r>
      <w:r w:rsidR="00DB5B78" w:rsidRPr="00AF0458">
        <w:rPr>
          <w:rFonts w:ascii="Garamond" w:hAnsi="Garamond"/>
          <w:b/>
          <w:bCs/>
          <w:sz w:val="24"/>
          <w:szCs w:val="24"/>
          <w:lang w:val="sr-Cyrl-RS"/>
        </w:rPr>
        <w:t>”</w:t>
      </w:r>
      <w:r w:rsidR="0077100C" w:rsidRPr="00AF0458">
        <w:rPr>
          <w:rFonts w:ascii="Garamond" w:hAnsi="Garamond"/>
          <w:b/>
          <w:bCs/>
          <w:sz w:val="24"/>
          <w:szCs w:val="24"/>
          <w:lang w:val="sr-Cyrl-RS"/>
        </w:rPr>
        <w:t xml:space="preserve"> НА ПРОСТОРУ СПОМЕНИКА КУЛТУРЕ ОД ИЗУЗЕТНОГ ЗНАЧАЈА ЗА РЕПУБЛИКУ СРБИЈУ</w:t>
      </w:r>
      <w:r w:rsidR="00E83FFE">
        <w:rPr>
          <w:rFonts w:ascii="Garamond" w:hAnsi="Garamond"/>
          <w:b/>
          <w:bCs/>
          <w:sz w:val="24"/>
          <w:szCs w:val="24"/>
          <w:lang w:val="sr-Cyrl-RS"/>
        </w:rPr>
        <w:t>......................................................................31</w:t>
      </w:r>
    </w:p>
    <w:p w14:paraId="4F18B06F" w14:textId="77777777" w:rsidR="00E83FFE" w:rsidRPr="00E83FFE" w:rsidRDefault="00E83FFE" w:rsidP="00E83FFE">
      <w:pPr>
        <w:pStyle w:val="ListParagraph"/>
        <w:rPr>
          <w:rFonts w:ascii="Garamond" w:hAnsi="Garamond"/>
          <w:b/>
          <w:bCs/>
          <w:sz w:val="24"/>
          <w:szCs w:val="24"/>
          <w:lang w:val="sr-Cyrl-RS"/>
        </w:rPr>
      </w:pPr>
    </w:p>
    <w:p w14:paraId="140CF7A0" w14:textId="736112A1" w:rsidR="00BD16E5" w:rsidRPr="00AF0458" w:rsidRDefault="00700FBC" w:rsidP="0071095F">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ГРАЂЕВИ</w:t>
      </w:r>
      <w:r w:rsidR="00DB5B78" w:rsidRPr="00AF0458">
        <w:rPr>
          <w:rFonts w:ascii="Garamond" w:hAnsi="Garamond"/>
          <w:b/>
          <w:bCs/>
          <w:sz w:val="24"/>
          <w:szCs w:val="24"/>
          <w:lang w:val="sr-Cyrl-RS"/>
        </w:rPr>
        <w:t>Н</w:t>
      </w:r>
      <w:r w:rsidRPr="00AF0458">
        <w:rPr>
          <w:rFonts w:ascii="Garamond" w:hAnsi="Garamond"/>
          <w:b/>
          <w:bCs/>
          <w:sz w:val="24"/>
          <w:szCs w:val="24"/>
          <w:lang w:val="sr-Cyrl-RS"/>
        </w:rPr>
        <w:t>СКЕ ДОЗВОЛЕ</w:t>
      </w:r>
      <w:r w:rsidR="002766BE" w:rsidRPr="00AF0458">
        <w:rPr>
          <w:rFonts w:ascii="Garamond" w:hAnsi="Garamond"/>
          <w:b/>
          <w:bCs/>
          <w:sz w:val="24"/>
          <w:szCs w:val="24"/>
          <w:lang w:val="sr-Cyrl-RS"/>
        </w:rPr>
        <w:t xml:space="preserve"> </w:t>
      </w:r>
      <w:r w:rsidR="0094583D" w:rsidRPr="00AF0458">
        <w:rPr>
          <w:rFonts w:ascii="Garamond" w:hAnsi="Garamond"/>
          <w:b/>
          <w:bCs/>
          <w:sz w:val="24"/>
          <w:szCs w:val="24"/>
          <w:lang w:val="sr-Cyrl-RS"/>
        </w:rPr>
        <w:t>ЗА ИЗГРАДЊУ СТАМБЕНО</w:t>
      </w:r>
      <w:r w:rsidR="004C5B10" w:rsidRPr="00AF0458">
        <w:rPr>
          <w:rFonts w:ascii="Garamond" w:hAnsi="Garamond"/>
          <w:b/>
          <w:bCs/>
          <w:sz w:val="24"/>
          <w:szCs w:val="24"/>
          <w:lang w:val="sr-Cyrl-RS"/>
        </w:rPr>
        <w:t>-</w:t>
      </w:r>
      <w:r w:rsidR="0094583D" w:rsidRPr="00AF0458">
        <w:rPr>
          <w:rFonts w:ascii="Garamond" w:hAnsi="Garamond"/>
          <w:b/>
          <w:bCs/>
          <w:sz w:val="24"/>
          <w:szCs w:val="24"/>
          <w:lang w:val="sr-Cyrl-RS"/>
        </w:rPr>
        <w:t>ПОСЛОВНОГ КОМПЛЕКСА ,,К-ДИСТРИКТ”</w:t>
      </w:r>
      <w:r w:rsidR="009D05CA" w:rsidRPr="00AF0458">
        <w:rPr>
          <w:rFonts w:ascii="Garamond" w:hAnsi="Garamond"/>
          <w:b/>
          <w:bCs/>
          <w:sz w:val="24"/>
          <w:szCs w:val="24"/>
          <w:lang w:val="sr-Cyrl-RS"/>
        </w:rPr>
        <w:t>...............................</w:t>
      </w:r>
      <w:r w:rsidR="0025680C" w:rsidRPr="00AF0458">
        <w:rPr>
          <w:rFonts w:ascii="Garamond" w:hAnsi="Garamond"/>
          <w:b/>
          <w:bCs/>
          <w:sz w:val="24"/>
          <w:szCs w:val="24"/>
          <w:lang w:val="sr-Cyrl-RS"/>
        </w:rPr>
        <w:t>.........</w:t>
      </w:r>
      <w:r w:rsidR="00E83FFE">
        <w:rPr>
          <w:rFonts w:ascii="Garamond" w:hAnsi="Garamond"/>
          <w:b/>
          <w:bCs/>
          <w:sz w:val="24"/>
          <w:szCs w:val="24"/>
          <w:lang w:val="sr-Cyrl-RS"/>
        </w:rPr>
        <w:t>.....................................</w:t>
      </w:r>
      <w:r w:rsidR="009D05CA" w:rsidRPr="00AF0458">
        <w:rPr>
          <w:rFonts w:ascii="Garamond" w:hAnsi="Garamond"/>
          <w:b/>
          <w:bCs/>
          <w:sz w:val="24"/>
          <w:szCs w:val="24"/>
          <w:lang w:val="sr-Cyrl-RS"/>
        </w:rPr>
        <w:t>36</w:t>
      </w:r>
    </w:p>
    <w:p w14:paraId="38FB0AD5" w14:textId="77777777" w:rsidR="0025680C" w:rsidRPr="00AF0458" w:rsidRDefault="0025680C" w:rsidP="0025680C">
      <w:pPr>
        <w:pStyle w:val="ListParagraph"/>
        <w:jc w:val="both"/>
        <w:rPr>
          <w:rFonts w:ascii="Garamond" w:hAnsi="Garamond"/>
          <w:b/>
          <w:bCs/>
          <w:color w:val="000000" w:themeColor="text1"/>
          <w:sz w:val="24"/>
          <w:szCs w:val="24"/>
        </w:rPr>
      </w:pPr>
    </w:p>
    <w:p w14:paraId="59D608B7" w14:textId="7A13FE9D" w:rsidR="00E83FFE" w:rsidRPr="00E83FFE" w:rsidRDefault="002766BE" w:rsidP="00BD16E5">
      <w:pPr>
        <w:pStyle w:val="ListParagraph"/>
        <w:numPr>
          <w:ilvl w:val="0"/>
          <w:numId w:val="15"/>
        </w:numPr>
        <w:jc w:val="both"/>
        <w:rPr>
          <w:rFonts w:ascii="Garamond" w:hAnsi="Garamond"/>
          <w:b/>
          <w:bCs/>
          <w:color w:val="000000" w:themeColor="text1"/>
          <w:sz w:val="24"/>
          <w:szCs w:val="24"/>
        </w:rPr>
      </w:pPr>
      <w:r w:rsidRPr="00AF0458">
        <w:rPr>
          <w:rFonts w:ascii="Garamond" w:hAnsi="Garamond"/>
          <w:b/>
          <w:bCs/>
          <w:color w:val="000000" w:themeColor="text1"/>
          <w:sz w:val="24"/>
          <w:szCs w:val="24"/>
          <w:lang w:val="sr-Cyrl-RS"/>
        </w:rPr>
        <w:t>КРИВИЧНО ПРАВНА И МЕЂУНАРОДНО ПРАВНА ЗАШТИТА КУЛТУРНИХ ДОБАРА</w:t>
      </w:r>
      <w:r w:rsidR="00E83FFE">
        <w:rPr>
          <w:rFonts w:ascii="Garamond" w:hAnsi="Garamond"/>
          <w:b/>
          <w:bCs/>
          <w:color w:val="000000" w:themeColor="text1"/>
          <w:sz w:val="24"/>
          <w:szCs w:val="24"/>
          <w:lang w:val="sr-Cyrl-RS"/>
        </w:rPr>
        <w:t>.............................................................................................39</w:t>
      </w:r>
    </w:p>
    <w:p w14:paraId="7C7F5E81" w14:textId="77777777" w:rsidR="00E83FFE" w:rsidRPr="00E83FFE" w:rsidRDefault="00E83FFE" w:rsidP="00E83FFE">
      <w:pPr>
        <w:pStyle w:val="ListParagraph"/>
        <w:rPr>
          <w:rFonts w:ascii="Garamond" w:hAnsi="Garamond"/>
          <w:b/>
          <w:bCs/>
          <w:color w:val="000000" w:themeColor="text1"/>
          <w:sz w:val="24"/>
          <w:szCs w:val="24"/>
          <w:lang w:val="sr-Cyrl-RS"/>
        </w:rPr>
      </w:pPr>
    </w:p>
    <w:p w14:paraId="44F4E3A7" w14:textId="42B7B536" w:rsidR="00BD16E5" w:rsidRPr="00AF0458" w:rsidRDefault="0077100C" w:rsidP="00BD16E5">
      <w:pPr>
        <w:pStyle w:val="ListParagraph"/>
        <w:numPr>
          <w:ilvl w:val="0"/>
          <w:numId w:val="15"/>
        </w:numPr>
        <w:jc w:val="both"/>
        <w:rPr>
          <w:rFonts w:ascii="Garamond" w:hAnsi="Garamond"/>
          <w:b/>
          <w:bCs/>
          <w:sz w:val="24"/>
          <w:szCs w:val="24"/>
        </w:rPr>
      </w:pPr>
      <w:r w:rsidRPr="00AF0458">
        <w:rPr>
          <w:rFonts w:ascii="Garamond" w:hAnsi="Garamond"/>
          <w:b/>
          <w:bCs/>
          <w:sz w:val="24"/>
          <w:szCs w:val="24"/>
          <w:lang w:val="sr-Cyrl-RS"/>
        </w:rPr>
        <w:t>ЗАКЉУЧАК</w:t>
      </w:r>
      <w:r w:rsidR="009D05CA" w:rsidRPr="00AF0458">
        <w:rPr>
          <w:rFonts w:ascii="Garamond" w:hAnsi="Garamond"/>
          <w:b/>
          <w:bCs/>
          <w:sz w:val="24"/>
          <w:szCs w:val="24"/>
          <w:lang w:val="sr-Cyrl-RS"/>
        </w:rPr>
        <w:t>.............................................................................................</w:t>
      </w:r>
      <w:r w:rsidR="00084BF3" w:rsidRPr="00AF0458">
        <w:rPr>
          <w:rFonts w:ascii="Garamond" w:hAnsi="Garamond"/>
          <w:b/>
          <w:bCs/>
          <w:sz w:val="24"/>
          <w:szCs w:val="24"/>
          <w:lang w:val="sr-Cyrl-RS"/>
        </w:rPr>
        <w:t>.........</w:t>
      </w:r>
      <w:r w:rsidR="00E83FFE">
        <w:rPr>
          <w:rFonts w:ascii="Garamond" w:hAnsi="Garamond"/>
          <w:b/>
          <w:bCs/>
          <w:sz w:val="24"/>
          <w:szCs w:val="24"/>
          <w:lang w:val="sr-Cyrl-RS"/>
        </w:rPr>
        <w:t>..........</w:t>
      </w:r>
      <w:r w:rsidR="009D05CA" w:rsidRPr="00AF0458">
        <w:rPr>
          <w:rFonts w:ascii="Garamond" w:hAnsi="Garamond"/>
          <w:b/>
          <w:bCs/>
          <w:sz w:val="24"/>
          <w:szCs w:val="24"/>
          <w:lang w:val="sr-Cyrl-RS"/>
        </w:rPr>
        <w:t>41</w:t>
      </w:r>
    </w:p>
    <w:p w14:paraId="7F0B0D55" w14:textId="77777777" w:rsidR="00084BF3" w:rsidRPr="00AF0458" w:rsidRDefault="00084BF3" w:rsidP="00084BF3">
      <w:pPr>
        <w:pStyle w:val="ListParagraph"/>
        <w:jc w:val="both"/>
        <w:rPr>
          <w:rFonts w:ascii="Garamond" w:hAnsi="Garamond"/>
          <w:b/>
          <w:bCs/>
          <w:sz w:val="24"/>
          <w:szCs w:val="24"/>
          <w:lang w:val="sr-Cyrl-RS"/>
        </w:rPr>
      </w:pPr>
    </w:p>
    <w:p w14:paraId="00727C5C" w14:textId="77777777" w:rsidR="00E83FFE" w:rsidRPr="00E83FFE" w:rsidRDefault="00E83FFE" w:rsidP="00E83FFE">
      <w:pPr>
        <w:pStyle w:val="ListParagraph"/>
        <w:rPr>
          <w:rFonts w:ascii="Garamond" w:hAnsi="Garamond"/>
          <w:b/>
          <w:bCs/>
          <w:sz w:val="24"/>
          <w:szCs w:val="24"/>
          <w:lang w:val="sr-Cyrl-RS"/>
        </w:rPr>
      </w:pPr>
    </w:p>
    <w:p w14:paraId="7D85F19B" w14:textId="1CAFBB60" w:rsidR="003B1F9C" w:rsidRPr="00AF0458" w:rsidRDefault="0077100C" w:rsidP="00BD16E5">
      <w:pPr>
        <w:pStyle w:val="ListParagraph"/>
        <w:numPr>
          <w:ilvl w:val="0"/>
          <w:numId w:val="15"/>
        </w:numPr>
        <w:jc w:val="both"/>
        <w:rPr>
          <w:rFonts w:ascii="Garamond" w:hAnsi="Garamond"/>
          <w:b/>
          <w:bCs/>
          <w:sz w:val="24"/>
          <w:szCs w:val="24"/>
          <w:lang w:val="sr-Cyrl-RS"/>
        </w:rPr>
      </w:pPr>
      <w:r w:rsidRPr="00AF0458">
        <w:rPr>
          <w:rFonts w:ascii="Garamond" w:hAnsi="Garamond"/>
          <w:b/>
          <w:bCs/>
          <w:sz w:val="24"/>
          <w:szCs w:val="24"/>
          <w:lang w:val="sr-Cyrl-RS"/>
        </w:rPr>
        <w:t>ПРЕПОРУКЕ</w:t>
      </w:r>
      <w:r w:rsidR="009D05CA" w:rsidRPr="00AF0458">
        <w:rPr>
          <w:rFonts w:ascii="Garamond" w:hAnsi="Garamond"/>
          <w:b/>
          <w:bCs/>
          <w:sz w:val="24"/>
          <w:szCs w:val="24"/>
          <w:lang w:val="sr-Cyrl-RS"/>
        </w:rPr>
        <w:t>.........................................................................................</w:t>
      </w:r>
      <w:r w:rsidR="00084BF3" w:rsidRPr="00AF0458">
        <w:rPr>
          <w:rFonts w:ascii="Garamond" w:hAnsi="Garamond"/>
          <w:b/>
          <w:bCs/>
          <w:sz w:val="24"/>
          <w:szCs w:val="24"/>
          <w:lang w:val="sr-Cyrl-RS"/>
        </w:rPr>
        <w:t>.........</w:t>
      </w:r>
      <w:r w:rsidR="00E83FFE">
        <w:rPr>
          <w:rFonts w:ascii="Garamond" w:hAnsi="Garamond"/>
          <w:b/>
          <w:bCs/>
          <w:sz w:val="24"/>
          <w:szCs w:val="24"/>
          <w:lang w:val="sr-Cyrl-RS"/>
        </w:rPr>
        <w:t>..........</w:t>
      </w:r>
      <w:r w:rsidR="009D05CA" w:rsidRPr="00AF0458">
        <w:rPr>
          <w:rFonts w:ascii="Garamond" w:hAnsi="Garamond"/>
          <w:b/>
          <w:bCs/>
          <w:sz w:val="24"/>
          <w:szCs w:val="24"/>
          <w:lang w:val="sr-Cyrl-RS"/>
        </w:rPr>
        <w:t>56</w:t>
      </w:r>
    </w:p>
    <w:p w14:paraId="47635A7C" w14:textId="679E0A9C" w:rsidR="00CE472A" w:rsidRDefault="00CE472A" w:rsidP="00CE472A">
      <w:pPr>
        <w:jc w:val="both"/>
        <w:rPr>
          <w:rFonts w:ascii="Garamond" w:hAnsi="Garamond"/>
          <w:b/>
          <w:bCs/>
          <w:sz w:val="28"/>
          <w:szCs w:val="28"/>
          <w:lang w:val="sr-Cyrl-RS"/>
        </w:rPr>
      </w:pPr>
    </w:p>
    <w:p w14:paraId="3509F158" w14:textId="2FB67F81" w:rsidR="00CE472A" w:rsidRDefault="00CE472A" w:rsidP="00CE472A">
      <w:pPr>
        <w:jc w:val="both"/>
        <w:rPr>
          <w:rFonts w:ascii="Garamond" w:hAnsi="Garamond"/>
          <w:b/>
          <w:bCs/>
          <w:sz w:val="28"/>
          <w:szCs w:val="28"/>
          <w:lang w:val="sr-Cyrl-RS"/>
        </w:rPr>
      </w:pPr>
    </w:p>
    <w:p w14:paraId="628023EE" w14:textId="54830791" w:rsidR="009F3D5C" w:rsidRPr="00CE472A" w:rsidRDefault="009F3D5C" w:rsidP="00CE472A">
      <w:pPr>
        <w:pStyle w:val="ListParagraph"/>
        <w:numPr>
          <w:ilvl w:val="0"/>
          <w:numId w:val="16"/>
        </w:numPr>
        <w:rPr>
          <w:rFonts w:ascii="Garamond" w:hAnsi="Garamond"/>
          <w:b/>
          <w:bCs/>
          <w:sz w:val="28"/>
          <w:szCs w:val="28"/>
          <w:lang w:val="sr-Cyrl-RS"/>
        </w:rPr>
      </w:pPr>
      <w:r w:rsidRPr="00CE472A">
        <w:rPr>
          <w:rFonts w:ascii="Garamond" w:hAnsi="Garamond"/>
          <w:b/>
          <w:bCs/>
          <w:sz w:val="28"/>
          <w:szCs w:val="28"/>
          <w:lang w:val="sr-Cyrl-RS"/>
        </w:rPr>
        <w:t>УВОД</w:t>
      </w:r>
    </w:p>
    <w:p w14:paraId="2B07E826" w14:textId="77777777" w:rsidR="00BF67BD" w:rsidRDefault="00BF67BD" w:rsidP="000B126D">
      <w:pPr>
        <w:jc w:val="both"/>
        <w:rPr>
          <w:rFonts w:ascii="Garamond" w:hAnsi="Garamond"/>
          <w:sz w:val="28"/>
          <w:szCs w:val="28"/>
          <w:lang w:val="sr-Cyrl-RS"/>
        </w:rPr>
      </w:pPr>
    </w:p>
    <w:p w14:paraId="594A4056" w14:textId="20B861F4" w:rsidR="003A73D6" w:rsidRPr="009D3962" w:rsidRDefault="2D914F25" w:rsidP="63248209">
      <w:pPr>
        <w:jc w:val="both"/>
        <w:rPr>
          <w:rFonts w:ascii="Garamond" w:hAnsi="Garamond"/>
          <w:b/>
          <w:bCs/>
          <w:sz w:val="28"/>
          <w:szCs w:val="28"/>
          <w:lang w:val="sr-Cyrl-RS"/>
        </w:rPr>
      </w:pPr>
      <w:r w:rsidRPr="2D914F25">
        <w:rPr>
          <w:rFonts w:ascii="Garamond" w:hAnsi="Garamond"/>
          <w:sz w:val="28"/>
          <w:szCs w:val="28"/>
          <w:lang w:val="sr-Cyrl-RS"/>
        </w:rPr>
        <w:t>Када би се данас Стари Словени у великој сеоби народа, као почетком седмог века, из панонске равнице спустили на обалу Дунава и угледали насеље на врху  беле кречњачке стене на ушћу две реке, уместо белих зидина које су опасавале насеље које су угледали и због којих су насеље назвали Белим градом, од када и датира име насељеног места Београд, исто насеље не би назвали Белим градом већ Сивоградом или Рђоградом с обзиром на преовлађујућу сиву и риђу боју коју би угледали на изниклим зградама стамбено-пословног ко</w:t>
      </w:r>
      <w:r w:rsidRPr="00427CA9">
        <w:rPr>
          <w:rFonts w:ascii="Garamond" w:hAnsi="Garamond"/>
          <w:sz w:val="28"/>
          <w:szCs w:val="28"/>
          <w:lang w:val="sr-Cyrl-RS"/>
        </w:rPr>
        <w:t xml:space="preserve">мплекса „К-Дистрикт”, које заклањају поглед са Дунавске стране на беле зидине Београдске </w:t>
      </w:r>
      <w:r w:rsidRPr="2D914F25">
        <w:rPr>
          <w:rFonts w:ascii="Garamond" w:hAnsi="Garamond"/>
          <w:sz w:val="28"/>
          <w:szCs w:val="28"/>
          <w:lang w:val="sr-Cyrl-RS"/>
        </w:rPr>
        <w:t>тврђаве по којима је Београд добио своје име.</w:t>
      </w:r>
      <w:r w:rsidRPr="2D914F25">
        <w:rPr>
          <w:rFonts w:ascii="Garamond" w:hAnsi="Garamond"/>
          <w:b/>
          <w:bCs/>
          <w:sz w:val="28"/>
          <w:szCs w:val="28"/>
          <w:lang w:val="sr-Cyrl-RS"/>
        </w:rPr>
        <w:t xml:space="preserve"> </w:t>
      </w:r>
    </w:p>
    <w:p w14:paraId="3B7A2895" w14:textId="73EFABBC" w:rsidR="00164A95" w:rsidRPr="002C2132" w:rsidRDefault="00780003" w:rsidP="000B126D">
      <w:pPr>
        <w:jc w:val="both"/>
        <w:rPr>
          <w:rFonts w:ascii="Garamond" w:hAnsi="Garamond"/>
          <w:color w:val="FF0000"/>
          <w:sz w:val="28"/>
          <w:szCs w:val="28"/>
          <w:lang w:val="sr-Cyrl-RS"/>
        </w:rPr>
      </w:pPr>
      <w:r w:rsidRPr="00E929FE">
        <w:rPr>
          <w:rFonts w:ascii="Garamond" w:hAnsi="Garamond"/>
          <w:sz w:val="28"/>
          <w:szCs w:val="28"/>
          <w:lang w:val="sr-Cyrl-RS"/>
        </w:rPr>
        <w:t>Небрига о култ</w:t>
      </w:r>
      <w:r w:rsidR="00313A75">
        <w:rPr>
          <w:rFonts w:ascii="Garamond" w:hAnsi="Garamond"/>
          <w:sz w:val="28"/>
          <w:szCs w:val="28"/>
          <w:lang w:val="sr-Cyrl-RS"/>
        </w:rPr>
        <w:t>у</w:t>
      </w:r>
      <w:r w:rsidRPr="00E929FE">
        <w:rPr>
          <w:rFonts w:ascii="Garamond" w:hAnsi="Garamond"/>
          <w:sz w:val="28"/>
          <w:szCs w:val="28"/>
          <w:lang w:val="sr-Cyrl-RS"/>
        </w:rPr>
        <w:t>рно-историјск</w:t>
      </w:r>
      <w:r w:rsidR="00780CAC" w:rsidRPr="00E929FE">
        <w:rPr>
          <w:rFonts w:ascii="Garamond" w:hAnsi="Garamond"/>
          <w:sz w:val="28"/>
          <w:szCs w:val="28"/>
          <w:lang w:val="sr-Cyrl-RS"/>
        </w:rPr>
        <w:t>о</w:t>
      </w:r>
      <w:r w:rsidRPr="00E929FE">
        <w:rPr>
          <w:rFonts w:ascii="Garamond" w:hAnsi="Garamond"/>
          <w:sz w:val="28"/>
          <w:szCs w:val="28"/>
          <w:lang w:val="sr-Cyrl-RS"/>
        </w:rPr>
        <w:t>м наслеђ</w:t>
      </w:r>
      <w:r w:rsidR="00780CAC" w:rsidRPr="00E929FE">
        <w:rPr>
          <w:rFonts w:ascii="Garamond" w:hAnsi="Garamond"/>
          <w:sz w:val="28"/>
          <w:szCs w:val="28"/>
          <w:lang w:val="sr-Cyrl-RS"/>
        </w:rPr>
        <w:t>у</w:t>
      </w:r>
      <w:r w:rsidR="009833CD" w:rsidRPr="00E929FE">
        <w:rPr>
          <w:rFonts w:ascii="Garamond" w:hAnsi="Garamond"/>
          <w:sz w:val="28"/>
          <w:szCs w:val="28"/>
          <w:lang w:val="sr-Cyrl-RS"/>
        </w:rPr>
        <w:t>,</w:t>
      </w:r>
      <w:r w:rsidR="009833CD" w:rsidRPr="000F566F">
        <w:rPr>
          <w:rFonts w:ascii="Garamond" w:hAnsi="Garamond"/>
          <w:sz w:val="28"/>
          <w:szCs w:val="28"/>
          <w:lang w:val="sr-Cyrl-RS"/>
        </w:rPr>
        <w:t xml:space="preserve"> чији смо сведоци у нашем главном граду у последњих десетак</w:t>
      </w:r>
      <w:r w:rsidR="009D3962">
        <w:rPr>
          <w:rFonts w:ascii="Garamond" w:hAnsi="Garamond"/>
          <w:sz w:val="28"/>
          <w:szCs w:val="28"/>
          <w:lang w:val="sr-Cyrl-RS"/>
        </w:rPr>
        <w:t xml:space="preserve"> година</w:t>
      </w:r>
      <w:r w:rsidR="009833CD" w:rsidRPr="000F566F">
        <w:rPr>
          <w:rFonts w:ascii="Garamond" w:hAnsi="Garamond"/>
          <w:sz w:val="28"/>
          <w:szCs w:val="28"/>
          <w:lang w:val="sr-Cyrl-RS"/>
        </w:rPr>
        <w:t xml:space="preserve"> од стране оних који су нај</w:t>
      </w:r>
      <w:r w:rsidR="00622072">
        <w:rPr>
          <w:rFonts w:ascii="Garamond" w:hAnsi="Garamond"/>
          <w:sz w:val="28"/>
          <w:szCs w:val="28"/>
          <w:lang w:val="sr-Cyrl-RS"/>
        </w:rPr>
        <w:t>о</w:t>
      </w:r>
      <w:r w:rsidR="009833CD" w:rsidRPr="000F566F">
        <w:rPr>
          <w:rFonts w:ascii="Garamond" w:hAnsi="Garamond"/>
          <w:sz w:val="28"/>
          <w:szCs w:val="28"/>
          <w:lang w:val="sr-Cyrl-RS"/>
        </w:rPr>
        <w:t xml:space="preserve">дговорнији да га </w:t>
      </w:r>
      <w:r w:rsidR="00662497" w:rsidRPr="000F566F">
        <w:rPr>
          <w:rFonts w:ascii="Garamond" w:hAnsi="Garamond"/>
          <w:sz w:val="28"/>
          <w:szCs w:val="28"/>
          <w:lang w:val="sr-Cyrl-RS"/>
        </w:rPr>
        <w:t>чувају</w:t>
      </w:r>
      <w:r w:rsidR="009833CD" w:rsidRPr="000F566F">
        <w:rPr>
          <w:rFonts w:ascii="Garamond" w:hAnsi="Garamond"/>
          <w:sz w:val="28"/>
          <w:szCs w:val="28"/>
          <w:lang w:val="sr-Cyrl-RS"/>
        </w:rPr>
        <w:t xml:space="preserve">, одборника Скупштине </w:t>
      </w:r>
      <w:r w:rsidR="00780CAC" w:rsidRPr="00E929FE">
        <w:rPr>
          <w:rFonts w:ascii="Garamond" w:hAnsi="Garamond"/>
          <w:sz w:val="28"/>
          <w:szCs w:val="28"/>
          <w:lang w:val="sr-Cyrl-RS"/>
        </w:rPr>
        <w:t>г</w:t>
      </w:r>
      <w:r w:rsidR="009833CD" w:rsidRPr="000F566F">
        <w:rPr>
          <w:rFonts w:ascii="Garamond" w:hAnsi="Garamond"/>
          <w:sz w:val="28"/>
          <w:szCs w:val="28"/>
          <w:lang w:val="sr-Cyrl-RS"/>
        </w:rPr>
        <w:t>рада Београда, стручних служби града</w:t>
      </w:r>
      <w:r w:rsidR="00727EFB" w:rsidRPr="000F566F">
        <w:rPr>
          <w:rFonts w:ascii="Garamond" w:hAnsi="Garamond"/>
          <w:sz w:val="28"/>
          <w:szCs w:val="28"/>
          <w:lang w:val="sr-Cyrl-RS"/>
        </w:rPr>
        <w:t xml:space="preserve"> Београда</w:t>
      </w:r>
      <w:r w:rsidR="00B37C5D">
        <w:rPr>
          <w:rFonts w:ascii="Garamond" w:hAnsi="Garamond"/>
          <w:sz w:val="28"/>
          <w:szCs w:val="28"/>
          <w:lang w:val="sr-Cyrl-RS"/>
        </w:rPr>
        <w:t xml:space="preserve"> и</w:t>
      </w:r>
      <w:r w:rsidR="009833CD" w:rsidRPr="000F566F">
        <w:rPr>
          <w:rFonts w:ascii="Garamond" w:hAnsi="Garamond"/>
          <w:sz w:val="28"/>
          <w:szCs w:val="28"/>
          <w:lang w:val="sr-Cyrl-RS"/>
        </w:rPr>
        <w:t xml:space="preserve"> Завода за заштиту споменика културе, </w:t>
      </w:r>
      <w:r w:rsidR="00662497" w:rsidRPr="000F566F">
        <w:rPr>
          <w:rFonts w:ascii="Garamond" w:hAnsi="Garamond"/>
          <w:sz w:val="28"/>
          <w:szCs w:val="28"/>
          <w:lang w:val="sr-Cyrl-RS"/>
        </w:rPr>
        <w:t>представља ништа друго до злочин према својој историји и традицији, као и злочин према генерацијама које долазе.</w:t>
      </w:r>
      <w:r w:rsidR="001257D0" w:rsidRPr="000F566F">
        <w:rPr>
          <w:rFonts w:ascii="Garamond" w:hAnsi="Garamond"/>
          <w:sz w:val="28"/>
          <w:szCs w:val="28"/>
          <w:lang w:val="sr-Cyrl-RS"/>
        </w:rPr>
        <w:t xml:space="preserve"> </w:t>
      </w:r>
    </w:p>
    <w:p w14:paraId="215AFB1F" w14:textId="76A5BFDF" w:rsidR="00164A95" w:rsidRDefault="001257D0" w:rsidP="000B126D">
      <w:pPr>
        <w:jc w:val="both"/>
        <w:rPr>
          <w:rFonts w:ascii="Garamond" w:hAnsi="Garamond"/>
          <w:sz w:val="28"/>
          <w:szCs w:val="28"/>
          <w:lang w:val="sr-Cyrl-RS"/>
        </w:rPr>
      </w:pPr>
      <w:r w:rsidRPr="000F566F">
        <w:rPr>
          <w:rFonts w:ascii="Garamond" w:hAnsi="Garamond"/>
          <w:sz w:val="28"/>
          <w:szCs w:val="28"/>
          <w:lang w:val="sr-Cyrl-RS"/>
        </w:rPr>
        <w:t xml:space="preserve">Не постоји </w:t>
      </w:r>
      <w:r w:rsidR="00780CAC" w:rsidRPr="00E929FE">
        <w:rPr>
          <w:rFonts w:ascii="Garamond" w:hAnsi="Garamond"/>
          <w:sz w:val="28"/>
          <w:szCs w:val="28"/>
          <w:lang w:val="sr-Cyrl-RS"/>
        </w:rPr>
        <w:t>ниједан</w:t>
      </w:r>
      <w:r w:rsidRPr="00E929FE">
        <w:rPr>
          <w:rFonts w:ascii="Garamond" w:hAnsi="Garamond"/>
          <w:sz w:val="28"/>
          <w:szCs w:val="28"/>
          <w:lang w:val="sr-Cyrl-RS"/>
        </w:rPr>
        <w:t xml:space="preserve"> </w:t>
      </w:r>
      <w:r w:rsidRPr="000F566F">
        <w:rPr>
          <w:rFonts w:ascii="Garamond" w:hAnsi="Garamond"/>
          <w:sz w:val="28"/>
          <w:szCs w:val="28"/>
          <w:lang w:val="sr-Cyrl-RS"/>
        </w:rPr>
        <w:t xml:space="preserve">главни град у </w:t>
      </w:r>
      <w:r w:rsidR="006D7D59" w:rsidRPr="000F566F">
        <w:rPr>
          <w:rFonts w:ascii="Garamond" w:hAnsi="Garamond"/>
          <w:sz w:val="28"/>
          <w:szCs w:val="28"/>
          <w:lang w:val="sr-Cyrl-RS"/>
        </w:rPr>
        <w:t>свету</w:t>
      </w:r>
      <w:r w:rsidRPr="000F566F">
        <w:rPr>
          <w:rFonts w:ascii="Garamond" w:hAnsi="Garamond"/>
          <w:sz w:val="28"/>
          <w:szCs w:val="28"/>
          <w:lang w:val="sr-Cyrl-RS"/>
        </w:rPr>
        <w:t xml:space="preserve"> који би се могао подичити </w:t>
      </w:r>
      <w:r w:rsidR="006D7D59" w:rsidRPr="000F566F">
        <w:rPr>
          <w:rFonts w:ascii="Garamond" w:hAnsi="Garamond"/>
          <w:sz w:val="28"/>
          <w:szCs w:val="28"/>
          <w:lang w:val="sr-Cyrl-RS"/>
        </w:rPr>
        <w:t>толик</w:t>
      </w:r>
      <w:r w:rsidR="00C247F9">
        <w:rPr>
          <w:rFonts w:ascii="Garamond" w:hAnsi="Garamond"/>
          <w:sz w:val="28"/>
          <w:szCs w:val="28"/>
          <w:lang w:val="sr-Cyrl-RS"/>
        </w:rPr>
        <w:t>и</w:t>
      </w:r>
      <w:r w:rsidR="006D7D59" w:rsidRPr="000F566F">
        <w:rPr>
          <w:rFonts w:ascii="Garamond" w:hAnsi="Garamond"/>
          <w:sz w:val="28"/>
          <w:szCs w:val="28"/>
          <w:lang w:val="sr-Cyrl-RS"/>
        </w:rPr>
        <w:t>м степеном небриге</w:t>
      </w:r>
      <w:r w:rsidR="00AC373F" w:rsidRPr="000F566F">
        <w:rPr>
          <w:rFonts w:ascii="Garamond" w:hAnsi="Garamond"/>
          <w:sz w:val="28"/>
          <w:szCs w:val="28"/>
          <w:lang w:val="sr-Cyrl-RS"/>
        </w:rPr>
        <w:t xml:space="preserve"> и неодговорности </w:t>
      </w:r>
      <w:r w:rsidR="006D7D59" w:rsidRPr="000F566F">
        <w:rPr>
          <w:rFonts w:ascii="Garamond" w:hAnsi="Garamond"/>
          <w:sz w:val="28"/>
          <w:szCs w:val="28"/>
          <w:lang w:val="sr-Cyrl-RS"/>
        </w:rPr>
        <w:t>за своје културно историјске споменике, као што је то случај са Београдом</w:t>
      </w:r>
      <w:r w:rsidR="00C40830" w:rsidRPr="000F566F">
        <w:rPr>
          <w:rFonts w:ascii="Garamond" w:hAnsi="Garamond"/>
          <w:sz w:val="28"/>
          <w:szCs w:val="28"/>
          <w:lang w:val="sr-Cyrl-RS"/>
        </w:rPr>
        <w:t xml:space="preserve"> и његовом тврђавом,</w:t>
      </w:r>
      <w:r w:rsidR="00C247F9">
        <w:rPr>
          <w:rFonts w:ascii="Garamond" w:hAnsi="Garamond"/>
          <w:sz w:val="28"/>
          <w:szCs w:val="28"/>
          <w:lang w:val="sr-Cyrl-RS"/>
        </w:rPr>
        <w:t xml:space="preserve"> </w:t>
      </w:r>
      <w:r w:rsidR="00C40830" w:rsidRPr="000F566F">
        <w:rPr>
          <w:rFonts w:ascii="Garamond" w:hAnsi="Garamond"/>
          <w:sz w:val="28"/>
          <w:szCs w:val="28"/>
          <w:lang w:val="sr-Cyrl-RS"/>
        </w:rPr>
        <w:t xml:space="preserve">која је вековима рушена и поново грађена, али је остала </w:t>
      </w:r>
      <w:r w:rsidR="00B2058A" w:rsidRPr="00E929FE">
        <w:rPr>
          <w:rFonts w:ascii="Garamond" w:hAnsi="Garamond"/>
          <w:sz w:val="28"/>
          <w:szCs w:val="28"/>
          <w:lang w:val="sr-Cyrl-RS"/>
        </w:rPr>
        <w:t>симбол</w:t>
      </w:r>
      <w:r w:rsidR="00C40830" w:rsidRPr="00E929FE">
        <w:rPr>
          <w:rFonts w:ascii="Garamond" w:hAnsi="Garamond"/>
          <w:sz w:val="28"/>
          <w:szCs w:val="28"/>
          <w:lang w:val="sr-Cyrl-RS"/>
        </w:rPr>
        <w:t xml:space="preserve"> г</w:t>
      </w:r>
      <w:r w:rsidR="00C40830" w:rsidRPr="000F566F">
        <w:rPr>
          <w:rFonts w:ascii="Garamond" w:hAnsi="Garamond"/>
          <w:sz w:val="28"/>
          <w:szCs w:val="28"/>
          <w:lang w:val="sr-Cyrl-RS"/>
        </w:rPr>
        <w:t>рада који је видљив, уочљив</w:t>
      </w:r>
      <w:r w:rsidR="00313A75">
        <w:rPr>
          <w:rFonts w:ascii="Garamond" w:hAnsi="Garamond"/>
          <w:sz w:val="28"/>
          <w:szCs w:val="28"/>
          <w:lang w:val="sr-Cyrl-RS"/>
        </w:rPr>
        <w:t xml:space="preserve"> </w:t>
      </w:r>
      <w:r w:rsidR="00C40830" w:rsidRPr="000F566F">
        <w:rPr>
          <w:rFonts w:ascii="Garamond" w:hAnsi="Garamond"/>
          <w:sz w:val="28"/>
          <w:szCs w:val="28"/>
          <w:lang w:val="sr-Cyrl-RS"/>
        </w:rPr>
        <w:t xml:space="preserve">и </w:t>
      </w:r>
      <w:r w:rsidR="00C312A9">
        <w:rPr>
          <w:rFonts w:ascii="Garamond" w:hAnsi="Garamond"/>
          <w:sz w:val="28"/>
          <w:szCs w:val="28"/>
          <w:lang w:val="sr-Cyrl-RS"/>
        </w:rPr>
        <w:t>упечатљив</w:t>
      </w:r>
      <w:r w:rsidR="00C40830" w:rsidRPr="000F566F">
        <w:rPr>
          <w:rFonts w:ascii="Garamond" w:hAnsi="Garamond"/>
          <w:sz w:val="28"/>
          <w:szCs w:val="28"/>
          <w:lang w:val="sr-Cyrl-RS"/>
        </w:rPr>
        <w:t xml:space="preserve"> свим пут</w:t>
      </w:r>
      <w:r w:rsidR="00652A8C">
        <w:rPr>
          <w:rFonts w:ascii="Garamond" w:hAnsi="Garamond"/>
          <w:sz w:val="28"/>
          <w:szCs w:val="28"/>
          <w:lang w:val="sr-Cyrl-RS"/>
        </w:rPr>
        <w:t>н</w:t>
      </w:r>
      <w:r w:rsidR="00C40830" w:rsidRPr="000F566F">
        <w:rPr>
          <w:rFonts w:ascii="Garamond" w:hAnsi="Garamond"/>
          <w:sz w:val="28"/>
          <w:szCs w:val="28"/>
          <w:lang w:val="sr-Cyrl-RS"/>
        </w:rPr>
        <w:t>и</w:t>
      </w:r>
      <w:r w:rsidR="00652A8C">
        <w:rPr>
          <w:rFonts w:ascii="Garamond" w:hAnsi="Garamond"/>
          <w:sz w:val="28"/>
          <w:szCs w:val="28"/>
          <w:lang w:val="sr-Cyrl-RS"/>
        </w:rPr>
        <w:t>цима</w:t>
      </w:r>
      <w:r w:rsidR="00C40830" w:rsidRPr="000F566F">
        <w:rPr>
          <w:rFonts w:ascii="Garamond" w:hAnsi="Garamond"/>
          <w:sz w:val="28"/>
          <w:szCs w:val="28"/>
          <w:lang w:val="sr-Cyrl-RS"/>
        </w:rPr>
        <w:t xml:space="preserve"> намерницима и грађанима који плове Савом и Дунавом или прилазе Београду са Дунавске стране.</w:t>
      </w:r>
      <w:r w:rsidR="00B9464E" w:rsidRPr="000F566F">
        <w:rPr>
          <w:rFonts w:ascii="Garamond" w:hAnsi="Garamond"/>
          <w:sz w:val="28"/>
          <w:szCs w:val="28"/>
          <w:lang w:val="sr-Cyrl-RS"/>
        </w:rPr>
        <w:tab/>
      </w:r>
    </w:p>
    <w:p w14:paraId="095EAC9C" w14:textId="4FBED495" w:rsidR="00C473C0" w:rsidRPr="00654AEF" w:rsidRDefault="7D1DFB05" w:rsidP="00C473C0">
      <w:pPr>
        <w:jc w:val="both"/>
        <w:rPr>
          <w:rFonts w:ascii="Garamond" w:hAnsi="Garamond"/>
          <w:sz w:val="28"/>
          <w:szCs w:val="28"/>
          <w:lang w:val="sr-Cyrl-RS"/>
        </w:rPr>
      </w:pPr>
      <w:r w:rsidRPr="7D1DFB05">
        <w:rPr>
          <w:rFonts w:ascii="Garamond" w:hAnsi="Garamond"/>
          <w:sz w:val="28"/>
          <w:szCs w:val="28"/>
          <w:lang w:val="sr-Cyrl-RS"/>
        </w:rPr>
        <w:t xml:space="preserve">Са Калемегданске терасе, са које је некада пуцао поглед на Кулу Небојша и читав Доњи град, на Дунав и равницу, данас се могу видети зграде којима не само да ту није место, већ зграде које руже наш споменик културе према којем је  Калемегдан био препознатљив свуда у свету.   </w:t>
      </w:r>
      <w:r w:rsidR="00C312A9">
        <w:tab/>
      </w:r>
      <w:r w:rsidRPr="7D1DFB05">
        <w:rPr>
          <w:rFonts w:ascii="Garamond" w:hAnsi="Garamond"/>
          <w:sz w:val="28"/>
          <w:szCs w:val="28"/>
          <w:lang w:val="sr-Cyrl-RS"/>
        </w:rPr>
        <w:t xml:space="preserve">         </w:t>
      </w:r>
    </w:p>
    <w:p w14:paraId="45D94B27" w14:textId="5638F638" w:rsidR="00FD592A" w:rsidRPr="00911F62" w:rsidRDefault="035EBA3F" w:rsidP="7D1DFB05">
      <w:pPr>
        <w:jc w:val="both"/>
        <w:rPr>
          <w:rFonts w:ascii="Garamond" w:hAnsi="Garamond"/>
          <w:sz w:val="28"/>
          <w:szCs w:val="28"/>
          <w:lang w:val="sr-Cyrl-RS"/>
        </w:rPr>
      </w:pPr>
      <w:r w:rsidRPr="035EBA3F">
        <w:rPr>
          <w:rFonts w:ascii="Garamond" w:hAnsi="Garamond"/>
          <w:sz w:val="28"/>
          <w:szCs w:val="28"/>
          <w:lang w:val="sr-Cyrl-RS"/>
        </w:rPr>
        <w:t xml:space="preserve">Поред чињенице што би главни град Републике Србије уместо назива Београд, данас носио назив град Сивоград или град Рђоград, због изниклог стамбено-пословног комплекса названог „К-Дистрикт”, на заштићеном подручју </w:t>
      </w:r>
      <w:r w:rsidRPr="00427CA9">
        <w:rPr>
          <w:rFonts w:ascii="Garamond" w:hAnsi="Garamond"/>
          <w:sz w:val="28"/>
          <w:szCs w:val="28"/>
          <w:lang w:val="sr-Cyrl-RS"/>
        </w:rPr>
        <w:t xml:space="preserve">Београдске </w:t>
      </w:r>
      <w:r w:rsidRPr="035EBA3F">
        <w:rPr>
          <w:rFonts w:ascii="Garamond" w:hAnsi="Garamond"/>
          <w:sz w:val="28"/>
          <w:szCs w:val="28"/>
          <w:lang w:val="sr-Cyrl-RS"/>
        </w:rPr>
        <w:t xml:space="preserve">тврђаве као споменику културе од изузетног значаја за Републику Србију, ни грб града Беграда који је у данашњем изгледу настао 1931. године, а којег је Скупштина града Београда усвојила као званични грб 1995. године, не би могао остати  исти. </w:t>
      </w:r>
    </w:p>
    <w:p w14:paraId="111386ED" w14:textId="76CA11D2" w:rsidR="003C6022" w:rsidRDefault="63248209" w:rsidP="63248209">
      <w:pPr>
        <w:jc w:val="both"/>
        <w:rPr>
          <w:rFonts w:ascii="Garamond" w:hAnsi="Garamond"/>
          <w:sz w:val="28"/>
          <w:szCs w:val="28"/>
          <w:lang w:val="sr-Cyrl-RS"/>
        </w:rPr>
      </w:pPr>
      <w:r w:rsidRPr="63248209">
        <w:rPr>
          <w:rFonts w:ascii="Garamond" w:hAnsi="Garamond"/>
          <w:sz w:val="28"/>
          <w:szCs w:val="28"/>
          <w:lang w:val="sr-Cyrl-RS"/>
        </w:rPr>
        <w:lastRenderedPageBreak/>
        <w:t>Симбол града Београда - Београдска тврђава са својим кулама и капијама, која је мотивисала Ђорђа Андрејевића Куна, као и многе ауторе пре њега, да изради грб града из визуре са Дунава</w:t>
      </w:r>
      <w:r w:rsidRPr="63248209">
        <w:rPr>
          <w:rFonts w:ascii="Garamond" w:hAnsi="Garamond"/>
          <w:sz w:val="28"/>
          <w:szCs w:val="28"/>
        </w:rPr>
        <w:t xml:space="preserve">, </w:t>
      </w:r>
      <w:r w:rsidRPr="63248209">
        <w:rPr>
          <w:rFonts w:ascii="Garamond" w:hAnsi="Garamond"/>
          <w:sz w:val="28"/>
          <w:szCs w:val="28"/>
          <w:lang w:val="sr-Cyrl-RS"/>
        </w:rPr>
        <w:t xml:space="preserve">чије су беле зидине са кулама представљале инспирацију аутору, данас се више не виде, те ни грб града Београда више не одражава његов дух,  традицију и историју.  </w:t>
      </w:r>
    </w:p>
    <w:p w14:paraId="1347E079" w14:textId="6261E5F0" w:rsidR="63248209" w:rsidRDefault="0067243C" w:rsidP="63248209">
      <w:pPr>
        <w:jc w:val="both"/>
        <w:rPr>
          <w:rFonts w:ascii="Garamond" w:hAnsi="Garamond"/>
          <w:sz w:val="28"/>
          <w:szCs w:val="28"/>
          <w:highlight w:val="yellow"/>
          <w:lang w:val="sr-Cyrl-RS"/>
        </w:rPr>
      </w:pPr>
      <w:r>
        <w:rPr>
          <w:noProof/>
        </w:rPr>
        <w:drawing>
          <wp:anchor distT="0" distB="0" distL="114300" distR="114300" simplePos="0" relativeHeight="251658240" behindDoc="0" locked="0" layoutInCell="1" allowOverlap="1" wp14:anchorId="6CEDCE55" wp14:editId="0CAC56BF">
            <wp:simplePos x="0" y="0"/>
            <wp:positionH relativeFrom="column">
              <wp:posOffset>0</wp:posOffset>
            </wp:positionH>
            <wp:positionV relativeFrom="paragraph">
              <wp:posOffset>230505</wp:posOffset>
            </wp:positionV>
            <wp:extent cx="1403985" cy="1491615"/>
            <wp:effectExtent l="0" t="0" r="5715" b="0"/>
            <wp:wrapSquare wrapText="bothSides"/>
            <wp:docPr id="1328588877" name="Picture 132858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03985" cy="1491615"/>
                    </a:xfrm>
                    <a:prstGeom prst="rect">
                      <a:avLst/>
                    </a:prstGeom>
                  </pic:spPr>
                </pic:pic>
              </a:graphicData>
            </a:graphic>
            <wp14:sizeRelH relativeFrom="page">
              <wp14:pctWidth>0</wp14:pctWidth>
            </wp14:sizeRelH>
            <wp14:sizeRelV relativeFrom="page">
              <wp14:pctHeight>0</wp14:pctHeight>
            </wp14:sizeRelV>
          </wp:anchor>
        </w:drawing>
      </w:r>
    </w:p>
    <w:p w14:paraId="262340E7" w14:textId="22FD0129" w:rsidR="001C1660" w:rsidRDefault="7D1DFB05" w:rsidP="7D1DFB05">
      <w:pPr>
        <w:jc w:val="both"/>
        <w:rPr>
          <w:rFonts w:ascii="Garamond" w:hAnsi="Garamond"/>
          <w:sz w:val="28"/>
          <w:szCs w:val="28"/>
          <w:lang w:val="sr-Cyrl-RS"/>
        </w:rPr>
      </w:pPr>
      <w:r w:rsidRPr="7D1DFB05">
        <w:rPr>
          <w:rFonts w:ascii="Garamond" w:hAnsi="Garamond"/>
          <w:sz w:val="28"/>
          <w:szCs w:val="28"/>
          <w:lang w:val="sr-Cyrl-RS"/>
        </w:rPr>
        <w:t>Елементи грба Београда, као што су националне боје и реке као симболи исконске снаге Београда остали су препознатљиви</w:t>
      </w:r>
      <w:bookmarkStart w:id="1" w:name="_Hlk123724871"/>
      <w:r w:rsidRPr="7D1DFB05">
        <w:rPr>
          <w:rFonts w:ascii="Garamond" w:hAnsi="Garamond"/>
          <w:sz w:val="28"/>
          <w:szCs w:val="28"/>
          <w:lang w:val="sr-Cyrl-RS"/>
        </w:rPr>
        <w:t>, међутим преостали елементи грба као што су беле зидине са кулом и отвореном капијом, које представљају варош и кулу град, земљиште међу рекама и под зидинама које симболишу крв и вечито страдање и патње Београда, због изградње „К-Дистрикта” се више не  могу препознати</w:t>
      </w:r>
      <w:bookmarkEnd w:id="1"/>
      <w:r w:rsidRPr="7D1DFB05">
        <w:rPr>
          <w:rFonts w:ascii="Garamond" w:hAnsi="Garamond"/>
          <w:sz w:val="28"/>
          <w:szCs w:val="28"/>
          <w:lang w:val="sr-Cyrl-RS"/>
        </w:rPr>
        <w:t>, те ни грб више не одсликава панораму Београдске тврђаве која је била инспирација генерацијама пре нас</w:t>
      </w:r>
      <w:r w:rsidR="0067243C">
        <w:rPr>
          <w:rFonts w:ascii="Garamond" w:hAnsi="Garamond"/>
          <w:sz w:val="28"/>
          <w:szCs w:val="28"/>
          <w:lang w:val="sr-Cyrl-RS"/>
        </w:rPr>
        <w:t>,</w:t>
      </w:r>
      <w:r w:rsidRPr="7D1DFB05">
        <w:rPr>
          <w:rFonts w:ascii="Garamond" w:hAnsi="Garamond"/>
          <w:sz w:val="28"/>
          <w:szCs w:val="28"/>
          <w:lang w:val="sr-Cyrl-RS"/>
        </w:rPr>
        <w:t xml:space="preserve"> да је овековече као симбол и заштитни знак Београда. </w:t>
      </w:r>
      <w:bookmarkStart w:id="2" w:name="_Hlk118716061"/>
    </w:p>
    <w:p w14:paraId="6B703955" w14:textId="411AA9D6" w:rsidR="009117A1" w:rsidRPr="00F32651" w:rsidRDefault="63248209" w:rsidP="000B126D">
      <w:pPr>
        <w:jc w:val="both"/>
        <w:rPr>
          <w:rFonts w:ascii="Garamond" w:hAnsi="Garamond"/>
          <w:sz w:val="28"/>
          <w:szCs w:val="28"/>
          <w:lang w:val="sr-Cyrl-RS"/>
        </w:rPr>
      </w:pPr>
      <w:r w:rsidRPr="63248209">
        <w:rPr>
          <w:rFonts w:ascii="Garamond" w:hAnsi="Garamond"/>
          <w:sz w:val="28"/>
          <w:szCs w:val="28"/>
          <w:lang w:val="sr-Cyrl-RS"/>
        </w:rPr>
        <w:t>Да ли би грађани Атине дозволили и мирно гледали зидање новог пословно-стамбеног комплекса у заштићеном подручју споменика културе Акропољ, са зград</w:t>
      </w:r>
      <w:r w:rsidR="001E7E42">
        <w:rPr>
          <w:rFonts w:ascii="Garamond" w:hAnsi="Garamond"/>
          <w:sz w:val="28"/>
          <w:szCs w:val="28"/>
          <w:lang w:val="sr-Cyrl-RS"/>
        </w:rPr>
        <w:t>а</w:t>
      </w:r>
      <w:r w:rsidRPr="63248209">
        <w:rPr>
          <w:rFonts w:ascii="Garamond" w:hAnsi="Garamond"/>
          <w:sz w:val="28"/>
          <w:szCs w:val="28"/>
          <w:lang w:val="sr-Cyrl-RS"/>
        </w:rPr>
        <w:t xml:space="preserve">ма које надвисују и заклањају поглед на Партенон или пак грађани Рима ницање новоградњи поред Колосеума који има исти статус споменика културе као и Београдска тврђава. </w:t>
      </w:r>
    </w:p>
    <w:p w14:paraId="2A0CD1EE" w14:textId="36F25D05" w:rsidR="00850EC1" w:rsidRPr="00D144AB" w:rsidRDefault="00366838" w:rsidP="000B126D">
      <w:pPr>
        <w:jc w:val="both"/>
        <w:rPr>
          <w:rFonts w:ascii="Garamond" w:hAnsi="Garamond"/>
          <w:sz w:val="28"/>
          <w:szCs w:val="28"/>
          <w:lang w:val="sr-Cyrl-RS"/>
        </w:rPr>
      </w:pPr>
      <w:r w:rsidRPr="00D144AB">
        <w:rPr>
          <w:rFonts w:ascii="Garamond" w:hAnsi="Garamond"/>
          <w:sz w:val="28"/>
          <w:szCs w:val="28"/>
          <w:lang w:val="sr-Cyrl-RS"/>
        </w:rPr>
        <w:t>Примере културно историјс</w:t>
      </w:r>
      <w:r w:rsidR="004978DD" w:rsidRPr="00D144AB">
        <w:rPr>
          <w:rFonts w:ascii="Garamond" w:hAnsi="Garamond"/>
          <w:sz w:val="28"/>
          <w:szCs w:val="28"/>
          <w:lang w:val="sr-Cyrl-RS"/>
        </w:rPr>
        <w:t>ког</w:t>
      </w:r>
      <w:r w:rsidRPr="00D144AB">
        <w:rPr>
          <w:rFonts w:ascii="Garamond" w:hAnsi="Garamond"/>
          <w:sz w:val="28"/>
          <w:szCs w:val="28"/>
          <w:lang w:val="sr-Cyrl-RS"/>
        </w:rPr>
        <w:t xml:space="preserve"> наслеђа</w:t>
      </w:r>
      <w:r w:rsidR="004978DD" w:rsidRPr="00D144AB">
        <w:rPr>
          <w:rFonts w:ascii="Garamond" w:hAnsi="Garamond"/>
          <w:sz w:val="28"/>
          <w:szCs w:val="28"/>
          <w:lang w:val="sr-Cyrl-RS"/>
        </w:rPr>
        <w:t xml:space="preserve"> у виду </w:t>
      </w:r>
      <w:r w:rsidR="009369AA" w:rsidRPr="00D144AB">
        <w:rPr>
          <w:rFonts w:ascii="Garamond" w:hAnsi="Garamond"/>
          <w:sz w:val="28"/>
          <w:szCs w:val="28"/>
          <w:lang w:val="sr-Cyrl-RS"/>
        </w:rPr>
        <w:t xml:space="preserve"> непокретних </w:t>
      </w:r>
      <w:r w:rsidR="004978DD" w:rsidRPr="00D144AB">
        <w:rPr>
          <w:rFonts w:ascii="Garamond" w:hAnsi="Garamond"/>
          <w:sz w:val="28"/>
          <w:szCs w:val="28"/>
          <w:lang w:val="sr-Cyrl-RS"/>
        </w:rPr>
        <w:t>споменика културе</w:t>
      </w:r>
      <w:r w:rsidRPr="00D144AB">
        <w:rPr>
          <w:rFonts w:ascii="Garamond" w:hAnsi="Garamond"/>
          <w:sz w:val="28"/>
          <w:szCs w:val="28"/>
          <w:lang w:val="sr-Cyrl-RS"/>
        </w:rPr>
        <w:t xml:space="preserve"> </w:t>
      </w:r>
      <w:r w:rsidR="004978DD" w:rsidRPr="00D144AB">
        <w:rPr>
          <w:rFonts w:ascii="Garamond" w:hAnsi="Garamond"/>
          <w:sz w:val="28"/>
          <w:szCs w:val="28"/>
          <w:lang w:val="sr-Cyrl-RS"/>
        </w:rPr>
        <w:t xml:space="preserve">у светској и европској баштини </w:t>
      </w:r>
      <w:r w:rsidRPr="00D144AB">
        <w:rPr>
          <w:rFonts w:ascii="Garamond" w:hAnsi="Garamond"/>
          <w:sz w:val="28"/>
          <w:szCs w:val="28"/>
          <w:lang w:val="sr-Cyrl-RS"/>
        </w:rPr>
        <w:t>можемо наћи у свакој европској или светској метрополи</w:t>
      </w:r>
      <w:r w:rsidR="004978DD" w:rsidRPr="00D144AB">
        <w:rPr>
          <w:rFonts w:ascii="Garamond" w:hAnsi="Garamond"/>
          <w:sz w:val="28"/>
          <w:szCs w:val="28"/>
          <w:lang w:val="sr-Cyrl-RS"/>
        </w:rPr>
        <w:t xml:space="preserve">, </w:t>
      </w:r>
      <w:r w:rsidR="00D144AB" w:rsidRPr="00D144AB">
        <w:rPr>
          <w:rFonts w:ascii="Garamond" w:hAnsi="Garamond"/>
          <w:sz w:val="28"/>
          <w:szCs w:val="28"/>
          <w:lang w:val="sr-Cyrl-RS"/>
        </w:rPr>
        <w:t>у којој</w:t>
      </w:r>
      <w:r w:rsidR="009369AA" w:rsidRPr="00D144AB">
        <w:rPr>
          <w:rFonts w:ascii="Garamond" w:hAnsi="Garamond"/>
          <w:sz w:val="28"/>
          <w:szCs w:val="28"/>
          <w:lang w:val="sr-Cyrl-RS"/>
        </w:rPr>
        <w:t xml:space="preserve"> такви споменици не представљају само</w:t>
      </w:r>
      <w:r w:rsidR="009117A1" w:rsidRPr="00D144AB">
        <w:rPr>
          <w:rFonts w:ascii="Garamond" w:hAnsi="Garamond"/>
          <w:sz w:val="28"/>
          <w:szCs w:val="28"/>
          <w:lang w:val="sr-Cyrl-RS"/>
        </w:rPr>
        <w:t xml:space="preserve"> дух и </w:t>
      </w:r>
      <w:r w:rsidR="009369AA" w:rsidRPr="00D144AB">
        <w:rPr>
          <w:rFonts w:ascii="Garamond" w:hAnsi="Garamond"/>
          <w:sz w:val="28"/>
          <w:szCs w:val="28"/>
          <w:lang w:val="sr-Cyrl-RS"/>
        </w:rPr>
        <w:t>колективитет</w:t>
      </w:r>
      <w:r w:rsidR="00A23F89" w:rsidRPr="00D144AB">
        <w:rPr>
          <w:rFonts w:ascii="Garamond" w:hAnsi="Garamond"/>
          <w:sz w:val="28"/>
          <w:szCs w:val="28"/>
          <w:lang w:val="sr-Cyrl-RS"/>
        </w:rPr>
        <w:t xml:space="preserve"> </w:t>
      </w:r>
      <w:r w:rsidR="009369AA" w:rsidRPr="00D144AB">
        <w:rPr>
          <w:rFonts w:ascii="Garamond" w:hAnsi="Garamond"/>
          <w:sz w:val="28"/>
          <w:szCs w:val="28"/>
          <w:lang w:val="sr-Cyrl-RS"/>
        </w:rPr>
        <w:t>једног народа</w:t>
      </w:r>
      <w:r w:rsidR="009117A1" w:rsidRPr="00D144AB">
        <w:rPr>
          <w:rFonts w:ascii="Garamond" w:hAnsi="Garamond"/>
          <w:sz w:val="28"/>
          <w:szCs w:val="28"/>
          <w:lang w:val="sr-Cyrl-RS"/>
        </w:rPr>
        <w:t xml:space="preserve"> и његов</w:t>
      </w:r>
      <w:r w:rsidR="00E82386" w:rsidRPr="00D144AB">
        <w:rPr>
          <w:rFonts w:ascii="Garamond" w:hAnsi="Garamond"/>
          <w:sz w:val="28"/>
          <w:szCs w:val="28"/>
          <w:lang w:val="sr-Cyrl-RS"/>
        </w:rPr>
        <w:t>е</w:t>
      </w:r>
      <w:r w:rsidR="009117A1" w:rsidRPr="00D144AB">
        <w:rPr>
          <w:rFonts w:ascii="Garamond" w:hAnsi="Garamond"/>
          <w:sz w:val="28"/>
          <w:szCs w:val="28"/>
          <w:lang w:val="sr-Cyrl-RS"/>
        </w:rPr>
        <w:t xml:space="preserve"> традиције, већ и препознатљиве симболе</w:t>
      </w:r>
      <w:r w:rsidR="00E82386" w:rsidRPr="00D144AB">
        <w:rPr>
          <w:rFonts w:ascii="Garamond" w:hAnsi="Garamond"/>
          <w:sz w:val="28"/>
          <w:szCs w:val="28"/>
          <w:lang w:val="sr-Cyrl-RS"/>
        </w:rPr>
        <w:t xml:space="preserve">, </w:t>
      </w:r>
      <w:r w:rsidR="00E23F80" w:rsidRPr="00D144AB">
        <w:rPr>
          <w:rFonts w:ascii="Garamond" w:hAnsi="Garamond"/>
          <w:sz w:val="28"/>
          <w:szCs w:val="28"/>
          <w:lang w:val="sr-Cyrl-RS"/>
        </w:rPr>
        <w:t>који</w:t>
      </w:r>
      <w:r w:rsidR="00E82386" w:rsidRPr="00D144AB">
        <w:rPr>
          <w:rFonts w:ascii="Garamond" w:hAnsi="Garamond"/>
          <w:sz w:val="28"/>
          <w:szCs w:val="28"/>
          <w:lang w:val="sr-Cyrl-RS"/>
        </w:rPr>
        <w:t xml:space="preserve"> уживају највећи степен заштите</w:t>
      </w:r>
      <w:r w:rsidR="00E23F80" w:rsidRPr="00D144AB">
        <w:rPr>
          <w:rFonts w:ascii="Garamond" w:hAnsi="Garamond"/>
          <w:sz w:val="28"/>
          <w:szCs w:val="28"/>
          <w:lang w:val="sr-Cyrl-RS"/>
        </w:rPr>
        <w:t xml:space="preserve">, </w:t>
      </w:r>
      <w:r w:rsidR="00E82386" w:rsidRPr="00D144AB">
        <w:rPr>
          <w:rFonts w:ascii="Garamond" w:hAnsi="Garamond"/>
          <w:sz w:val="28"/>
          <w:szCs w:val="28"/>
          <w:lang w:val="sr-Cyrl-RS"/>
        </w:rPr>
        <w:t>где би њихова</w:t>
      </w:r>
      <w:r w:rsidR="00D144AB" w:rsidRPr="00D144AB">
        <w:rPr>
          <w:rFonts w:ascii="Garamond" w:hAnsi="Garamond"/>
          <w:sz w:val="28"/>
          <w:szCs w:val="28"/>
          <w:lang w:val="sr-Cyrl-RS"/>
        </w:rPr>
        <w:t xml:space="preserve"> </w:t>
      </w:r>
      <w:r w:rsidR="00E82386" w:rsidRPr="00D144AB">
        <w:rPr>
          <w:rFonts w:ascii="Garamond" w:hAnsi="Garamond"/>
          <w:sz w:val="28"/>
          <w:szCs w:val="28"/>
          <w:lang w:val="sr-Cyrl-RS"/>
        </w:rPr>
        <w:t>девастација</w:t>
      </w:r>
      <w:r w:rsidR="00E23F80" w:rsidRPr="00D144AB">
        <w:rPr>
          <w:rFonts w:ascii="Garamond" w:hAnsi="Garamond"/>
          <w:sz w:val="28"/>
          <w:szCs w:val="28"/>
          <w:lang w:val="sr-Cyrl-RS"/>
        </w:rPr>
        <w:t xml:space="preserve"> </w:t>
      </w:r>
      <w:r w:rsidR="00E82386" w:rsidRPr="00D144AB">
        <w:rPr>
          <w:rFonts w:ascii="Garamond" w:hAnsi="Garamond"/>
          <w:sz w:val="28"/>
          <w:szCs w:val="28"/>
          <w:lang w:val="sr-Cyrl-RS"/>
        </w:rPr>
        <w:t>бил</w:t>
      </w:r>
      <w:r w:rsidR="005F0F61" w:rsidRPr="00D144AB">
        <w:rPr>
          <w:rFonts w:ascii="Garamond" w:hAnsi="Garamond"/>
          <w:sz w:val="28"/>
          <w:szCs w:val="28"/>
        </w:rPr>
        <w:t>a</w:t>
      </w:r>
      <w:r w:rsidR="00E82386" w:rsidRPr="00D144AB">
        <w:rPr>
          <w:rFonts w:ascii="Garamond" w:hAnsi="Garamond"/>
          <w:sz w:val="28"/>
          <w:szCs w:val="28"/>
          <w:lang w:val="sr-Cyrl-RS"/>
        </w:rPr>
        <w:t xml:space="preserve"> равна националној издаји.</w:t>
      </w:r>
    </w:p>
    <w:p w14:paraId="30B16F48" w14:textId="4E612808" w:rsidR="00163E84" w:rsidRPr="0064538A" w:rsidRDefault="63248209" w:rsidP="000B126D">
      <w:pPr>
        <w:jc w:val="both"/>
        <w:rPr>
          <w:rFonts w:ascii="Garamond" w:hAnsi="Garamond"/>
          <w:sz w:val="28"/>
          <w:szCs w:val="28"/>
          <w:lang w:val="sr-Cyrl-RS"/>
        </w:rPr>
      </w:pPr>
      <w:r w:rsidRPr="63248209">
        <w:rPr>
          <w:rFonts w:ascii="Garamond" w:hAnsi="Garamond"/>
          <w:sz w:val="28"/>
          <w:szCs w:val="28"/>
          <w:lang w:val="sr-Cyrl-RS"/>
        </w:rPr>
        <w:t>Београдска тврђава коју чине Горњи</w:t>
      </w:r>
      <w:r w:rsidR="004D25A2">
        <w:rPr>
          <w:rFonts w:ascii="Garamond" w:hAnsi="Garamond"/>
          <w:sz w:val="28"/>
          <w:szCs w:val="28"/>
          <w:lang w:val="sr-Cyrl-RS"/>
        </w:rPr>
        <w:t xml:space="preserve"> град</w:t>
      </w:r>
      <w:r w:rsidRPr="63248209">
        <w:rPr>
          <w:rFonts w:ascii="Garamond" w:hAnsi="Garamond"/>
          <w:sz w:val="28"/>
          <w:szCs w:val="28"/>
          <w:lang w:val="sr-Cyrl-RS"/>
        </w:rPr>
        <w:t>, Доњи град и Калемегдан с</w:t>
      </w:r>
      <w:r w:rsidRPr="63248209">
        <w:rPr>
          <w:rFonts w:ascii="Garamond" w:hAnsi="Garamond"/>
          <w:sz w:val="28"/>
          <w:szCs w:val="28"/>
        </w:rPr>
        <w:t xml:space="preserve">a </w:t>
      </w:r>
      <w:r w:rsidRPr="63248209">
        <w:rPr>
          <w:rFonts w:ascii="Garamond" w:hAnsi="Garamond"/>
          <w:sz w:val="28"/>
          <w:szCs w:val="28"/>
          <w:lang w:val="sr-Cyrl-RS"/>
        </w:rPr>
        <w:t xml:space="preserve">својом заштићеном околином, представља непокретно културно добро од изузетног значаја, дакле добро које је заштићено највећим степеном заштите, па ипак, и поред те декларативне заштите, сведоци смо његове девастације у последњих неколико година. </w:t>
      </w:r>
    </w:p>
    <w:p w14:paraId="36B722CD" w14:textId="01C4004E" w:rsidR="00B65527" w:rsidRPr="00C84DAB"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Изградња стамбено-послвног комплекса ,,К-дистрикт” на заштићеном простору </w:t>
      </w:r>
      <w:r w:rsidRPr="00427CA9">
        <w:rPr>
          <w:rFonts w:ascii="Garamond" w:hAnsi="Garamond"/>
          <w:sz w:val="28"/>
          <w:szCs w:val="28"/>
          <w:lang w:val="sr-Cyrl-RS"/>
        </w:rPr>
        <w:t xml:space="preserve">Београдске </w:t>
      </w:r>
      <w:r w:rsidRPr="2D914F25">
        <w:rPr>
          <w:rFonts w:ascii="Garamond" w:hAnsi="Garamond"/>
          <w:sz w:val="28"/>
          <w:szCs w:val="28"/>
          <w:lang w:val="sr-Cyrl-RS"/>
        </w:rPr>
        <w:t>тврђаве,</w:t>
      </w:r>
      <w:r w:rsidR="00427CA9">
        <w:rPr>
          <w:rFonts w:ascii="Garamond" w:hAnsi="Garamond"/>
          <w:sz w:val="28"/>
          <w:szCs w:val="28"/>
          <w:lang w:val="sr-Cyrl-RS"/>
        </w:rPr>
        <w:t xml:space="preserve"> </w:t>
      </w:r>
      <w:r w:rsidRPr="2D914F25">
        <w:rPr>
          <w:rFonts w:ascii="Garamond" w:hAnsi="Garamond"/>
          <w:sz w:val="28"/>
          <w:szCs w:val="28"/>
          <w:lang w:val="sr-Cyrl-RS"/>
        </w:rPr>
        <w:t xml:space="preserve">заувек ће и непоправљиво променити најзначанији и најпрепознатљивији симбол града Београда. Визура </w:t>
      </w:r>
      <w:r w:rsidRPr="00427CA9">
        <w:rPr>
          <w:rFonts w:ascii="Garamond" w:hAnsi="Garamond"/>
          <w:sz w:val="28"/>
          <w:szCs w:val="28"/>
          <w:lang w:val="sr-Cyrl-RS"/>
        </w:rPr>
        <w:t>Београдске</w:t>
      </w:r>
      <w:r w:rsidR="000635CE" w:rsidRPr="00427CA9">
        <w:rPr>
          <w:rFonts w:ascii="Garamond" w:hAnsi="Garamond"/>
          <w:sz w:val="28"/>
          <w:szCs w:val="28"/>
          <w:lang w:val="sr-Cyrl-RS"/>
        </w:rPr>
        <w:t xml:space="preserve"> </w:t>
      </w:r>
      <w:r w:rsidRPr="2D914F25">
        <w:rPr>
          <w:rFonts w:ascii="Garamond" w:hAnsi="Garamond"/>
          <w:sz w:val="28"/>
          <w:szCs w:val="28"/>
          <w:lang w:val="sr-Cyrl-RS"/>
        </w:rPr>
        <w:t xml:space="preserve">тврђаве, њена </w:t>
      </w:r>
      <w:r w:rsidRPr="2D914F25">
        <w:rPr>
          <w:rFonts w:ascii="Garamond" w:hAnsi="Garamond"/>
          <w:sz w:val="28"/>
          <w:szCs w:val="28"/>
          <w:lang w:val="sr-Cyrl-RS"/>
        </w:rPr>
        <w:lastRenderedPageBreak/>
        <w:t xml:space="preserve">сагледљивост и панорама, нарушена је изградњом зграда којима ту није место и које су ницале на очиглед оних који су били најпозванији да реагују и заштите овај споменик културе од изузетног значаја. </w:t>
      </w:r>
    </w:p>
    <w:p w14:paraId="39F09E8E" w14:textId="3FF32856" w:rsidR="00D97610" w:rsidRPr="00B9677B" w:rsidRDefault="035EBA3F" w:rsidP="2D914F25">
      <w:pPr>
        <w:jc w:val="both"/>
        <w:rPr>
          <w:rFonts w:ascii="Garamond" w:hAnsi="Garamond"/>
          <w:sz w:val="28"/>
          <w:szCs w:val="28"/>
          <w:lang w:val="sr-Cyrl-RS"/>
        </w:rPr>
      </w:pPr>
      <w:r w:rsidRPr="035EBA3F">
        <w:rPr>
          <w:rFonts w:ascii="Garamond" w:hAnsi="Garamond"/>
          <w:sz w:val="28"/>
          <w:szCs w:val="28"/>
          <w:lang w:val="sr-Cyrl-RS"/>
        </w:rPr>
        <w:t>Челници града Београда, Градска управа, Министарство културе, Републички завод за заштиту споменика културе</w:t>
      </w:r>
      <w:r w:rsidR="0067243C">
        <w:rPr>
          <w:rFonts w:ascii="Garamond" w:hAnsi="Garamond"/>
          <w:sz w:val="28"/>
          <w:szCs w:val="28"/>
          <w:lang w:val="sr-Cyrl-RS"/>
        </w:rPr>
        <w:t>,</w:t>
      </w:r>
      <w:r w:rsidRPr="035EBA3F">
        <w:rPr>
          <w:rFonts w:ascii="Garamond" w:hAnsi="Garamond"/>
          <w:sz w:val="28"/>
          <w:szCs w:val="28"/>
          <w:lang w:val="sr-Cyrl-RS"/>
        </w:rPr>
        <w:t xml:space="preserve"> пред чијим очима је у последњих пар година девастирана </w:t>
      </w:r>
      <w:r w:rsidRPr="00427CA9">
        <w:rPr>
          <w:rFonts w:ascii="Garamond" w:hAnsi="Garamond"/>
          <w:sz w:val="28"/>
          <w:szCs w:val="28"/>
          <w:lang w:val="sr-Cyrl-RS"/>
        </w:rPr>
        <w:t xml:space="preserve">Београдска </w:t>
      </w:r>
      <w:r w:rsidRPr="035EBA3F">
        <w:rPr>
          <w:rFonts w:ascii="Garamond" w:hAnsi="Garamond"/>
          <w:sz w:val="28"/>
          <w:szCs w:val="28"/>
          <w:lang w:val="sr-Cyrl-RS"/>
        </w:rPr>
        <w:t>тврђава, били су и по слову закона овлашћени и дужни да заштите овај споменик културе, што нажалост нису учинили, а што јасно говори о њима, њиховом раду и њиховој посвећености споменицима културе које би требало да штите, за разлику од њихових пре</w:t>
      </w:r>
      <w:r w:rsidR="0017159B">
        <w:rPr>
          <w:rFonts w:ascii="Garamond" w:hAnsi="Garamond"/>
          <w:sz w:val="28"/>
          <w:szCs w:val="28"/>
          <w:lang w:val="sr-Cyrl-RS"/>
        </w:rPr>
        <w:t>т</w:t>
      </w:r>
      <w:r w:rsidRPr="035EBA3F">
        <w:rPr>
          <w:rFonts w:ascii="Garamond" w:hAnsi="Garamond"/>
          <w:sz w:val="28"/>
          <w:szCs w:val="28"/>
          <w:lang w:val="sr-Cyrl-RS"/>
        </w:rPr>
        <w:t>ходника, којима су историја, традиција и слободарски дух којег симболизује Беогр</w:t>
      </w:r>
      <w:r w:rsidR="0017159B">
        <w:rPr>
          <w:rFonts w:ascii="Garamond" w:hAnsi="Garamond"/>
          <w:sz w:val="28"/>
          <w:szCs w:val="28"/>
          <w:lang w:val="sr-Cyrl-RS"/>
        </w:rPr>
        <w:t xml:space="preserve">адска тврђава били императив.  </w:t>
      </w:r>
      <w:r w:rsidRPr="035EBA3F">
        <w:rPr>
          <w:rFonts w:ascii="Garamond" w:hAnsi="Garamond"/>
          <w:sz w:val="28"/>
          <w:szCs w:val="28"/>
          <w:lang w:val="sr-Cyrl-RS"/>
        </w:rPr>
        <w:t xml:space="preserve"> </w:t>
      </w:r>
    </w:p>
    <w:p w14:paraId="38011DC1" w14:textId="3057C23A" w:rsidR="63248209" w:rsidRDefault="035EBA3F" w:rsidP="2D914F25">
      <w:pPr>
        <w:jc w:val="both"/>
        <w:rPr>
          <w:lang w:val="sr-Cyrl-RS"/>
        </w:rPr>
      </w:pPr>
      <w:r w:rsidRPr="035EBA3F">
        <w:rPr>
          <w:rFonts w:ascii="Garamond" w:hAnsi="Garamond"/>
          <w:sz w:val="28"/>
          <w:szCs w:val="28"/>
          <w:lang w:val="sr-Cyrl-RS"/>
        </w:rPr>
        <w:t>Данас, када грађани Београда и њихови гости дођу на Калемегданску терасу,   уместо погледа на Панонску равницу и Дунав, угледаће поред Куле Небојша изникле зграде које представљају симбол једног времена у којем ништа више није свето. Истовремено, грађани Београда и њихови гости када дођу у Цркву Ружицу и Цркву Свете Петке на Калемегдану, уместо погледа који се пружао са тих светих места угледаће накарадне зграде, које су се надвиле над њима, које не само да руже поглед на споменик културе и његову заштићену околину, већ и читаву симболику тих места чији је поглед на пространу равницу са Дунавом уливао оптимизам.</w:t>
      </w:r>
      <w:r w:rsidRPr="035EBA3F">
        <w:rPr>
          <w:lang w:val="sr-Cyrl-RS"/>
        </w:rPr>
        <w:t xml:space="preserve"> </w:t>
      </w:r>
    </w:p>
    <w:p w14:paraId="166DCF82" w14:textId="77777777" w:rsidR="007C2CEF" w:rsidRDefault="007C2CEF" w:rsidP="2D914F25">
      <w:pPr>
        <w:jc w:val="both"/>
      </w:pPr>
    </w:p>
    <w:p w14:paraId="70ADE2A6" w14:textId="513BB14B" w:rsidR="63248209" w:rsidRDefault="63248209" w:rsidP="2D914F25">
      <w:pPr>
        <w:jc w:val="both"/>
      </w:pPr>
      <w:r>
        <w:rPr>
          <w:noProof/>
        </w:rPr>
        <w:drawing>
          <wp:inline distT="0" distB="0" distL="0" distR="0" wp14:anchorId="66A6EE57" wp14:editId="6772737D">
            <wp:extent cx="2933395" cy="1848307"/>
            <wp:effectExtent l="0" t="0" r="635" b="0"/>
            <wp:docPr id="354443070" name="Picture 3544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2756" cy="1854205"/>
                    </a:xfrm>
                    <a:prstGeom prst="rect">
                      <a:avLst/>
                    </a:prstGeom>
                  </pic:spPr>
                </pic:pic>
              </a:graphicData>
            </a:graphic>
          </wp:inline>
        </w:drawing>
      </w:r>
      <w:r>
        <w:rPr>
          <w:noProof/>
        </w:rPr>
        <w:drawing>
          <wp:inline distT="0" distB="0" distL="0" distR="0" wp14:anchorId="543206B1" wp14:editId="4D8143ED">
            <wp:extent cx="2969971" cy="1843430"/>
            <wp:effectExtent l="0" t="0" r="1905" b="4445"/>
            <wp:docPr id="946341623" name="Picture 94634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9971" cy="1843430"/>
                    </a:xfrm>
                    <a:prstGeom prst="rect">
                      <a:avLst/>
                    </a:prstGeom>
                  </pic:spPr>
                </pic:pic>
              </a:graphicData>
            </a:graphic>
          </wp:inline>
        </w:drawing>
      </w:r>
    </w:p>
    <w:p w14:paraId="58C95F0E" w14:textId="61F61AD7" w:rsidR="2D914F25" w:rsidRPr="003E5C8B" w:rsidRDefault="035EBA3F" w:rsidP="2D914F25">
      <w:pPr>
        <w:jc w:val="center"/>
        <w:rPr>
          <w:rFonts w:ascii="Garamond" w:hAnsi="Garamond"/>
          <w:sz w:val="28"/>
          <w:szCs w:val="28"/>
        </w:rPr>
      </w:pPr>
      <w:r w:rsidRPr="003E5C8B">
        <w:rPr>
          <w:rFonts w:ascii="Garamond" w:hAnsi="Garamond"/>
          <w:sz w:val="28"/>
          <w:szCs w:val="28"/>
        </w:rPr>
        <w:t>Капела Свете Петке (лево), Јакшићева кула (десно)</w:t>
      </w:r>
    </w:p>
    <w:p w14:paraId="0CFD873E" w14:textId="5BE276B3" w:rsidR="63248209" w:rsidRDefault="63248209" w:rsidP="63248209">
      <w:pPr>
        <w:jc w:val="both"/>
        <w:rPr>
          <w:rFonts w:ascii="Garamond" w:hAnsi="Garamond"/>
          <w:sz w:val="28"/>
          <w:szCs w:val="28"/>
          <w:lang w:val="sr-Cyrl-RS"/>
        </w:rPr>
      </w:pPr>
    </w:p>
    <w:p w14:paraId="3029DAC2" w14:textId="77777777" w:rsidR="00036716" w:rsidRPr="0086185C"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Нажалост, све је то слика данашње </w:t>
      </w:r>
      <w:r w:rsidRPr="00427CA9">
        <w:rPr>
          <w:rFonts w:ascii="Garamond" w:hAnsi="Garamond"/>
          <w:sz w:val="28"/>
          <w:szCs w:val="28"/>
          <w:lang w:val="sr-Cyrl-RS"/>
        </w:rPr>
        <w:t xml:space="preserve">Београдске </w:t>
      </w:r>
      <w:r w:rsidRPr="2D914F25">
        <w:rPr>
          <w:rFonts w:ascii="Garamond" w:hAnsi="Garamond"/>
          <w:sz w:val="28"/>
          <w:szCs w:val="28"/>
          <w:lang w:val="sr-Cyrl-RS"/>
        </w:rPr>
        <w:t>тврђаве и града Београда, града који губи своју душу, града у којем су традиција, историја и култура уступиле место деструкцији</w:t>
      </w:r>
      <w:r w:rsidRPr="2D914F25">
        <w:rPr>
          <w:rFonts w:ascii="Garamond" w:hAnsi="Garamond"/>
          <w:sz w:val="28"/>
          <w:szCs w:val="28"/>
        </w:rPr>
        <w:t xml:space="preserve"> </w:t>
      </w:r>
      <w:r w:rsidRPr="2D914F25">
        <w:rPr>
          <w:rFonts w:ascii="Garamond" w:hAnsi="Garamond"/>
          <w:sz w:val="28"/>
          <w:szCs w:val="28"/>
          <w:lang w:val="sr-Cyrl-RS"/>
        </w:rPr>
        <w:t xml:space="preserve">и уништењу, града чији је најпознатији споменик културе </w:t>
      </w:r>
      <w:r w:rsidRPr="2D914F25">
        <w:rPr>
          <w:rFonts w:ascii="Garamond" w:hAnsi="Garamond"/>
          <w:sz w:val="28"/>
          <w:szCs w:val="28"/>
          <w:lang w:val="sr-Cyrl-RS"/>
        </w:rPr>
        <w:lastRenderedPageBreak/>
        <w:t>после две хиљаде година</w:t>
      </w:r>
      <w:r w:rsidRPr="2D914F25">
        <w:rPr>
          <w:rFonts w:ascii="Garamond" w:hAnsi="Garamond"/>
          <w:sz w:val="28"/>
          <w:szCs w:val="28"/>
        </w:rPr>
        <w:t xml:space="preserve"> </w:t>
      </w:r>
      <w:r w:rsidRPr="2D914F25">
        <w:rPr>
          <w:rFonts w:ascii="Garamond" w:hAnsi="Garamond"/>
          <w:sz w:val="28"/>
          <w:szCs w:val="28"/>
          <w:lang w:val="sr-Cyrl-RS"/>
        </w:rPr>
        <w:t xml:space="preserve">и низа безуспешних покушаја, освојен, девастиран и трајно уништен, што није пошло за руком многим освајачима који су га вековима опседали.  </w:t>
      </w:r>
    </w:p>
    <w:p w14:paraId="3A7D5D04" w14:textId="414CB035" w:rsidR="00CF6C30" w:rsidRDefault="00696B65" w:rsidP="00C34D88">
      <w:pPr>
        <w:jc w:val="both"/>
        <w:rPr>
          <w:rFonts w:ascii="Garamond" w:hAnsi="Garamond"/>
          <w:b/>
          <w:sz w:val="28"/>
          <w:szCs w:val="28"/>
          <w:lang w:val="sr-Cyrl-RS"/>
        </w:rPr>
      </w:pPr>
      <w:r w:rsidRPr="00EF11E9">
        <w:rPr>
          <w:rFonts w:ascii="Garamond" w:hAnsi="Garamond"/>
          <w:b/>
          <w:sz w:val="28"/>
          <w:szCs w:val="28"/>
          <w:lang w:val="sr-Cyrl-RS"/>
        </w:rPr>
        <w:t xml:space="preserve"> </w:t>
      </w:r>
      <w:r w:rsidR="00EF11E9" w:rsidRPr="00EF11E9">
        <w:rPr>
          <w:rFonts w:ascii="Garamond" w:hAnsi="Garamond"/>
          <w:b/>
          <w:sz w:val="28"/>
          <w:szCs w:val="28"/>
          <w:lang w:val="sr-Cyrl-RS"/>
        </w:rPr>
        <w:t xml:space="preserve">2. </w:t>
      </w:r>
      <w:r w:rsidR="00CF6C30" w:rsidRPr="00EF11E9">
        <w:rPr>
          <w:rFonts w:ascii="Garamond" w:hAnsi="Garamond"/>
          <w:b/>
          <w:sz w:val="28"/>
          <w:szCs w:val="28"/>
          <w:lang w:val="sr-Cyrl-RS"/>
        </w:rPr>
        <w:t xml:space="preserve">БЕОГРАДСКА </w:t>
      </w:r>
      <w:r w:rsidR="00CF6C30" w:rsidRPr="00C34D88">
        <w:rPr>
          <w:rFonts w:ascii="Garamond" w:hAnsi="Garamond"/>
          <w:b/>
          <w:sz w:val="28"/>
          <w:szCs w:val="28"/>
          <w:lang w:val="sr-Cyrl-RS"/>
        </w:rPr>
        <w:t>ТВРЂАВА, КАЛЕМЕГДАН - СПОМЕНИК КУЛТУРЕ ОД ИЗУЗЕТНОГ ЗНАЧАЈА</w:t>
      </w:r>
    </w:p>
    <w:p w14:paraId="128520D0" w14:textId="23F7F5AA" w:rsidR="002D2D34" w:rsidRDefault="63248209" w:rsidP="63248209">
      <w:pPr>
        <w:jc w:val="both"/>
        <w:rPr>
          <w:rFonts w:ascii="Garamond" w:hAnsi="Garamond"/>
          <w:sz w:val="28"/>
          <w:szCs w:val="28"/>
          <w:lang w:val="sr-Cyrl-RS"/>
        </w:rPr>
      </w:pPr>
      <w:r w:rsidRPr="63248209">
        <w:rPr>
          <w:rFonts w:ascii="Garamond" w:hAnsi="Garamond"/>
          <w:sz w:val="28"/>
          <w:szCs w:val="28"/>
          <w:lang w:val="sr-Cyrl-RS"/>
        </w:rPr>
        <w:t>Решењем Завода за заштиту споменика културе града Београда бр. 1091</w:t>
      </w:r>
      <w:r w:rsidR="00DF0739">
        <w:rPr>
          <w:rFonts w:ascii="Garamond" w:hAnsi="Garamond"/>
          <w:sz w:val="28"/>
          <w:szCs w:val="28"/>
          <w:lang w:val="sr-Cyrl-RS"/>
        </w:rPr>
        <w:t>/</w:t>
      </w:r>
      <w:r w:rsidRPr="63248209">
        <w:rPr>
          <w:rFonts w:ascii="Garamond" w:hAnsi="Garamond"/>
          <w:sz w:val="28"/>
          <w:szCs w:val="28"/>
          <w:lang w:val="sr-Cyrl-RS"/>
        </w:rPr>
        <w:t>1 од 06. 08. 1965. године</w:t>
      </w:r>
      <w:r w:rsidR="00E1396C">
        <w:rPr>
          <w:rStyle w:val="FootnoteReference"/>
          <w:rFonts w:ascii="Garamond" w:hAnsi="Garamond"/>
          <w:sz w:val="28"/>
          <w:szCs w:val="28"/>
          <w:lang w:val="sr-Cyrl-RS"/>
        </w:rPr>
        <w:footnoteReference w:id="1"/>
      </w:r>
      <w:r w:rsidRPr="63248209">
        <w:rPr>
          <w:rFonts w:ascii="Garamond" w:hAnsi="Garamond"/>
          <w:sz w:val="28"/>
          <w:szCs w:val="28"/>
          <w:lang w:val="sr-Cyrl-RS"/>
        </w:rPr>
        <w:t xml:space="preserve"> </w:t>
      </w:r>
      <w:bookmarkEnd w:id="2"/>
      <w:r w:rsidRPr="63248209">
        <w:rPr>
          <w:rFonts w:ascii="Garamond" w:hAnsi="Garamond"/>
          <w:sz w:val="28"/>
          <w:szCs w:val="28"/>
          <w:lang w:val="sr-Cyrl-RS"/>
        </w:rPr>
        <w:t>„Београдска тврђава</w:t>
      </w:r>
      <w:r w:rsidR="009649EC">
        <w:rPr>
          <w:rFonts w:ascii="Garamond" w:hAnsi="Garamond"/>
          <w:sz w:val="28"/>
          <w:szCs w:val="28"/>
          <w:lang w:val="sr-Cyrl-RS"/>
        </w:rPr>
        <w:t>,</w:t>
      </w:r>
      <w:r w:rsidRPr="63248209">
        <w:rPr>
          <w:rFonts w:ascii="Garamond" w:hAnsi="Garamond"/>
          <w:sz w:val="28"/>
          <w:szCs w:val="28"/>
          <w:lang w:val="sr-Cyrl-RS"/>
        </w:rPr>
        <w:t xml:space="preserve"> на ушћу Саве у Дунав има својство споменика културе“. Границе непосредне близине овог споменика културе иду од Путничког пристаништа на Сави, па Великим степеницама у Париску улицу, затим Париском улицом и улицом Тадеуша Кошћушког до Железничке  станице Београд - Доњи град, па железничком пругом и даље обалом Дунава и Саве до Путничког пристаништа - обухватајући с</w:t>
      </w:r>
      <w:r w:rsidR="00482C72">
        <w:rPr>
          <w:rFonts w:ascii="Garamond" w:hAnsi="Garamond"/>
          <w:sz w:val="28"/>
          <w:szCs w:val="28"/>
          <w:lang w:val="sr-Cyrl-RS"/>
        </w:rPr>
        <w:t>а спомеником површину од око 80</w:t>
      </w:r>
      <w:r w:rsidRPr="63248209">
        <w:rPr>
          <w:rFonts w:ascii="Garamond" w:hAnsi="Garamond"/>
          <w:sz w:val="28"/>
          <w:szCs w:val="28"/>
          <w:lang w:val="sr-Cyrl-RS"/>
        </w:rPr>
        <w:t xml:space="preserve">ха, на подручју катастарске општине Београд 1. са припадајућим парцелама. </w:t>
      </w:r>
    </w:p>
    <w:p w14:paraId="327580FC" w14:textId="2D15D4BD" w:rsidR="002D2D34" w:rsidRDefault="006F3A35" w:rsidP="63248209">
      <w:pPr>
        <w:jc w:val="center"/>
      </w:pPr>
      <w:r>
        <w:rPr>
          <w:noProof/>
        </w:rPr>
        <w:drawing>
          <wp:inline distT="0" distB="0" distL="0" distR="0" wp14:anchorId="6331C264" wp14:editId="013832DC">
            <wp:extent cx="5943600" cy="3344111"/>
            <wp:effectExtent l="0" t="0" r="0" b="8890"/>
            <wp:docPr id="1" name="Picture 1" descr="C:\Users\lidija\Desktop\SLIKE K DISTRIKT\20230117_11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dija\Desktop\SLIKE K DISTRIKT\20230117_11215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344111"/>
                    </a:xfrm>
                    <a:prstGeom prst="rect">
                      <a:avLst/>
                    </a:prstGeom>
                    <a:noFill/>
                    <a:ln>
                      <a:noFill/>
                    </a:ln>
                  </pic:spPr>
                </pic:pic>
              </a:graphicData>
            </a:graphic>
          </wp:inline>
        </w:drawing>
      </w:r>
    </w:p>
    <w:p w14:paraId="14CC9174" w14:textId="49D38B05" w:rsidR="009502BC" w:rsidRPr="00573A2F" w:rsidRDefault="009502BC" w:rsidP="0008592B">
      <w:pPr>
        <w:jc w:val="center"/>
        <w:rPr>
          <w:rFonts w:ascii="Garamond" w:hAnsi="Garamond"/>
          <w:sz w:val="28"/>
          <w:szCs w:val="28"/>
          <w:lang w:val="sr-Cyrl-RS"/>
        </w:rPr>
      </w:pPr>
      <w:r w:rsidRPr="00573A2F">
        <w:rPr>
          <w:rFonts w:ascii="Garamond" w:hAnsi="Garamond"/>
          <w:sz w:val="28"/>
          <w:szCs w:val="28"/>
          <w:lang w:val="sr-Cyrl-RS"/>
        </w:rPr>
        <w:t>Стамбено</w:t>
      </w:r>
      <w:r w:rsidR="00573A2F" w:rsidRPr="00573A2F">
        <w:rPr>
          <w:rFonts w:ascii="Garamond" w:hAnsi="Garamond"/>
          <w:sz w:val="28"/>
          <w:szCs w:val="28"/>
          <w:lang w:val="sr-Cyrl-RS"/>
        </w:rPr>
        <w:t>-</w:t>
      </w:r>
      <w:r w:rsidRPr="00573A2F">
        <w:rPr>
          <w:rFonts w:ascii="Garamond" w:hAnsi="Garamond"/>
          <w:sz w:val="28"/>
          <w:szCs w:val="28"/>
          <w:lang w:val="sr-Cyrl-RS"/>
        </w:rPr>
        <w:t>пословни комплекс ,,К-Дистрикт” који се налази на простору Београдске тврђаве</w:t>
      </w:r>
      <w:r w:rsidR="0014724F" w:rsidRPr="00573A2F">
        <w:rPr>
          <w:rFonts w:ascii="Garamond" w:hAnsi="Garamond"/>
          <w:sz w:val="28"/>
          <w:szCs w:val="28"/>
          <w:lang w:val="sr-Cyrl-RS"/>
        </w:rPr>
        <w:t xml:space="preserve"> као споменика културе од изузетног значаја за Републику Србију</w:t>
      </w:r>
    </w:p>
    <w:p w14:paraId="39B972AB" w14:textId="77777777" w:rsidR="00975CE0" w:rsidRDefault="00975CE0" w:rsidP="63248209">
      <w:pPr>
        <w:jc w:val="center"/>
        <w:rPr>
          <w:lang w:val="sr-Cyrl-RS"/>
        </w:rPr>
      </w:pPr>
    </w:p>
    <w:p w14:paraId="61D96C64" w14:textId="2F6EC4FB" w:rsidR="002D2D34" w:rsidRDefault="00EE058A" w:rsidP="63248209">
      <w:pPr>
        <w:jc w:val="center"/>
        <w:rPr>
          <w:lang w:val="sr-Cyrl-RS"/>
        </w:rPr>
      </w:pPr>
      <w:r>
        <w:rPr>
          <w:noProof/>
        </w:rPr>
        <w:drawing>
          <wp:inline distT="0" distB="0" distL="0" distR="0" wp14:anchorId="055154B9" wp14:editId="2DF501EF">
            <wp:extent cx="3914418" cy="5446147"/>
            <wp:effectExtent l="0" t="0" r="0" b="2540"/>
            <wp:docPr id="69095123" name="Picture 6909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14418" cy="5446147"/>
                    </a:xfrm>
                    <a:prstGeom prst="rect">
                      <a:avLst/>
                    </a:prstGeom>
                  </pic:spPr>
                </pic:pic>
              </a:graphicData>
            </a:graphic>
          </wp:inline>
        </w:drawing>
      </w:r>
    </w:p>
    <w:p w14:paraId="490B34B7" w14:textId="77777777" w:rsidR="0014724F" w:rsidRDefault="0014724F" w:rsidP="63248209">
      <w:pPr>
        <w:jc w:val="center"/>
        <w:rPr>
          <w:lang w:val="sr-Cyrl-RS"/>
        </w:rPr>
      </w:pPr>
    </w:p>
    <w:p w14:paraId="4DF225F9" w14:textId="77777777" w:rsidR="0014724F" w:rsidRDefault="0014724F" w:rsidP="63248209">
      <w:pPr>
        <w:jc w:val="center"/>
        <w:rPr>
          <w:lang w:val="sr-Cyrl-RS"/>
        </w:rPr>
      </w:pPr>
    </w:p>
    <w:p w14:paraId="5DA7A4F6" w14:textId="77777777" w:rsidR="0014724F" w:rsidRDefault="0014724F" w:rsidP="63248209">
      <w:pPr>
        <w:jc w:val="center"/>
        <w:rPr>
          <w:lang w:val="sr-Cyrl-RS"/>
        </w:rPr>
      </w:pPr>
    </w:p>
    <w:p w14:paraId="0F596CA1" w14:textId="31D93E87" w:rsidR="002D2D34" w:rsidRDefault="00EE058A" w:rsidP="63248209">
      <w:pPr>
        <w:jc w:val="center"/>
      </w:pPr>
      <w:r>
        <w:rPr>
          <w:noProof/>
        </w:rPr>
        <w:lastRenderedPageBreak/>
        <w:drawing>
          <wp:inline distT="0" distB="0" distL="0" distR="0" wp14:anchorId="57432ECF" wp14:editId="78F47C18">
            <wp:extent cx="4572000" cy="3000375"/>
            <wp:effectExtent l="0" t="0" r="0" b="0"/>
            <wp:docPr id="893131912" name="Picture 89313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3000375"/>
                    </a:xfrm>
                    <a:prstGeom prst="rect">
                      <a:avLst/>
                    </a:prstGeom>
                  </pic:spPr>
                </pic:pic>
              </a:graphicData>
            </a:graphic>
          </wp:inline>
        </w:drawing>
      </w:r>
    </w:p>
    <w:p w14:paraId="7F4E6EC9" w14:textId="7F2EC7E2" w:rsidR="002D2D34" w:rsidRPr="003E5C8B" w:rsidRDefault="549210AF" w:rsidP="63248209">
      <w:pPr>
        <w:jc w:val="center"/>
        <w:rPr>
          <w:rFonts w:ascii="Garamond" w:hAnsi="Garamond"/>
          <w:sz w:val="28"/>
          <w:szCs w:val="28"/>
        </w:rPr>
      </w:pPr>
      <w:r w:rsidRPr="003E5C8B">
        <w:rPr>
          <w:rFonts w:ascii="Garamond" w:hAnsi="Garamond"/>
          <w:sz w:val="28"/>
          <w:szCs w:val="28"/>
        </w:rPr>
        <w:t>Границе споменика културе Београдске тврђаве</w:t>
      </w:r>
    </w:p>
    <w:p w14:paraId="1505FB40" w14:textId="0FC37D3D" w:rsidR="549210AF" w:rsidRDefault="549210AF" w:rsidP="549210AF">
      <w:pPr>
        <w:jc w:val="center"/>
        <w:rPr>
          <w:sz w:val="24"/>
          <w:szCs w:val="24"/>
        </w:rPr>
      </w:pPr>
      <w:bookmarkStart w:id="3" w:name="_Hlk126259998"/>
      <w:r w:rsidRPr="549210AF">
        <w:rPr>
          <w:sz w:val="24"/>
          <w:szCs w:val="24"/>
        </w:rPr>
        <w:t>https://youtu.be/w9pr2y-FUSE</w:t>
      </w:r>
    </w:p>
    <w:bookmarkEnd w:id="3"/>
    <w:p w14:paraId="4680F1BB" w14:textId="4867ACF6" w:rsidR="002D2D34" w:rsidRDefault="002D2D34" w:rsidP="63248209">
      <w:pPr>
        <w:jc w:val="center"/>
      </w:pPr>
    </w:p>
    <w:p w14:paraId="28F73722" w14:textId="2F4602FE" w:rsidR="002D2D34" w:rsidRDefault="63248209" w:rsidP="63248209">
      <w:pPr>
        <w:jc w:val="both"/>
        <w:rPr>
          <w:rFonts w:ascii="Garamond" w:hAnsi="Garamond"/>
          <w:sz w:val="28"/>
          <w:szCs w:val="28"/>
          <w:lang w:val="sr-Cyrl-RS"/>
        </w:rPr>
      </w:pPr>
      <w:r w:rsidRPr="63248209">
        <w:rPr>
          <w:rFonts w:ascii="Garamond" w:hAnsi="Garamond"/>
          <w:sz w:val="28"/>
          <w:szCs w:val="28"/>
          <w:lang w:val="sr-Cyrl-RS"/>
        </w:rPr>
        <w:t xml:space="preserve">Из образложења решења Завода за заштиту споменика културе града Београда, произлази да су Горњи и Доњи град са свим објектима од историјског значаја, изузев објеката подигнутих после 1900. године, стављени под заштиту државе Одлуком Одељења за заштиту и научно проучавање споменика културе на територији Републике Србије при Уметничком музеју у Београду 1946. године, донетом на основу Општег закона о заштити споменика културе и природних реткости из 1946. године. </w:t>
      </w:r>
    </w:p>
    <w:p w14:paraId="004D6D30" w14:textId="7A0C4FD9" w:rsidR="00AD037E" w:rsidRDefault="00282E62" w:rsidP="009409AE">
      <w:pPr>
        <w:jc w:val="both"/>
        <w:rPr>
          <w:rFonts w:ascii="Garamond" w:hAnsi="Garamond"/>
          <w:color w:val="000000" w:themeColor="text1"/>
          <w:sz w:val="28"/>
          <w:szCs w:val="28"/>
          <w:lang w:val="sr-Cyrl-RS"/>
        </w:rPr>
      </w:pPr>
      <w:r w:rsidRPr="000F566F">
        <w:rPr>
          <w:rFonts w:ascii="Garamond" w:hAnsi="Garamond"/>
          <w:sz w:val="28"/>
          <w:szCs w:val="28"/>
          <w:lang w:val="sr-Cyrl-RS"/>
        </w:rPr>
        <w:t>Према одредбама Закона о заштити споменика културе из 1959</w:t>
      </w:r>
      <w:r w:rsidR="0074643F">
        <w:rPr>
          <w:rFonts w:ascii="Garamond" w:hAnsi="Garamond"/>
          <w:sz w:val="28"/>
          <w:szCs w:val="28"/>
          <w:lang w:val="sr-Cyrl-RS"/>
        </w:rPr>
        <w:t>.</w:t>
      </w:r>
      <w:r w:rsidRPr="000F566F">
        <w:rPr>
          <w:rFonts w:ascii="Garamond" w:hAnsi="Garamond"/>
          <w:sz w:val="28"/>
          <w:szCs w:val="28"/>
          <w:lang w:val="sr-Cyrl-RS"/>
        </w:rPr>
        <w:t xml:space="preserve"> године, да ли један предмет има својство споменика културе утврђује надлежни Завод решењем</w:t>
      </w:r>
      <w:r w:rsidR="0055591D" w:rsidRPr="000F566F">
        <w:rPr>
          <w:rFonts w:ascii="Garamond" w:hAnsi="Garamond"/>
          <w:sz w:val="28"/>
          <w:szCs w:val="28"/>
          <w:lang w:val="sr-Cyrl-RS"/>
        </w:rPr>
        <w:t>, те је н</w:t>
      </w:r>
      <w:r w:rsidRPr="000F566F">
        <w:rPr>
          <w:rFonts w:ascii="Garamond" w:hAnsi="Garamond"/>
          <w:sz w:val="28"/>
          <w:szCs w:val="28"/>
          <w:lang w:val="sr-Cyrl-RS"/>
        </w:rPr>
        <w:t xml:space="preserve">адлежност овог завода одређена решењем НО </w:t>
      </w:r>
      <w:r w:rsidR="00FE6E6D">
        <w:rPr>
          <w:rFonts w:ascii="Garamond" w:hAnsi="Garamond"/>
          <w:sz w:val="28"/>
          <w:szCs w:val="28"/>
          <w:lang w:val="sr-Cyrl-RS"/>
        </w:rPr>
        <w:t xml:space="preserve">града </w:t>
      </w:r>
      <w:r w:rsidRPr="000F566F">
        <w:rPr>
          <w:rFonts w:ascii="Garamond" w:hAnsi="Garamond"/>
          <w:sz w:val="28"/>
          <w:szCs w:val="28"/>
          <w:lang w:val="sr-Cyrl-RS"/>
        </w:rPr>
        <w:t>Београда о оснивању Завода за заштиту споменика културе града Београда</w:t>
      </w:r>
      <w:r w:rsidR="0055591D" w:rsidRPr="000F566F">
        <w:rPr>
          <w:rFonts w:ascii="Garamond" w:hAnsi="Garamond"/>
          <w:sz w:val="28"/>
          <w:szCs w:val="28"/>
          <w:lang w:val="sr-Cyrl-RS"/>
        </w:rPr>
        <w:t>.</w:t>
      </w:r>
      <w:r w:rsidR="0074643F">
        <w:rPr>
          <w:rFonts w:ascii="Garamond" w:hAnsi="Garamond"/>
          <w:sz w:val="28"/>
          <w:szCs w:val="28"/>
          <w:lang w:val="sr-Cyrl-RS"/>
        </w:rPr>
        <w:t xml:space="preserve"> </w:t>
      </w:r>
      <w:r w:rsidR="0055591D" w:rsidRPr="00084E28">
        <w:rPr>
          <w:rFonts w:ascii="Garamond" w:hAnsi="Garamond"/>
          <w:color w:val="000000" w:themeColor="text1"/>
          <w:sz w:val="28"/>
          <w:szCs w:val="28"/>
          <w:lang w:val="sr-Cyrl-RS"/>
        </w:rPr>
        <w:t xml:space="preserve">Имајући у виду да је </w:t>
      </w:r>
      <w:r w:rsidR="00E7651B" w:rsidRPr="00084E28">
        <w:rPr>
          <w:rFonts w:ascii="Garamond" w:hAnsi="Garamond"/>
          <w:color w:val="000000" w:themeColor="text1"/>
          <w:sz w:val="28"/>
          <w:szCs w:val="28"/>
          <w:lang w:val="sr-Cyrl-RS"/>
        </w:rPr>
        <w:t>у оквиру извршеног евидентирања заштићеног споменичког фонда констатовано да Одлука из 1946</w:t>
      </w:r>
      <w:r w:rsidR="0094631A" w:rsidRPr="00084E28">
        <w:rPr>
          <w:rFonts w:ascii="Garamond" w:hAnsi="Garamond"/>
          <w:color w:val="000000" w:themeColor="text1"/>
          <w:sz w:val="28"/>
          <w:szCs w:val="28"/>
          <w:lang w:val="sr-Cyrl-RS"/>
        </w:rPr>
        <w:t>.</w:t>
      </w:r>
      <w:r w:rsidR="00E7651B" w:rsidRPr="00084E28">
        <w:rPr>
          <w:rFonts w:ascii="Garamond" w:hAnsi="Garamond"/>
          <w:color w:val="000000" w:themeColor="text1"/>
          <w:sz w:val="28"/>
          <w:szCs w:val="28"/>
          <w:lang w:val="sr-Cyrl-RS"/>
        </w:rPr>
        <w:t xml:space="preserve"> године не садржи све потребне елементе</w:t>
      </w:r>
      <w:r w:rsidR="00BF1D38">
        <w:rPr>
          <w:rFonts w:ascii="Garamond" w:hAnsi="Garamond"/>
          <w:color w:val="000000" w:themeColor="text1"/>
          <w:sz w:val="28"/>
          <w:szCs w:val="28"/>
          <w:lang w:val="sr-Cyrl-RS"/>
        </w:rPr>
        <w:t>,</w:t>
      </w:r>
      <w:r w:rsidR="00E7651B" w:rsidRPr="00084E28">
        <w:rPr>
          <w:rFonts w:ascii="Garamond" w:hAnsi="Garamond"/>
          <w:color w:val="000000" w:themeColor="text1"/>
          <w:sz w:val="28"/>
          <w:szCs w:val="28"/>
          <w:lang w:val="sr-Cyrl-RS"/>
        </w:rPr>
        <w:t xml:space="preserve"> Завод је по </w:t>
      </w:r>
      <w:r w:rsidR="0055591D" w:rsidRPr="00084E28">
        <w:rPr>
          <w:rFonts w:ascii="Garamond" w:hAnsi="Garamond"/>
          <w:color w:val="000000" w:themeColor="text1"/>
          <w:sz w:val="28"/>
          <w:szCs w:val="28"/>
          <w:lang w:val="sr-Cyrl-RS"/>
        </w:rPr>
        <w:t>службеној дужности донео Решење бр.</w:t>
      </w:r>
      <w:r w:rsidR="00171776">
        <w:rPr>
          <w:rFonts w:ascii="Garamond" w:hAnsi="Garamond"/>
          <w:color w:val="000000" w:themeColor="text1"/>
          <w:sz w:val="28"/>
          <w:szCs w:val="28"/>
          <w:lang w:val="sr-Cyrl-RS"/>
        </w:rPr>
        <w:t xml:space="preserve"> </w:t>
      </w:r>
      <w:r w:rsidR="0055591D" w:rsidRPr="00084E28">
        <w:rPr>
          <w:rFonts w:ascii="Garamond" w:hAnsi="Garamond"/>
          <w:color w:val="000000" w:themeColor="text1"/>
          <w:sz w:val="28"/>
          <w:szCs w:val="28"/>
          <w:lang w:val="sr-Cyrl-RS"/>
        </w:rPr>
        <w:t>1091</w:t>
      </w:r>
      <w:r w:rsidR="003E1852">
        <w:rPr>
          <w:rFonts w:ascii="Garamond" w:hAnsi="Garamond"/>
          <w:color w:val="000000" w:themeColor="text1"/>
          <w:sz w:val="28"/>
          <w:szCs w:val="28"/>
          <w:lang w:val="sr-Cyrl-RS"/>
        </w:rPr>
        <w:t>/</w:t>
      </w:r>
      <w:r w:rsidR="0055591D" w:rsidRPr="00084E28">
        <w:rPr>
          <w:rFonts w:ascii="Garamond" w:hAnsi="Garamond"/>
          <w:color w:val="000000" w:themeColor="text1"/>
          <w:sz w:val="28"/>
          <w:szCs w:val="28"/>
          <w:lang w:val="sr-Cyrl-RS"/>
        </w:rPr>
        <w:t>1 од 06.</w:t>
      </w:r>
      <w:r w:rsidR="00171776">
        <w:rPr>
          <w:rFonts w:ascii="Garamond" w:hAnsi="Garamond"/>
          <w:color w:val="000000" w:themeColor="text1"/>
          <w:sz w:val="28"/>
          <w:szCs w:val="28"/>
          <w:lang w:val="sr-Cyrl-RS"/>
        </w:rPr>
        <w:t xml:space="preserve"> </w:t>
      </w:r>
      <w:r w:rsidR="0055591D" w:rsidRPr="00084E28">
        <w:rPr>
          <w:rFonts w:ascii="Garamond" w:hAnsi="Garamond"/>
          <w:color w:val="000000" w:themeColor="text1"/>
          <w:sz w:val="28"/>
          <w:szCs w:val="28"/>
          <w:lang w:val="sr-Cyrl-RS"/>
        </w:rPr>
        <w:t>08.</w:t>
      </w:r>
      <w:r w:rsidR="00171776">
        <w:rPr>
          <w:rFonts w:ascii="Garamond" w:hAnsi="Garamond"/>
          <w:color w:val="000000" w:themeColor="text1"/>
          <w:sz w:val="28"/>
          <w:szCs w:val="28"/>
          <w:lang w:val="sr-Cyrl-RS"/>
        </w:rPr>
        <w:t xml:space="preserve"> </w:t>
      </w:r>
      <w:r w:rsidR="0055591D" w:rsidRPr="00084E28">
        <w:rPr>
          <w:rFonts w:ascii="Garamond" w:hAnsi="Garamond"/>
          <w:color w:val="000000" w:themeColor="text1"/>
          <w:sz w:val="28"/>
          <w:szCs w:val="28"/>
          <w:lang w:val="sr-Cyrl-RS"/>
        </w:rPr>
        <w:t>1965</w:t>
      </w:r>
      <w:r w:rsidR="0094631A" w:rsidRPr="00084E28">
        <w:rPr>
          <w:rFonts w:ascii="Garamond" w:hAnsi="Garamond"/>
          <w:color w:val="000000" w:themeColor="text1"/>
          <w:sz w:val="28"/>
          <w:szCs w:val="28"/>
          <w:lang w:val="sr-Cyrl-RS"/>
        </w:rPr>
        <w:t xml:space="preserve">. </w:t>
      </w:r>
      <w:r w:rsidR="0055591D" w:rsidRPr="00084E28">
        <w:rPr>
          <w:rFonts w:ascii="Garamond" w:hAnsi="Garamond"/>
          <w:color w:val="000000" w:themeColor="text1"/>
          <w:sz w:val="28"/>
          <w:szCs w:val="28"/>
          <w:lang w:val="sr-Cyrl-RS"/>
        </w:rPr>
        <w:t>године,</w:t>
      </w:r>
      <w:r w:rsidR="00E44555" w:rsidRPr="00084E28">
        <w:rPr>
          <w:rFonts w:ascii="Garamond" w:hAnsi="Garamond"/>
          <w:color w:val="000000" w:themeColor="text1"/>
          <w:sz w:val="28"/>
          <w:szCs w:val="28"/>
          <w:lang w:val="sr-Cyrl-RS"/>
        </w:rPr>
        <w:t xml:space="preserve"> </w:t>
      </w:r>
      <w:r w:rsidR="0055591D" w:rsidRPr="00084E28">
        <w:rPr>
          <w:rFonts w:ascii="Garamond" w:hAnsi="Garamond"/>
          <w:color w:val="000000" w:themeColor="text1"/>
          <w:sz w:val="28"/>
          <w:szCs w:val="28"/>
          <w:lang w:val="sr-Cyrl-RS"/>
        </w:rPr>
        <w:t>кој</w:t>
      </w:r>
      <w:r w:rsidR="00B71449">
        <w:rPr>
          <w:rFonts w:ascii="Garamond" w:hAnsi="Garamond"/>
          <w:color w:val="000000" w:themeColor="text1"/>
          <w:sz w:val="28"/>
          <w:szCs w:val="28"/>
          <w:lang w:val="sr-Cyrl-RS"/>
        </w:rPr>
        <w:t>и</w:t>
      </w:r>
      <w:r w:rsidR="0055591D" w:rsidRPr="00084E28">
        <w:rPr>
          <w:rFonts w:ascii="Garamond" w:hAnsi="Garamond"/>
          <w:color w:val="000000" w:themeColor="text1"/>
          <w:sz w:val="28"/>
          <w:szCs w:val="28"/>
          <w:lang w:val="sr-Cyrl-RS"/>
        </w:rPr>
        <w:t>м утврђује</w:t>
      </w:r>
      <w:r w:rsidR="0094631A" w:rsidRPr="00084E28">
        <w:rPr>
          <w:rFonts w:ascii="Garamond" w:hAnsi="Garamond"/>
          <w:color w:val="000000" w:themeColor="text1"/>
          <w:sz w:val="28"/>
          <w:szCs w:val="28"/>
          <w:lang w:val="sr-Cyrl-RS"/>
        </w:rPr>
        <w:t xml:space="preserve"> </w:t>
      </w:r>
      <w:r w:rsidR="0055591D" w:rsidRPr="00084E28">
        <w:rPr>
          <w:rFonts w:ascii="Garamond" w:hAnsi="Garamond"/>
          <w:color w:val="000000" w:themeColor="text1"/>
          <w:sz w:val="28"/>
          <w:szCs w:val="28"/>
          <w:lang w:val="sr-Cyrl-RS"/>
        </w:rPr>
        <w:t>Београдску тврђаву</w:t>
      </w:r>
      <w:r w:rsidR="00E44555" w:rsidRPr="00084E28">
        <w:rPr>
          <w:rFonts w:ascii="Garamond" w:hAnsi="Garamond"/>
          <w:color w:val="000000" w:themeColor="text1"/>
          <w:sz w:val="28"/>
          <w:szCs w:val="28"/>
          <w:lang w:val="sr-Cyrl-RS"/>
        </w:rPr>
        <w:t xml:space="preserve"> са </w:t>
      </w:r>
      <w:r w:rsidR="0094631A" w:rsidRPr="00CF6C30">
        <w:rPr>
          <w:rFonts w:ascii="Garamond" w:hAnsi="Garamond"/>
          <w:sz w:val="28"/>
          <w:szCs w:val="28"/>
          <w:lang w:val="sr-Cyrl-RS"/>
        </w:rPr>
        <w:t>Д</w:t>
      </w:r>
      <w:r w:rsidR="00E44555" w:rsidRPr="00084E28">
        <w:rPr>
          <w:rFonts w:ascii="Garamond" w:hAnsi="Garamond"/>
          <w:color w:val="000000" w:themeColor="text1"/>
          <w:sz w:val="28"/>
          <w:szCs w:val="28"/>
          <w:lang w:val="sr-Cyrl-RS"/>
        </w:rPr>
        <w:t xml:space="preserve">оњим и </w:t>
      </w:r>
      <w:r w:rsidR="0094631A" w:rsidRPr="00CF6C30">
        <w:rPr>
          <w:rFonts w:ascii="Garamond" w:hAnsi="Garamond"/>
          <w:sz w:val="28"/>
          <w:szCs w:val="28"/>
          <w:lang w:val="sr-Cyrl-RS"/>
        </w:rPr>
        <w:t>Г</w:t>
      </w:r>
      <w:r w:rsidR="00E44555" w:rsidRPr="00084E28">
        <w:rPr>
          <w:rFonts w:ascii="Garamond" w:hAnsi="Garamond"/>
          <w:color w:val="000000" w:themeColor="text1"/>
          <w:sz w:val="28"/>
          <w:szCs w:val="28"/>
          <w:lang w:val="sr-Cyrl-RS"/>
        </w:rPr>
        <w:t xml:space="preserve">орњим градом </w:t>
      </w:r>
      <w:r w:rsidR="00D53851" w:rsidRPr="00084E28">
        <w:rPr>
          <w:rFonts w:ascii="Garamond" w:hAnsi="Garamond"/>
          <w:color w:val="000000" w:themeColor="text1"/>
          <w:sz w:val="28"/>
          <w:szCs w:val="28"/>
          <w:lang w:val="sr-Cyrl-RS"/>
        </w:rPr>
        <w:t>са њиховим границама</w:t>
      </w:r>
      <w:r w:rsidR="0055591D" w:rsidRPr="00084E28">
        <w:rPr>
          <w:rFonts w:ascii="Garamond" w:hAnsi="Garamond"/>
          <w:color w:val="000000" w:themeColor="text1"/>
          <w:sz w:val="28"/>
          <w:szCs w:val="28"/>
          <w:lang w:val="sr-Cyrl-RS"/>
        </w:rPr>
        <w:t xml:space="preserve"> спомеником културе</w:t>
      </w:r>
      <w:r w:rsidR="00142BAF" w:rsidRPr="00084E28">
        <w:rPr>
          <w:rFonts w:ascii="Garamond" w:hAnsi="Garamond"/>
          <w:color w:val="000000" w:themeColor="text1"/>
          <w:sz w:val="28"/>
          <w:szCs w:val="28"/>
          <w:lang w:val="sr-Cyrl-RS"/>
        </w:rPr>
        <w:t>.</w:t>
      </w:r>
      <w:r w:rsidR="00884ED3">
        <w:rPr>
          <w:rFonts w:ascii="Garamond" w:hAnsi="Garamond"/>
          <w:color w:val="000000" w:themeColor="text1"/>
          <w:sz w:val="28"/>
          <w:szCs w:val="28"/>
          <w:lang w:val="sr-Cyrl-RS"/>
        </w:rPr>
        <w:tab/>
      </w:r>
      <w:r w:rsidR="00884ED3">
        <w:rPr>
          <w:rFonts w:ascii="Garamond" w:hAnsi="Garamond"/>
          <w:color w:val="000000" w:themeColor="text1"/>
          <w:sz w:val="28"/>
          <w:szCs w:val="28"/>
          <w:lang w:val="sr-Cyrl-RS"/>
        </w:rPr>
        <w:tab/>
      </w:r>
      <w:r w:rsidR="00884ED3">
        <w:rPr>
          <w:rFonts w:ascii="Garamond" w:hAnsi="Garamond"/>
          <w:color w:val="000000" w:themeColor="text1"/>
          <w:sz w:val="28"/>
          <w:szCs w:val="28"/>
          <w:lang w:val="sr-Cyrl-RS"/>
        </w:rPr>
        <w:tab/>
      </w:r>
      <w:r w:rsidR="00884ED3">
        <w:rPr>
          <w:rFonts w:ascii="Garamond" w:hAnsi="Garamond"/>
          <w:color w:val="000000" w:themeColor="text1"/>
          <w:sz w:val="28"/>
          <w:szCs w:val="28"/>
          <w:lang w:val="sr-Cyrl-RS"/>
        </w:rPr>
        <w:tab/>
        <w:t xml:space="preserve">                                          </w:t>
      </w:r>
      <w:r w:rsidR="00142BAF" w:rsidRPr="00084E28">
        <w:rPr>
          <w:rFonts w:ascii="Garamond" w:hAnsi="Garamond"/>
          <w:color w:val="000000" w:themeColor="text1"/>
          <w:sz w:val="28"/>
          <w:szCs w:val="28"/>
          <w:lang w:val="sr-Cyrl-RS"/>
        </w:rPr>
        <w:t xml:space="preserve"> </w:t>
      </w:r>
    </w:p>
    <w:p w14:paraId="73EFB868" w14:textId="6D5E225E" w:rsidR="00884ED3" w:rsidRPr="004970B6" w:rsidRDefault="63248209" w:rsidP="009409AE">
      <w:pPr>
        <w:jc w:val="both"/>
        <w:rPr>
          <w:rFonts w:ascii="Garamond" w:hAnsi="Garamond"/>
          <w:sz w:val="28"/>
          <w:szCs w:val="28"/>
          <w:lang w:val="sr-Cyrl-RS"/>
        </w:rPr>
      </w:pPr>
      <w:r w:rsidRPr="63248209">
        <w:rPr>
          <w:rFonts w:ascii="Garamond" w:hAnsi="Garamond"/>
          <w:sz w:val="28"/>
          <w:szCs w:val="28"/>
          <w:lang w:val="sr-Cyrl-RS"/>
        </w:rPr>
        <w:t>Београдска тврђава лежи на завршетку гребена који се од Врачара правцем Крунске улице преко Теразија и Кнез Миха</w:t>
      </w:r>
      <w:r w:rsidR="004970B6">
        <w:rPr>
          <w:rFonts w:ascii="Garamond" w:hAnsi="Garamond"/>
          <w:sz w:val="28"/>
          <w:szCs w:val="28"/>
          <w:lang w:val="sr-Cyrl-RS"/>
        </w:rPr>
        <w:t>и</w:t>
      </w:r>
      <w:r w:rsidRPr="63248209">
        <w:rPr>
          <w:rFonts w:ascii="Garamond" w:hAnsi="Garamond"/>
          <w:sz w:val="28"/>
          <w:szCs w:val="28"/>
          <w:lang w:val="sr-Cyrl-RS"/>
        </w:rPr>
        <w:t xml:space="preserve">лове улице благо спушта према </w:t>
      </w:r>
      <w:r w:rsidRPr="63248209">
        <w:rPr>
          <w:rFonts w:ascii="Garamond" w:hAnsi="Garamond"/>
          <w:sz w:val="28"/>
          <w:szCs w:val="28"/>
          <w:lang w:val="sr-Cyrl-RS"/>
        </w:rPr>
        <w:lastRenderedPageBreak/>
        <w:t xml:space="preserve">ушћу Саве у Дунав обухватајући и њихово приобаље, која је подељена на три дела </w:t>
      </w:r>
      <w:r w:rsidR="009E3859" w:rsidRPr="006B7D2A">
        <w:rPr>
          <w:rFonts w:ascii="Garamond" w:hAnsi="Garamond"/>
          <w:sz w:val="28"/>
          <w:szCs w:val="28"/>
          <w:lang w:val="sr-Cyrl-RS"/>
        </w:rPr>
        <w:t xml:space="preserve">Горњи </w:t>
      </w:r>
      <w:r w:rsidR="006B7D2A" w:rsidRPr="006B7D2A">
        <w:rPr>
          <w:rFonts w:ascii="Garamond" w:hAnsi="Garamond"/>
          <w:sz w:val="28"/>
          <w:szCs w:val="28"/>
          <w:lang w:val="sr-Cyrl-RS"/>
        </w:rPr>
        <w:t xml:space="preserve">град, </w:t>
      </w:r>
      <w:r w:rsidR="009E3859" w:rsidRPr="006B7D2A">
        <w:rPr>
          <w:rFonts w:ascii="Garamond" w:hAnsi="Garamond"/>
          <w:sz w:val="28"/>
          <w:szCs w:val="28"/>
          <w:lang w:val="sr-Cyrl-RS"/>
        </w:rPr>
        <w:t>Доњи град и парк Калемегдан</w:t>
      </w:r>
      <w:r w:rsidR="009E3859" w:rsidRPr="006B7D2A">
        <w:rPr>
          <w:rFonts w:ascii="Garamond" w:hAnsi="Garamond"/>
          <w:b/>
          <w:sz w:val="28"/>
          <w:szCs w:val="28"/>
          <w:lang w:val="sr-Cyrl-RS"/>
        </w:rPr>
        <w:t xml:space="preserve"> </w:t>
      </w:r>
      <w:r w:rsidRPr="63248209">
        <w:rPr>
          <w:rFonts w:ascii="Garamond" w:hAnsi="Garamond"/>
          <w:sz w:val="28"/>
          <w:szCs w:val="28"/>
          <w:lang w:val="sr-Cyrl-RS"/>
        </w:rPr>
        <w:t>који чине једну јединствену и неодвојиву целину овог ку</w:t>
      </w:r>
      <w:r w:rsidR="004F0EC8">
        <w:rPr>
          <w:rFonts w:ascii="Garamond" w:hAnsi="Garamond"/>
          <w:sz w:val="28"/>
          <w:szCs w:val="28"/>
          <w:lang w:val="sr-Cyrl-RS"/>
        </w:rPr>
        <w:t xml:space="preserve">лтурно-историјског споменика.  </w:t>
      </w:r>
      <w:r w:rsidR="00963D2A">
        <w:tab/>
      </w:r>
      <w:r w:rsidR="00963D2A">
        <w:tab/>
      </w:r>
    </w:p>
    <w:p w14:paraId="23E6B714" w14:textId="24FDB33F" w:rsidR="00B71E48" w:rsidRPr="00E41A74" w:rsidRDefault="00963D2A" w:rsidP="000B126D">
      <w:pPr>
        <w:jc w:val="both"/>
        <w:rPr>
          <w:rFonts w:ascii="Garamond" w:hAnsi="Garamond"/>
          <w:sz w:val="28"/>
          <w:szCs w:val="28"/>
        </w:rPr>
      </w:pPr>
      <w:r w:rsidRPr="000F566F">
        <w:rPr>
          <w:rFonts w:ascii="Garamond" w:hAnsi="Garamond"/>
          <w:sz w:val="28"/>
          <w:szCs w:val="28"/>
          <w:lang w:val="sr-Cyrl-RS"/>
        </w:rPr>
        <w:t>Геополитички развој Балканског полуост</w:t>
      </w:r>
      <w:r w:rsidR="00A27F06">
        <w:rPr>
          <w:rFonts w:ascii="Garamond" w:hAnsi="Garamond"/>
          <w:sz w:val="28"/>
          <w:szCs w:val="28"/>
          <w:lang w:val="sr-Cyrl-RS"/>
        </w:rPr>
        <w:t>рв</w:t>
      </w:r>
      <w:r w:rsidRPr="000F566F">
        <w:rPr>
          <w:rFonts w:ascii="Garamond" w:hAnsi="Garamond"/>
          <w:sz w:val="28"/>
          <w:szCs w:val="28"/>
          <w:lang w:val="sr-Cyrl-RS"/>
        </w:rPr>
        <w:t>а одредио је већ на самом почетку европске историје, ст</w:t>
      </w:r>
      <w:r w:rsidR="002E6EEE" w:rsidRPr="000F566F">
        <w:rPr>
          <w:rFonts w:ascii="Garamond" w:hAnsi="Garamond"/>
          <w:sz w:val="28"/>
          <w:szCs w:val="28"/>
          <w:lang w:val="sr-Cyrl-RS"/>
        </w:rPr>
        <w:t>ратешки</w:t>
      </w:r>
      <w:r w:rsidR="009C0C5C">
        <w:rPr>
          <w:rFonts w:ascii="Garamond" w:hAnsi="Garamond"/>
          <w:sz w:val="28"/>
          <w:szCs w:val="28"/>
          <w:lang w:val="sr-Cyrl-RS"/>
        </w:rPr>
        <w:t xml:space="preserve"> </w:t>
      </w:r>
      <w:r w:rsidR="00E67A24" w:rsidRPr="00A361C7">
        <w:rPr>
          <w:rFonts w:ascii="Garamond" w:hAnsi="Garamond"/>
          <w:sz w:val="28"/>
          <w:szCs w:val="28"/>
          <w:lang w:val="sr-Cyrl-RS"/>
        </w:rPr>
        <w:t>значај</w:t>
      </w:r>
      <w:r w:rsidRPr="000F566F">
        <w:rPr>
          <w:rFonts w:ascii="Garamond" w:hAnsi="Garamond"/>
          <w:sz w:val="28"/>
          <w:szCs w:val="28"/>
          <w:lang w:val="sr-Cyrl-RS"/>
        </w:rPr>
        <w:t xml:space="preserve"> Београдског подручја. За разлику од већине европских градова који се налазе на </w:t>
      </w:r>
      <w:r w:rsidR="00A54AFA" w:rsidRPr="00B378E5">
        <w:rPr>
          <w:rFonts w:ascii="Garamond" w:hAnsi="Garamond"/>
          <w:sz w:val="28"/>
          <w:szCs w:val="28"/>
          <w:lang w:val="sr-Cyrl-RS"/>
        </w:rPr>
        <w:t>важним комуникацијама</w:t>
      </w:r>
      <w:r w:rsidRPr="00B378E5">
        <w:rPr>
          <w:rFonts w:ascii="Garamond" w:hAnsi="Garamond"/>
          <w:sz w:val="28"/>
          <w:szCs w:val="28"/>
          <w:lang w:val="sr-Cyrl-RS"/>
        </w:rPr>
        <w:t xml:space="preserve"> </w:t>
      </w:r>
      <w:r w:rsidRPr="000F566F">
        <w:rPr>
          <w:rFonts w:ascii="Garamond" w:hAnsi="Garamond"/>
          <w:sz w:val="28"/>
          <w:szCs w:val="28"/>
          <w:lang w:val="sr-Cyrl-RS"/>
        </w:rPr>
        <w:t>и чији је настанак услов</w:t>
      </w:r>
      <w:r w:rsidR="002E6EEE" w:rsidRPr="000F566F">
        <w:rPr>
          <w:rFonts w:ascii="Garamond" w:hAnsi="Garamond"/>
          <w:sz w:val="28"/>
          <w:szCs w:val="28"/>
          <w:lang w:val="sr-Cyrl-RS"/>
        </w:rPr>
        <w:t>љ</w:t>
      </w:r>
      <w:r w:rsidRPr="000F566F">
        <w:rPr>
          <w:rFonts w:ascii="Garamond" w:hAnsi="Garamond"/>
          <w:sz w:val="28"/>
          <w:szCs w:val="28"/>
          <w:lang w:val="sr-Cyrl-RS"/>
        </w:rPr>
        <w:t>ен економским моментом</w:t>
      </w:r>
      <w:r w:rsidR="002E6EEE" w:rsidRPr="000F566F">
        <w:rPr>
          <w:rFonts w:ascii="Garamond" w:hAnsi="Garamond"/>
          <w:sz w:val="28"/>
          <w:szCs w:val="28"/>
          <w:lang w:val="sr-Cyrl-RS"/>
        </w:rPr>
        <w:t>,</w:t>
      </w:r>
      <w:r w:rsidRPr="000F566F">
        <w:rPr>
          <w:rFonts w:ascii="Garamond" w:hAnsi="Garamond"/>
          <w:sz w:val="28"/>
          <w:szCs w:val="28"/>
          <w:lang w:val="sr-Cyrl-RS"/>
        </w:rPr>
        <w:t xml:space="preserve"> а пре свега потребама развоја трговачке мреже, Београд </w:t>
      </w:r>
      <w:r w:rsidR="00A54AFA" w:rsidRPr="003F1D3F">
        <w:rPr>
          <w:rFonts w:ascii="Garamond" w:hAnsi="Garamond"/>
          <w:sz w:val="28"/>
          <w:szCs w:val="28"/>
          <w:lang w:val="sr-Cyrl-RS"/>
        </w:rPr>
        <w:t>упркос</w:t>
      </w:r>
      <w:r w:rsidRPr="000F566F">
        <w:rPr>
          <w:rFonts w:ascii="Garamond" w:hAnsi="Garamond"/>
          <w:sz w:val="28"/>
          <w:szCs w:val="28"/>
          <w:lang w:val="sr-Cyrl-RS"/>
        </w:rPr>
        <w:t xml:space="preserve"> изв</w:t>
      </w:r>
      <w:r w:rsidR="002E6EEE" w:rsidRPr="000F566F">
        <w:rPr>
          <w:rFonts w:ascii="Garamond" w:hAnsi="Garamond"/>
          <w:sz w:val="28"/>
          <w:szCs w:val="28"/>
          <w:lang w:val="sr-Cyrl-RS"/>
        </w:rPr>
        <w:t xml:space="preserve">анредно </w:t>
      </w:r>
      <w:r w:rsidRPr="000F566F">
        <w:rPr>
          <w:rFonts w:ascii="Garamond" w:hAnsi="Garamond"/>
          <w:sz w:val="28"/>
          <w:szCs w:val="28"/>
          <w:lang w:val="sr-Cyrl-RS"/>
        </w:rPr>
        <w:t>повољном географско</w:t>
      </w:r>
      <w:r w:rsidR="00A54AFA">
        <w:rPr>
          <w:rFonts w:ascii="Garamond" w:hAnsi="Garamond"/>
          <w:sz w:val="28"/>
          <w:szCs w:val="28"/>
          <w:lang w:val="sr-Cyrl-RS"/>
        </w:rPr>
        <w:t>м</w:t>
      </w:r>
      <w:r w:rsidRPr="000F566F">
        <w:rPr>
          <w:rFonts w:ascii="Garamond" w:hAnsi="Garamond"/>
          <w:sz w:val="28"/>
          <w:szCs w:val="28"/>
          <w:lang w:val="sr-Cyrl-RS"/>
        </w:rPr>
        <w:t xml:space="preserve"> положају</w:t>
      </w:r>
      <w:r w:rsidR="002E6EEE" w:rsidRPr="000F566F">
        <w:rPr>
          <w:rFonts w:ascii="Garamond" w:hAnsi="Garamond"/>
          <w:sz w:val="28"/>
          <w:szCs w:val="28"/>
          <w:lang w:val="sr-Cyrl-RS"/>
        </w:rPr>
        <w:t xml:space="preserve">, </w:t>
      </w:r>
      <w:r w:rsidRPr="000F566F">
        <w:rPr>
          <w:rFonts w:ascii="Garamond" w:hAnsi="Garamond"/>
          <w:sz w:val="28"/>
          <w:szCs w:val="28"/>
          <w:lang w:val="sr-Cyrl-RS"/>
        </w:rPr>
        <w:t xml:space="preserve">отпочиње своју историју као војно утврђење. </w:t>
      </w:r>
    </w:p>
    <w:p w14:paraId="18B46CBC" w14:textId="77777777" w:rsidR="00E41A74" w:rsidRPr="006D7409" w:rsidRDefault="63248209" w:rsidP="00E41A74">
      <w:pPr>
        <w:jc w:val="both"/>
        <w:rPr>
          <w:rFonts w:ascii="Garamond" w:hAnsi="Garamond"/>
          <w:sz w:val="28"/>
          <w:szCs w:val="28"/>
          <w:lang w:val="sr-Cyrl-RS"/>
        </w:rPr>
      </w:pPr>
      <w:r w:rsidRPr="63248209">
        <w:rPr>
          <w:rFonts w:ascii="Garamond" w:hAnsi="Garamond"/>
          <w:sz w:val="28"/>
          <w:szCs w:val="28"/>
          <w:lang w:val="sr-Cyrl-RS"/>
        </w:rPr>
        <w:t xml:space="preserve">Одређена политичка ситуација учинила је да градско насеље и поред свих објективних услова за економски и културни просперитет, остане веома дуго све до средине петнестог века у потуности подређено утврђење, те се слободно може рећи да </w:t>
      </w:r>
      <w:r w:rsidRPr="006D7409">
        <w:rPr>
          <w:rFonts w:ascii="Garamond" w:hAnsi="Garamond"/>
          <w:sz w:val="28"/>
          <w:szCs w:val="28"/>
          <w:lang w:val="sr-Cyrl-RS"/>
        </w:rPr>
        <w:t>је</w:t>
      </w:r>
      <w:r w:rsidRPr="006D7409">
        <w:rPr>
          <w:rFonts w:ascii="Garamond" w:hAnsi="Garamond"/>
          <w:bCs/>
          <w:sz w:val="28"/>
          <w:szCs w:val="28"/>
          <w:lang w:val="sr-Cyrl-RS"/>
        </w:rPr>
        <w:t xml:space="preserve"> историја Београда од њених најранијих почетака па све до првих деценија петнаестог века уствари историја Београдске тврђаве</w:t>
      </w:r>
      <w:r w:rsidRPr="006D7409">
        <w:rPr>
          <w:rFonts w:ascii="Garamond" w:hAnsi="Garamond"/>
          <w:sz w:val="28"/>
          <w:szCs w:val="28"/>
          <w:lang w:val="sr-Cyrl-RS"/>
        </w:rPr>
        <w:t xml:space="preserve">. </w:t>
      </w:r>
    </w:p>
    <w:p w14:paraId="71E47D1B" w14:textId="79379610" w:rsidR="00404A9D" w:rsidRPr="00106D37" w:rsidRDefault="00E41A74" w:rsidP="00E41A74">
      <w:pPr>
        <w:jc w:val="both"/>
        <w:rPr>
          <w:rFonts w:ascii="Garamond" w:hAnsi="Garamond"/>
          <w:sz w:val="28"/>
          <w:szCs w:val="28"/>
          <w:lang w:val="sr-Cyrl-RS"/>
        </w:rPr>
      </w:pPr>
      <w:r w:rsidRPr="00106D37">
        <w:rPr>
          <w:rFonts w:ascii="Garamond" w:hAnsi="Garamond"/>
          <w:sz w:val="28"/>
          <w:szCs w:val="28"/>
          <w:lang w:val="sr-Cyrl-RS"/>
        </w:rPr>
        <w:t>Након</w:t>
      </w:r>
      <w:r w:rsidR="00404A9D" w:rsidRPr="00106D37">
        <w:rPr>
          <w:rFonts w:ascii="Garamond" w:hAnsi="Garamond"/>
          <w:sz w:val="28"/>
          <w:szCs w:val="28"/>
          <w:lang w:val="sr-Cyrl-RS"/>
        </w:rPr>
        <w:t xml:space="preserve"> што је Решењем Завода за заштиту споменика културе</w:t>
      </w:r>
      <w:r w:rsidR="008A51E7">
        <w:rPr>
          <w:rFonts w:ascii="Garamond" w:hAnsi="Garamond"/>
          <w:sz w:val="28"/>
          <w:szCs w:val="28"/>
          <w:lang w:val="sr-Cyrl-RS"/>
        </w:rPr>
        <w:t xml:space="preserve"> од</w:t>
      </w:r>
      <w:r w:rsidR="00404A9D" w:rsidRPr="00106D37">
        <w:rPr>
          <w:rFonts w:ascii="Garamond" w:hAnsi="Garamond"/>
          <w:sz w:val="28"/>
          <w:szCs w:val="28"/>
          <w:lang w:val="sr-Cyrl-RS"/>
        </w:rPr>
        <w:t xml:space="preserve"> 1965</w:t>
      </w:r>
      <w:r w:rsidR="00DD7C3F" w:rsidRPr="00106D37">
        <w:rPr>
          <w:rFonts w:ascii="Garamond" w:hAnsi="Garamond"/>
          <w:sz w:val="28"/>
          <w:szCs w:val="28"/>
          <w:lang w:val="sr-Cyrl-RS"/>
        </w:rPr>
        <w:t>.</w:t>
      </w:r>
      <w:r w:rsidR="00404A9D" w:rsidRPr="00106D37">
        <w:rPr>
          <w:rFonts w:ascii="Garamond" w:hAnsi="Garamond"/>
          <w:sz w:val="28"/>
          <w:szCs w:val="28"/>
          <w:lang w:val="sr-Cyrl-RS"/>
        </w:rPr>
        <w:t xml:space="preserve"> године</w:t>
      </w:r>
      <w:r w:rsidRPr="00106D37">
        <w:rPr>
          <w:rFonts w:ascii="Garamond" w:hAnsi="Garamond"/>
          <w:sz w:val="28"/>
          <w:szCs w:val="28"/>
          <w:lang w:val="sr-Cyrl-RS"/>
        </w:rPr>
        <w:t xml:space="preserve"> Београдска тврђава проглашена спомеником културе </w:t>
      </w:r>
      <w:r w:rsidR="00404A9D" w:rsidRPr="00106D37">
        <w:rPr>
          <w:rFonts w:ascii="Garamond" w:hAnsi="Garamond"/>
          <w:sz w:val="28"/>
          <w:szCs w:val="28"/>
          <w:lang w:val="sr-Cyrl-RS"/>
        </w:rPr>
        <w:t xml:space="preserve">и </w:t>
      </w:r>
      <w:bookmarkStart w:id="4" w:name="_Hlk123837598"/>
      <w:r w:rsidR="00404A9D" w:rsidRPr="00106D37">
        <w:rPr>
          <w:rFonts w:ascii="Garamond" w:hAnsi="Garamond"/>
          <w:sz w:val="28"/>
          <w:szCs w:val="28"/>
          <w:lang w:val="sr-Cyrl-RS"/>
        </w:rPr>
        <w:t xml:space="preserve">Скупштина Социјалистичке Републике Србије је </w:t>
      </w:r>
      <w:r w:rsidRPr="00106D37">
        <w:rPr>
          <w:rFonts w:ascii="Garamond" w:hAnsi="Garamond"/>
          <w:sz w:val="28"/>
          <w:szCs w:val="28"/>
          <w:lang w:val="sr-Cyrl-RS"/>
        </w:rPr>
        <w:t>Одлуком о утврђивању непокретних културних добара од изузетног значаја и од великог значаја</w:t>
      </w:r>
      <w:r w:rsidR="00404A9D" w:rsidRPr="00106D37">
        <w:rPr>
          <w:rFonts w:ascii="Garamond" w:hAnsi="Garamond"/>
          <w:sz w:val="28"/>
          <w:szCs w:val="28"/>
          <w:lang w:val="sr-Cyrl-RS"/>
        </w:rPr>
        <w:t xml:space="preserve"> за Републику Србију </w:t>
      </w:r>
      <w:r w:rsidRPr="00106D37">
        <w:rPr>
          <w:rFonts w:ascii="Garamond" w:hAnsi="Garamond"/>
          <w:sz w:val="28"/>
          <w:szCs w:val="28"/>
          <w:lang w:val="sr-Cyrl-RS"/>
        </w:rPr>
        <w:t xml:space="preserve"> </w:t>
      </w:r>
      <w:r w:rsidR="00404A9D" w:rsidRPr="00106D37">
        <w:rPr>
          <w:rFonts w:ascii="Garamond" w:hAnsi="Garamond"/>
          <w:sz w:val="28"/>
          <w:szCs w:val="28"/>
          <w:lang w:val="sr-Cyrl-RS"/>
        </w:rPr>
        <w:t xml:space="preserve">из </w:t>
      </w:r>
      <w:r w:rsidR="00404A9D" w:rsidRPr="00BA026E">
        <w:rPr>
          <w:rFonts w:ascii="Garamond" w:hAnsi="Garamond"/>
          <w:sz w:val="28"/>
          <w:szCs w:val="28"/>
          <w:lang w:val="sr-Cyrl-RS"/>
        </w:rPr>
        <w:t>197</w:t>
      </w:r>
      <w:r w:rsidR="00822AE2" w:rsidRPr="00BA026E">
        <w:rPr>
          <w:rFonts w:ascii="Garamond" w:hAnsi="Garamond"/>
          <w:sz w:val="28"/>
          <w:szCs w:val="28"/>
          <w:lang w:val="sr-Cyrl-RS"/>
        </w:rPr>
        <w:t>9</w:t>
      </w:r>
      <w:r w:rsidR="00B975FE" w:rsidRPr="00BA026E">
        <w:rPr>
          <w:rFonts w:ascii="Garamond" w:hAnsi="Garamond"/>
          <w:sz w:val="28"/>
          <w:szCs w:val="28"/>
          <w:lang w:val="sr-Cyrl-RS"/>
        </w:rPr>
        <w:t>.</w:t>
      </w:r>
      <w:r w:rsidR="00404A9D" w:rsidRPr="00106D37">
        <w:rPr>
          <w:rFonts w:ascii="Garamond" w:hAnsi="Garamond"/>
          <w:sz w:val="28"/>
          <w:szCs w:val="28"/>
          <w:lang w:val="sr-Cyrl-RS"/>
        </w:rPr>
        <w:t xml:space="preserve"> године</w:t>
      </w:r>
      <w:r w:rsidR="001B1BC5">
        <w:rPr>
          <w:rFonts w:ascii="Garamond" w:hAnsi="Garamond"/>
          <w:sz w:val="28"/>
          <w:szCs w:val="28"/>
          <w:lang w:val="sr-Cyrl-RS"/>
        </w:rPr>
        <w:t xml:space="preserve"> </w:t>
      </w:r>
      <w:r w:rsidR="00404A9D" w:rsidRPr="00106D37">
        <w:rPr>
          <w:rFonts w:ascii="Garamond" w:hAnsi="Garamond"/>
          <w:sz w:val="28"/>
          <w:szCs w:val="28"/>
          <w:lang w:val="sr-Cyrl-RS"/>
        </w:rPr>
        <w:t>утврдила члан</w:t>
      </w:r>
      <w:r w:rsidR="005F7AC3">
        <w:rPr>
          <w:rFonts w:ascii="Garamond" w:hAnsi="Garamond"/>
          <w:sz w:val="28"/>
          <w:szCs w:val="28"/>
          <w:lang w:val="sr-Latn-RS"/>
        </w:rPr>
        <w:t>oм</w:t>
      </w:r>
      <w:r w:rsidR="00404A9D" w:rsidRPr="00106D37">
        <w:rPr>
          <w:rFonts w:ascii="Garamond" w:hAnsi="Garamond"/>
          <w:sz w:val="28"/>
          <w:szCs w:val="28"/>
          <w:lang w:val="sr-Cyrl-RS"/>
        </w:rPr>
        <w:t xml:space="preserve"> 1. да је Београдска тврђава непокретно културно добро од изузетног значаја за Републику Србију.</w:t>
      </w:r>
      <w:r w:rsidR="00CA3DC4" w:rsidRPr="00106D37">
        <w:rPr>
          <w:rStyle w:val="FootnoteReference"/>
          <w:rFonts w:ascii="Garamond" w:hAnsi="Garamond"/>
          <w:sz w:val="28"/>
          <w:szCs w:val="28"/>
          <w:lang w:val="sr-Cyrl-RS"/>
        </w:rPr>
        <w:footnoteReference w:id="2"/>
      </w:r>
    </w:p>
    <w:bookmarkEnd w:id="4"/>
    <w:p w14:paraId="4B57BA0E" w14:textId="77777777" w:rsidR="00722CA4" w:rsidRDefault="00722CA4" w:rsidP="004574DF">
      <w:pPr>
        <w:jc w:val="center"/>
        <w:rPr>
          <w:rFonts w:ascii="Garamond" w:hAnsi="Garamond"/>
          <w:b/>
          <w:sz w:val="28"/>
          <w:szCs w:val="28"/>
          <w:lang w:val="sr-Cyrl-RS"/>
        </w:rPr>
      </w:pPr>
    </w:p>
    <w:p w14:paraId="2A5319DA" w14:textId="08F5305A" w:rsidR="004574DF" w:rsidRPr="001F4FC0" w:rsidRDefault="009F0E3F" w:rsidP="009F0E3F">
      <w:pPr>
        <w:pStyle w:val="ListParagraph"/>
        <w:rPr>
          <w:rFonts w:ascii="Garamond" w:hAnsi="Garamond"/>
          <w:b/>
          <w:sz w:val="28"/>
          <w:szCs w:val="28"/>
          <w:lang w:val="sr-Cyrl-RS"/>
        </w:rPr>
      </w:pPr>
      <w:r>
        <w:rPr>
          <w:rFonts w:ascii="Garamond" w:hAnsi="Garamond"/>
          <w:b/>
          <w:sz w:val="28"/>
          <w:szCs w:val="28"/>
          <w:lang w:val="sr-Cyrl-RS"/>
        </w:rPr>
        <w:t xml:space="preserve">               3.</w:t>
      </w:r>
      <w:r w:rsidR="00EF11E9">
        <w:rPr>
          <w:rFonts w:ascii="Garamond" w:hAnsi="Garamond"/>
          <w:b/>
          <w:sz w:val="28"/>
          <w:szCs w:val="28"/>
          <w:lang w:val="sr-Cyrl-RS"/>
        </w:rPr>
        <w:t xml:space="preserve"> </w:t>
      </w:r>
      <w:r w:rsidR="004574DF" w:rsidRPr="001F4FC0">
        <w:rPr>
          <w:rFonts w:ascii="Garamond" w:hAnsi="Garamond"/>
          <w:b/>
          <w:sz w:val="28"/>
          <w:szCs w:val="28"/>
          <w:lang w:val="sr-Cyrl-RS"/>
        </w:rPr>
        <w:t>ИСТОРИЈАТ БЕОГРАДСКЕ ТВРЂАВЕ</w:t>
      </w:r>
    </w:p>
    <w:p w14:paraId="38815302" w14:textId="77777777" w:rsidR="003B56B4" w:rsidRDefault="003B56B4" w:rsidP="000B126D">
      <w:pPr>
        <w:jc w:val="both"/>
        <w:rPr>
          <w:rFonts w:ascii="Garamond" w:hAnsi="Garamond"/>
          <w:sz w:val="28"/>
          <w:szCs w:val="28"/>
          <w:lang w:val="sr-Cyrl-RS"/>
        </w:rPr>
      </w:pPr>
    </w:p>
    <w:p w14:paraId="40969216" w14:textId="77777777" w:rsidR="004B0380" w:rsidRDefault="63248209" w:rsidP="000B126D">
      <w:pPr>
        <w:jc w:val="both"/>
        <w:rPr>
          <w:rFonts w:ascii="Garamond" w:hAnsi="Garamond"/>
          <w:sz w:val="28"/>
          <w:szCs w:val="28"/>
          <w:lang w:val="sr-Cyrl-RS"/>
        </w:rPr>
      </w:pPr>
      <w:r w:rsidRPr="63248209">
        <w:rPr>
          <w:rFonts w:ascii="Garamond" w:hAnsi="Garamond"/>
          <w:sz w:val="28"/>
          <w:szCs w:val="28"/>
          <w:lang w:val="sr-Cyrl-RS"/>
        </w:rPr>
        <w:t xml:space="preserve">Основан као келтско утврђење још у праисторијском периоду Београд, већ од првог века наше ере постаје један од најважнијих  пунктова у одбрамбеном систему античког света према варварима. Коначно насељавање Балканског полуострва и Паноније учинило је да Београдска тврђава постане објекат трајних сукоба између новоформираних држава, Бугарске и Угарске, а нешто касније и Србије. Преласком Турака у Европу и премештањем центра српске државе на север, Београд постаје престоница Деспотовине и уједно њен најбоље утврђен град. </w:t>
      </w:r>
      <w:r w:rsidR="00EA7EF5">
        <w:tab/>
      </w:r>
      <w:r w:rsidR="00EA7EF5">
        <w:tab/>
      </w:r>
      <w:r w:rsidR="00EA7EF5">
        <w:tab/>
      </w:r>
      <w:r w:rsidR="00EA7EF5">
        <w:tab/>
      </w:r>
      <w:r w:rsidR="00EA7EF5">
        <w:tab/>
      </w:r>
      <w:r w:rsidR="00EA7EF5">
        <w:tab/>
      </w:r>
      <w:r w:rsidR="00EA7EF5">
        <w:tab/>
      </w:r>
      <w:r w:rsidR="00EA7EF5">
        <w:tab/>
      </w:r>
      <w:r w:rsidR="00EA7EF5">
        <w:tab/>
      </w:r>
      <w:r w:rsidRPr="63248209">
        <w:rPr>
          <w:rFonts w:ascii="Garamond" w:hAnsi="Garamond"/>
          <w:sz w:val="28"/>
          <w:szCs w:val="28"/>
          <w:lang w:val="sr-Cyrl-RS"/>
        </w:rPr>
        <w:t xml:space="preserve">                 </w:t>
      </w:r>
    </w:p>
    <w:p w14:paraId="345125B5" w14:textId="77777777" w:rsidR="004B0380" w:rsidRDefault="63248209" w:rsidP="000B126D">
      <w:pPr>
        <w:jc w:val="both"/>
        <w:rPr>
          <w:rFonts w:ascii="Garamond" w:hAnsi="Garamond"/>
          <w:sz w:val="28"/>
          <w:szCs w:val="28"/>
          <w:lang w:val="sr-Cyrl-RS"/>
        </w:rPr>
      </w:pPr>
      <w:r w:rsidRPr="63248209">
        <w:rPr>
          <w:rFonts w:ascii="Garamond" w:hAnsi="Garamond"/>
          <w:sz w:val="28"/>
          <w:szCs w:val="28"/>
          <w:lang w:val="sr-Cyrl-RS"/>
        </w:rPr>
        <w:lastRenderedPageBreak/>
        <w:t xml:space="preserve">У релативно кратком периоду под српском влашћу од 1403. до 1427. године, Београд доживљава свој пуни економски и културни процват. Убрзо након овог кратког али убрзаног развоја града, поново се истиче важност Београдске тврђаве као војног утврђења које је требало да се супротстави турској навали и спречи њен продор у средњу Европу. Након неколико неуспелих опсада Турци су 1521. године освојили Београдску тврђаву и </w:t>
      </w:r>
      <w:r w:rsidRPr="003F71BE">
        <w:rPr>
          <w:rFonts w:ascii="Garamond" w:hAnsi="Garamond"/>
          <w:bCs/>
          <w:sz w:val="28"/>
          <w:szCs w:val="28"/>
          <w:lang w:val="sr-Cyrl-RS"/>
        </w:rPr>
        <w:t>тиме отклонили највећу препреку за померање својих граница далеко на север.</w:t>
      </w:r>
      <w:r w:rsidR="00EA7EF5">
        <w:tab/>
      </w:r>
      <w:r w:rsidR="00EA7EF5">
        <w:tab/>
      </w:r>
      <w:r w:rsidR="00EA7EF5">
        <w:tab/>
      </w:r>
      <w:r w:rsidR="00EA7EF5">
        <w:tab/>
      </w:r>
      <w:r w:rsidRPr="63248209">
        <w:rPr>
          <w:rFonts w:ascii="Garamond" w:hAnsi="Garamond"/>
          <w:sz w:val="28"/>
          <w:szCs w:val="28"/>
          <w:lang w:val="sr-Cyrl-RS"/>
        </w:rPr>
        <w:t xml:space="preserve">                    </w:t>
      </w:r>
    </w:p>
    <w:p w14:paraId="29B652BD" w14:textId="52D19250" w:rsidR="00FD592A" w:rsidRDefault="63248209" w:rsidP="000B126D">
      <w:pPr>
        <w:jc w:val="both"/>
        <w:rPr>
          <w:rFonts w:ascii="Garamond" w:hAnsi="Garamond"/>
          <w:sz w:val="28"/>
          <w:szCs w:val="28"/>
          <w:lang w:val="sr-Cyrl-RS"/>
        </w:rPr>
      </w:pPr>
      <w:r w:rsidRPr="63248209">
        <w:rPr>
          <w:rFonts w:ascii="Garamond" w:hAnsi="Garamond"/>
          <w:sz w:val="28"/>
          <w:szCs w:val="28"/>
          <w:lang w:val="sr-Cyrl-RS"/>
        </w:rPr>
        <w:t xml:space="preserve">У периоду од скоро два века налазећи се у унутрашњости нове турске државе Београд губи своју важност као војно утврђење и развија се у значајан трговачки центар, међутим већ крајем седамнаестог века аустро-турски ратови повратили су Београду војно стратегијски значај. </w:t>
      </w:r>
    </w:p>
    <w:p w14:paraId="5E3C7F92" w14:textId="77777777" w:rsidR="004B0380" w:rsidRDefault="63248209" w:rsidP="000B126D">
      <w:pPr>
        <w:jc w:val="both"/>
        <w:rPr>
          <w:rFonts w:ascii="Garamond" w:hAnsi="Garamond"/>
          <w:sz w:val="28"/>
          <w:szCs w:val="28"/>
          <w:lang w:val="sr-Cyrl-RS"/>
        </w:rPr>
      </w:pPr>
      <w:r w:rsidRPr="63248209">
        <w:rPr>
          <w:rFonts w:ascii="Garamond" w:hAnsi="Garamond"/>
          <w:sz w:val="28"/>
          <w:szCs w:val="28"/>
          <w:lang w:val="sr-Cyrl-RS"/>
        </w:rPr>
        <w:t xml:space="preserve">У којој мери је Београд представљао важно војно упориште за Аустрију са једне и Турску са друге стране </w:t>
      </w:r>
      <w:r w:rsidRPr="003F71BE">
        <w:rPr>
          <w:rFonts w:ascii="Garamond" w:hAnsi="Garamond"/>
          <w:bCs/>
          <w:sz w:val="28"/>
          <w:szCs w:val="28"/>
          <w:lang w:val="sr-Cyrl-RS"/>
        </w:rPr>
        <w:t>најбоље показују градитељски напори које су обе стране уложиле у времену од краја седамнаестог до краја осамнаестог века да обнове, модернизују и уреде Београдску тврђаву</w:t>
      </w:r>
      <w:r w:rsidRPr="003F71BE">
        <w:rPr>
          <w:rFonts w:ascii="Garamond" w:hAnsi="Garamond"/>
          <w:sz w:val="28"/>
          <w:szCs w:val="28"/>
          <w:lang w:val="sr-Cyrl-RS"/>
        </w:rPr>
        <w:t>.</w:t>
      </w:r>
      <w:r w:rsidR="001377D9" w:rsidRPr="003F71BE">
        <w:tab/>
      </w:r>
      <w:r w:rsidR="001377D9">
        <w:tab/>
      </w:r>
      <w:r w:rsidR="001377D9">
        <w:tab/>
      </w:r>
      <w:r w:rsidR="001377D9">
        <w:tab/>
      </w:r>
      <w:r w:rsidR="001377D9">
        <w:tab/>
      </w:r>
      <w:r w:rsidRPr="63248209">
        <w:rPr>
          <w:rFonts w:ascii="Garamond" w:hAnsi="Garamond"/>
          <w:sz w:val="28"/>
          <w:szCs w:val="28"/>
          <w:lang w:val="sr-Cyrl-RS"/>
        </w:rPr>
        <w:t xml:space="preserve">        </w:t>
      </w:r>
    </w:p>
    <w:p w14:paraId="7DE9B3A6" w14:textId="50F9508F" w:rsidR="00FD592A" w:rsidRDefault="63248209" w:rsidP="000B126D">
      <w:pPr>
        <w:jc w:val="both"/>
        <w:rPr>
          <w:rFonts w:ascii="Garamond" w:hAnsi="Garamond"/>
          <w:sz w:val="28"/>
          <w:szCs w:val="28"/>
          <w:lang w:val="sr-Cyrl-RS"/>
        </w:rPr>
      </w:pPr>
      <w:r w:rsidRPr="63248209">
        <w:rPr>
          <w:rFonts w:ascii="Garamond" w:hAnsi="Garamond"/>
          <w:sz w:val="28"/>
          <w:szCs w:val="28"/>
          <w:lang w:val="sr-Cyrl-RS"/>
        </w:rPr>
        <w:t>Да је Београдска тврђава и почетком деветнаестог века представљала важан и посебно значајан објекат, сведочи чињеница да су у Првом српском устанку, устаници освајање тврђаве 1807. године сматрали једним од најуспелијих ратних потеза у даљој борби против Турака. Предајом кључева Београдске тврђаве Кнезу Миха</w:t>
      </w:r>
      <w:r w:rsidR="00F936A9">
        <w:rPr>
          <w:rFonts w:ascii="Garamond" w:hAnsi="Garamond"/>
          <w:sz w:val="28"/>
          <w:szCs w:val="28"/>
          <w:lang w:val="sr-Cyrl-RS"/>
        </w:rPr>
        <w:t>и</w:t>
      </w:r>
      <w:r w:rsidRPr="63248209">
        <w:rPr>
          <w:rFonts w:ascii="Garamond" w:hAnsi="Garamond"/>
          <w:sz w:val="28"/>
          <w:szCs w:val="28"/>
          <w:lang w:val="sr-Cyrl-RS"/>
        </w:rPr>
        <w:t>лу Обреновићу од стране Турака 1867. године, тврђава је дефинитивно изгубила своју одбрамбену улогу, али је остала да постоји као историјски споменик који најречитије илуструје бурну и тешку историју Београда.</w:t>
      </w:r>
      <w:r w:rsidR="001377D9">
        <w:tab/>
      </w:r>
      <w:r w:rsidRPr="63248209">
        <w:rPr>
          <w:rFonts w:ascii="Garamond" w:hAnsi="Garamond"/>
          <w:sz w:val="28"/>
          <w:szCs w:val="28"/>
          <w:lang w:val="sr-Cyrl-RS"/>
        </w:rPr>
        <w:t xml:space="preserve"> </w:t>
      </w:r>
    </w:p>
    <w:p w14:paraId="64213E70" w14:textId="77777777" w:rsidR="00FD592A" w:rsidRDefault="00E810C5" w:rsidP="000B126D">
      <w:pPr>
        <w:jc w:val="both"/>
        <w:rPr>
          <w:rFonts w:ascii="Garamond" w:hAnsi="Garamond"/>
          <w:sz w:val="28"/>
          <w:szCs w:val="28"/>
          <w:lang w:val="sr-Cyrl-RS"/>
        </w:rPr>
      </w:pPr>
      <w:r w:rsidRPr="000F566F">
        <w:rPr>
          <w:rFonts w:ascii="Garamond" w:hAnsi="Garamond"/>
          <w:sz w:val="28"/>
          <w:szCs w:val="28"/>
          <w:lang w:val="sr-Cyrl-RS"/>
        </w:rPr>
        <w:t>Београдска тврђава ф</w:t>
      </w:r>
      <w:r w:rsidR="009E078E" w:rsidRPr="000F566F">
        <w:rPr>
          <w:rFonts w:ascii="Garamond" w:hAnsi="Garamond"/>
          <w:sz w:val="28"/>
          <w:szCs w:val="28"/>
          <w:lang w:val="sr-Cyrl-RS"/>
        </w:rPr>
        <w:t xml:space="preserve">ормирана је </w:t>
      </w:r>
      <w:r w:rsidRPr="000F566F">
        <w:rPr>
          <w:rFonts w:ascii="Garamond" w:hAnsi="Garamond"/>
          <w:sz w:val="28"/>
          <w:szCs w:val="28"/>
          <w:lang w:val="sr-Cyrl-RS"/>
        </w:rPr>
        <w:t>као фортификациона целина у време</w:t>
      </w:r>
      <w:r w:rsidR="00DF0662">
        <w:rPr>
          <w:rFonts w:ascii="Garamond" w:hAnsi="Garamond"/>
          <w:sz w:val="28"/>
          <w:szCs w:val="28"/>
          <w:lang w:val="sr-Cyrl-RS"/>
        </w:rPr>
        <w:t>н</w:t>
      </w:r>
      <w:r w:rsidRPr="000F566F">
        <w:rPr>
          <w:rFonts w:ascii="Garamond" w:hAnsi="Garamond"/>
          <w:sz w:val="28"/>
          <w:szCs w:val="28"/>
          <w:lang w:val="sr-Cyrl-RS"/>
        </w:rPr>
        <w:t>ском раздобљу од првог до осамнаестог века</w:t>
      </w:r>
      <w:r w:rsidR="009E078E" w:rsidRPr="000F566F">
        <w:rPr>
          <w:rFonts w:ascii="Garamond" w:hAnsi="Garamond"/>
          <w:sz w:val="28"/>
          <w:szCs w:val="28"/>
          <w:lang w:val="sr-Cyrl-RS"/>
        </w:rPr>
        <w:t xml:space="preserve">, те </w:t>
      </w:r>
      <w:r w:rsidR="009818FE" w:rsidRPr="000F566F">
        <w:rPr>
          <w:rFonts w:ascii="Garamond" w:hAnsi="Garamond"/>
          <w:sz w:val="28"/>
          <w:szCs w:val="28"/>
          <w:lang w:val="sr-Cyrl-RS"/>
        </w:rPr>
        <w:t>су</w:t>
      </w:r>
      <w:r w:rsidR="009E078E" w:rsidRPr="000F566F">
        <w:rPr>
          <w:rFonts w:ascii="Garamond" w:hAnsi="Garamond"/>
          <w:sz w:val="28"/>
          <w:szCs w:val="28"/>
          <w:lang w:val="sr-Cyrl-RS"/>
        </w:rPr>
        <w:t xml:space="preserve"> к</w:t>
      </w:r>
      <w:r w:rsidR="00B63E2C" w:rsidRPr="000F566F">
        <w:rPr>
          <w:rFonts w:ascii="Garamond" w:hAnsi="Garamond"/>
          <w:sz w:val="28"/>
          <w:szCs w:val="28"/>
          <w:lang w:val="sr-Cyrl-RS"/>
        </w:rPr>
        <w:t xml:space="preserve">роз овај дуги период </w:t>
      </w:r>
      <w:r w:rsidR="009E078E" w:rsidRPr="000F566F">
        <w:rPr>
          <w:rFonts w:ascii="Garamond" w:hAnsi="Garamond"/>
          <w:sz w:val="28"/>
          <w:szCs w:val="28"/>
          <w:lang w:val="sr-Cyrl-RS"/>
        </w:rPr>
        <w:t>Б</w:t>
      </w:r>
      <w:r w:rsidR="00B63E2C" w:rsidRPr="000F566F">
        <w:rPr>
          <w:rFonts w:ascii="Garamond" w:hAnsi="Garamond"/>
          <w:sz w:val="28"/>
          <w:szCs w:val="28"/>
          <w:lang w:val="sr-Cyrl-RS"/>
        </w:rPr>
        <w:t>еоградске фортификације</w:t>
      </w:r>
      <w:r w:rsidR="00F55E72">
        <w:rPr>
          <w:rFonts w:ascii="Garamond" w:hAnsi="Garamond"/>
          <w:sz w:val="28"/>
          <w:szCs w:val="28"/>
          <w:lang w:val="sr-Cyrl-RS"/>
        </w:rPr>
        <w:t xml:space="preserve"> </w:t>
      </w:r>
      <w:r w:rsidR="00B63E2C" w:rsidRPr="000F566F">
        <w:rPr>
          <w:rFonts w:ascii="Garamond" w:hAnsi="Garamond"/>
          <w:sz w:val="28"/>
          <w:szCs w:val="28"/>
          <w:lang w:val="sr-Cyrl-RS"/>
        </w:rPr>
        <w:t>еволуирале</w:t>
      </w:r>
      <w:r w:rsidR="00DF0662">
        <w:rPr>
          <w:rFonts w:ascii="Garamond" w:hAnsi="Garamond"/>
          <w:sz w:val="28"/>
          <w:szCs w:val="28"/>
          <w:lang w:val="sr-Cyrl-RS"/>
        </w:rPr>
        <w:t xml:space="preserve"> </w:t>
      </w:r>
      <w:r w:rsidR="00B63E2C" w:rsidRPr="000F566F">
        <w:rPr>
          <w:rFonts w:ascii="Garamond" w:hAnsi="Garamond"/>
          <w:sz w:val="28"/>
          <w:szCs w:val="28"/>
          <w:lang w:val="sr-Cyrl-RS"/>
        </w:rPr>
        <w:t>од римског каструма</w:t>
      </w:r>
      <w:r w:rsidR="009818FE" w:rsidRPr="000F566F">
        <w:rPr>
          <w:rFonts w:ascii="Garamond" w:hAnsi="Garamond"/>
          <w:sz w:val="28"/>
          <w:szCs w:val="28"/>
          <w:lang w:val="sr-Cyrl-RS"/>
        </w:rPr>
        <w:t xml:space="preserve">, </w:t>
      </w:r>
      <w:r w:rsidR="00B63E2C" w:rsidRPr="000F566F">
        <w:rPr>
          <w:rFonts w:ascii="Garamond" w:hAnsi="Garamond"/>
          <w:sz w:val="28"/>
          <w:szCs w:val="28"/>
          <w:lang w:val="sr-Cyrl-RS"/>
        </w:rPr>
        <w:t>преко византијског</w:t>
      </w:r>
      <w:r w:rsidR="00DF0662">
        <w:rPr>
          <w:rFonts w:ascii="Garamond" w:hAnsi="Garamond"/>
          <w:sz w:val="28"/>
          <w:szCs w:val="28"/>
          <w:lang w:val="sr-Cyrl-RS"/>
        </w:rPr>
        <w:t xml:space="preserve"> </w:t>
      </w:r>
      <w:r w:rsidR="00B63E2C" w:rsidRPr="000F566F">
        <w:rPr>
          <w:rFonts w:ascii="Garamond" w:hAnsi="Garamond"/>
          <w:sz w:val="28"/>
          <w:szCs w:val="28"/>
          <w:lang w:val="sr-Cyrl-RS"/>
        </w:rPr>
        <w:t>и средњевековног града</w:t>
      </w:r>
      <w:r w:rsidR="00DF0662">
        <w:rPr>
          <w:rFonts w:ascii="Garamond" w:hAnsi="Garamond"/>
          <w:sz w:val="28"/>
          <w:szCs w:val="28"/>
          <w:lang w:val="sr-Cyrl-RS"/>
        </w:rPr>
        <w:t xml:space="preserve"> </w:t>
      </w:r>
      <w:r w:rsidR="00B63E2C" w:rsidRPr="000F566F">
        <w:rPr>
          <w:rFonts w:ascii="Garamond" w:hAnsi="Garamond"/>
          <w:sz w:val="28"/>
          <w:szCs w:val="28"/>
          <w:lang w:val="sr-Cyrl-RS"/>
        </w:rPr>
        <w:t xml:space="preserve">до данашње тврђаве. </w:t>
      </w:r>
    </w:p>
    <w:p w14:paraId="05568325" w14:textId="51A6397D" w:rsidR="00FD592A" w:rsidRPr="00346102" w:rsidRDefault="00312971" w:rsidP="000B126D">
      <w:pPr>
        <w:jc w:val="both"/>
        <w:rPr>
          <w:rFonts w:ascii="Garamond" w:hAnsi="Garamond"/>
          <w:sz w:val="28"/>
          <w:szCs w:val="28"/>
          <w:lang w:val="sr-Cyrl-RS"/>
        </w:rPr>
      </w:pPr>
      <w:r w:rsidRPr="00346102">
        <w:rPr>
          <w:rFonts w:ascii="Garamond" w:hAnsi="Garamond"/>
          <w:sz w:val="28"/>
          <w:szCs w:val="28"/>
          <w:lang w:val="sr-Cyrl-RS"/>
        </w:rPr>
        <w:t>Пратећи историјски развој Београдске тврђаве може</w:t>
      </w:r>
      <w:r w:rsidR="00445681" w:rsidRPr="00346102">
        <w:rPr>
          <w:rFonts w:ascii="Garamond" w:hAnsi="Garamond"/>
          <w:sz w:val="28"/>
          <w:szCs w:val="28"/>
          <w:lang w:val="sr-Cyrl-RS"/>
        </w:rPr>
        <w:t xml:space="preserve"> се</w:t>
      </w:r>
      <w:r w:rsidRPr="00346102">
        <w:rPr>
          <w:rFonts w:ascii="Garamond" w:hAnsi="Garamond"/>
          <w:sz w:val="28"/>
          <w:szCs w:val="28"/>
          <w:lang w:val="sr-Cyrl-RS"/>
        </w:rPr>
        <w:t xml:space="preserve"> констатовати да су до изградње стамбено-пословног комплекса </w:t>
      </w:r>
      <w:r w:rsidR="00AF55DB" w:rsidRPr="00346102">
        <w:rPr>
          <w:rFonts w:ascii="Garamond" w:hAnsi="Garamond"/>
          <w:sz w:val="28"/>
          <w:szCs w:val="28"/>
          <w:lang w:val="sr-Cyrl-RS"/>
        </w:rPr>
        <w:t>„К-Дистрикт”</w:t>
      </w:r>
      <w:r w:rsidRPr="00346102">
        <w:rPr>
          <w:rFonts w:ascii="Garamond" w:hAnsi="Garamond"/>
          <w:sz w:val="28"/>
          <w:szCs w:val="28"/>
          <w:lang w:val="sr-Cyrl-RS"/>
        </w:rPr>
        <w:t>,</w:t>
      </w:r>
      <w:r w:rsidRPr="00346102">
        <w:rPr>
          <w:rFonts w:ascii="Garamond" w:hAnsi="Garamond"/>
          <w:sz w:val="28"/>
          <w:szCs w:val="28"/>
        </w:rPr>
        <w:t xml:space="preserve"> </w:t>
      </w:r>
      <w:r w:rsidRPr="00346102">
        <w:rPr>
          <w:rFonts w:ascii="Garamond" w:hAnsi="Garamond"/>
          <w:sz w:val="28"/>
          <w:szCs w:val="28"/>
          <w:lang w:val="sr-Cyrl-RS"/>
        </w:rPr>
        <w:t>свако појединачно утврђење, као и комплекс у целини представљ</w:t>
      </w:r>
      <w:r w:rsidRPr="00346102">
        <w:rPr>
          <w:rFonts w:ascii="Garamond" w:hAnsi="Garamond"/>
          <w:sz w:val="28"/>
          <w:szCs w:val="28"/>
        </w:rPr>
        <w:t>a</w:t>
      </w:r>
      <w:r w:rsidRPr="00346102">
        <w:rPr>
          <w:rFonts w:ascii="Garamond" w:hAnsi="Garamond"/>
          <w:sz w:val="28"/>
          <w:szCs w:val="28"/>
          <w:lang w:val="sr-Cyrl-RS"/>
        </w:rPr>
        <w:t>ли</w:t>
      </w:r>
      <w:r w:rsidRPr="00346102">
        <w:rPr>
          <w:rFonts w:ascii="Garamond" w:hAnsi="Garamond"/>
          <w:sz w:val="28"/>
          <w:szCs w:val="28"/>
        </w:rPr>
        <w:t xml:space="preserve"> </w:t>
      </w:r>
      <w:r w:rsidRPr="00346102">
        <w:rPr>
          <w:rFonts w:ascii="Garamond" w:hAnsi="Garamond"/>
          <w:sz w:val="28"/>
          <w:szCs w:val="28"/>
          <w:lang w:val="sr-Cyrl-RS"/>
        </w:rPr>
        <w:t>историјски мозаик који је сук</w:t>
      </w:r>
      <w:r w:rsidR="00F12C1E" w:rsidRPr="00346102">
        <w:rPr>
          <w:rFonts w:ascii="Garamond" w:hAnsi="Garamond"/>
          <w:sz w:val="28"/>
          <w:szCs w:val="28"/>
          <w:lang w:val="sr-Cyrl-RS"/>
        </w:rPr>
        <w:t>ц</w:t>
      </w:r>
      <w:r w:rsidRPr="00346102">
        <w:rPr>
          <w:rFonts w:ascii="Garamond" w:hAnsi="Garamond"/>
          <w:sz w:val="28"/>
          <w:szCs w:val="28"/>
          <w:lang w:val="sr-Cyrl-RS"/>
        </w:rPr>
        <w:t>есивно настајао у разним епохама градње</w:t>
      </w:r>
      <w:r w:rsidR="001B3390">
        <w:rPr>
          <w:rFonts w:ascii="Garamond" w:hAnsi="Garamond"/>
          <w:sz w:val="28"/>
          <w:szCs w:val="28"/>
          <w:lang w:val="sr-Cyrl-RS"/>
        </w:rPr>
        <w:t>.</w:t>
      </w:r>
      <w:r w:rsidR="00FD592A" w:rsidRPr="00346102">
        <w:rPr>
          <w:rFonts w:ascii="Garamond" w:hAnsi="Garamond"/>
          <w:sz w:val="28"/>
          <w:szCs w:val="28"/>
          <w:lang w:val="sr-Cyrl-RS"/>
        </w:rPr>
        <w:t xml:space="preserve"> </w:t>
      </w:r>
    </w:p>
    <w:p w14:paraId="0B631990" w14:textId="0DEF5C40" w:rsidR="00FD592A" w:rsidRPr="00A356BA" w:rsidRDefault="63248209" w:rsidP="000B126D">
      <w:pPr>
        <w:jc w:val="both"/>
        <w:rPr>
          <w:rFonts w:ascii="Garamond" w:hAnsi="Garamond"/>
          <w:sz w:val="28"/>
          <w:szCs w:val="28"/>
          <w:lang w:val="sr-Cyrl-RS"/>
        </w:rPr>
      </w:pPr>
      <w:r w:rsidRPr="63248209">
        <w:rPr>
          <w:rFonts w:ascii="Garamond" w:hAnsi="Garamond"/>
          <w:sz w:val="28"/>
          <w:szCs w:val="28"/>
          <w:lang w:val="sr-Cyrl-RS"/>
        </w:rPr>
        <w:t xml:space="preserve">Осим што је било могуће континуирано праћење историјског развоја града,  београдска утврђења репрезентује више него и један други споменик ове врсте у нашој земљи </w:t>
      </w:r>
      <w:r w:rsidRPr="00A356BA">
        <w:rPr>
          <w:rFonts w:ascii="Garamond" w:hAnsi="Garamond"/>
          <w:bCs/>
          <w:sz w:val="28"/>
          <w:szCs w:val="28"/>
          <w:lang w:val="sr-Cyrl-RS"/>
        </w:rPr>
        <w:t>развој фортификација кроз више историјсих периода,</w:t>
      </w:r>
      <w:r w:rsidRPr="00A356BA">
        <w:rPr>
          <w:rFonts w:ascii="Garamond" w:hAnsi="Garamond"/>
          <w:sz w:val="28"/>
          <w:szCs w:val="28"/>
          <w:lang w:val="sr-Cyrl-RS"/>
        </w:rPr>
        <w:t xml:space="preserve"> те је комплекс Београдске тврђаве у целини представљао</w:t>
      </w:r>
      <w:r w:rsidRPr="00A356BA">
        <w:rPr>
          <w:rFonts w:ascii="Garamond" w:hAnsi="Garamond"/>
          <w:bCs/>
          <w:sz w:val="28"/>
          <w:szCs w:val="28"/>
          <w:lang w:val="sr-Cyrl-RS"/>
        </w:rPr>
        <w:t xml:space="preserve"> најбогатију ризницу </w:t>
      </w:r>
      <w:r w:rsidRPr="00A356BA">
        <w:rPr>
          <w:rFonts w:ascii="Garamond" w:hAnsi="Garamond"/>
          <w:bCs/>
          <w:sz w:val="28"/>
          <w:szCs w:val="28"/>
          <w:lang w:val="sr-Cyrl-RS"/>
        </w:rPr>
        <w:lastRenderedPageBreak/>
        <w:t>материјалних остатака прошлости без којих је немогуће проучавати историјски развој Београда</w:t>
      </w:r>
      <w:r w:rsidRPr="00A356BA">
        <w:rPr>
          <w:rFonts w:ascii="Garamond" w:hAnsi="Garamond"/>
          <w:sz w:val="28"/>
          <w:szCs w:val="28"/>
          <w:lang w:val="sr-Cyrl-RS"/>
        </w:rPr>
        <w:t xml:space="preserve">. </w:t>
      </w:r>
    </w:p>
    <w:p w14:paraId="101870D2" w14:textId="18DC7E07" w:rsidR="00B22BA7" w:rsidRDefault="63248209" w:rsidP="00751F5E">
      <w:pPr>
        <w:jc w:val="both"/>
        <w:rPr>
          <w:lang w:val="sr-Cyrl-RS"/>
        </w:rPr>
      </w:pPr>
      <w:bookmarkStart w:id="5" w:name="_Hlk123722140"/>
      <w:r w:rsidRPr="63248209">
        <w:rPr>
          <w:rFonts w:ascii="Garamond" w:hAnsi="Garamond"/>
          <w:sz w:val="28"/>
          <w:szCs w:val="28"/>
          <w:lang w:val="sr-Cyrl-RS"/>
        </w:rPr>
        <w:t xml:space="preserve">Границе непосредне близине споменика културе одређене решењем Завода за заштиту споменика културе, </w:t>
      </w:r>
      <w:r w:rsidRPr="00A356BA">
        <w:rPr>
          <w:rFonts w:ascii="Garamond" w:hAnsi="Garamond"/>
          <w:sz w:val="28"/>
          <w:szCs w:val="28"/>
          <w:lang w:val="sr-Cyrl-RS"/>
        </w:rPr>
        <w:t xml:space="preserve">обезбеђивале </w:t>
      </w:r>
      <w:r w:rsidRPr="63248209">
        <w:rPr>
          <w:rFonts w:ascii="Garamond" w:hAnsi="Garamond"/>
          <w:sz w:val="28"/>
          <w:szCs w:val="28"/>
          <w:lang w:val="sr-Cyrl-RS"/>
        </w:rPr>
        <w:t xml:space="preserve">су очување урбанистичке вредности Београдске тврђаве, </w:t>
      </w:r>
      <w:r w:rsidR="00A356BA">
        <w:rPr>
          <w:rFonts w:ascii="Garamond" w:hAnsi="Garamond"/>
          <w:sz w:val="28"/>
          <w:szCs w:val="28"/>
          <w:lang w:val="sr-Cyrl-RS"/>
        </w:rPr>
        <w:t>да иста</w:t>
      </w:r>
      <w:r w:rsidRPr="63248209">
        <w:rPr>
          <w:rFonts w:ascii="Garamond" w:hAnsi="Garamond"/>
          <w:sz w:val="28"/>
          <w:szCs w:val="28"/>
          <w:lang w:val="sr-Cyrl-RS"/>
        </w:rPr>
        <w:t xml:space="preserve"> трајно остане посебан и најјачи акценат панораме Београда са његове савске и дунавске стране, те су као такве имале и своје историјско оправдање</w:t>
      </w:r>
      <w:bookmarkEnd w:id="5"/>
      <w:r w:rsidRPr="63248209">
        <w:rPr>
          <w:rFonts w:ascii="Garamond" w:hAnsi="Garamond"/>
          <w:sz w:val="28"/>
          <w:szCs w:val="28"/>
          <w:lang w:val="sr-Cyrl-RS"/>
        </w:rPr>
        <w:t xml:space="preserve">. </w:t>
      </w:r>
      <w:r w:rsidR="00B22BA7">
        <w:tab/>
      </w:r>
      <w:r w:rsidR="00B22BA7">
        <w:tab/>
      </w:r>
      <w:r w:rsidR="00B22BA7">
        <w:tab/>
      </w:r>
      <w:r w:rsidR="00B22BA7">
        <w:tab/>
      </w:r>
      <w:r w:rsidR="00B22BA7">
        <w:tab/>
      </w:r>
      <w:r w:rsidR="00B22BA7">
        <w:tab/>
      </w:r>
      <w:r w:rsidR="00B22BA7">
        <w:tab/>
      </w:r>
    </w:p>
    <w:p w14:paraId="16F12FE9" w14:textId="366DFA2F" w:rsidR="00B92A17" w:rsidRDefault="63248209" w:rsidP="00751F5E">
      <w:pPr>
        <w:jc w:val="both"/>
        <w:rPr>
          <w:rFonts w:ascii="Garamond" w:hAnsi="Garamond"/>
          <w:b/>
          <w:bCs/>
          <w:sz w:val="28"/>
          <w:szCs w:val="28"/>
          <w:lang w:val="sr-Cyrl-RS"/>
        </w:rPr>
      </w:pPr>
      <w:r w:rsidRPr="63248209">
        <w:rPr>
          <w:rFonts w:ascii="Garamond" w:hAnsi="Garamond"/>
          <w:sz w:val="28"/>
          <w:szCs w:val="28"/>
          <w:lang w:val="sr-Cyrl-RS"/>
        </w:rPr>
        <w:t xml:space="preserve">Наиме, услед учесталих сукоба између Аустрије и Турске и промена насталих у начину ратовања коришћењем нових средстава напада и одбране, приступило се крајем седамнаестог века изградњи спољног градског бедема, који је као природан наставак приобалног бедема Доњег града ишао обалом Саве до бивше Царинарнице, одатле правцем Великих степеница, обухватајући Варош, а затим се спуштао Дунавском падином према данас обележеном Железничком станицом Београд </w:t>
      </w:r>
      <w:r w:rsidR="001A37DF">
        <w:rPr>
          <w:rFonts w:ascii="Garamond" w:hAnsi="Garamond"/>
          <w:sz w:val="28"/>
          <w:szCs w:val="28"/>
          <w:lang w:val="sr-Cyrl-RS"/>
        </w:rPr>
        <w:t>-</w:t>
      </w:r>
      <w:r w:rsidRPr="63248209">
        <w:rPr>
          <w:rFonts w:ascii="Garamond" w:hAnsi="Garamond"/>
          <w:sz w:val="28"/>
          <w:szCs w:val="28"/>
          <w:lang w:val="sr-Cyrl-RS"/>
        </w:rPr>
        <w:t xml:space="preserve"> Доњи град, да би се поново спојио са приобалним бедемом Доњег града </w:t>
      </w:r>
      <w:r w:rsidRPr="00427CA9">
        <w:rPr>
          <w:rFonts w:ascii="Garamond" w:hAnsi="Garamond"/>
          <w:sz w:val="28"/>
          <w:szCs w:val="28"/>
          <w:lang w:val="sr-Cyrl-RS"/>
        </w:rPr>
        <w:t xml:space="preserve">на месту данашњег </w:t>
      </w:r>
      <w:r w:rsidR="004D4A15">
        <w:rPr>
          <w:rFonts w:ascii="Garamond" w:hAnsi="Garamond"/>
          <w:sz w:val="28"/>
          <w:szCs w:val="28"/>
          <w:lang w:val="sr-Cyrl-RS"/>
        </w:rPr>
        <w:t>,,</w:t>
      </w:r>
      <w:r w:rsidRPr="00427CA9">
        <w:rPr>
          <w:rFonts w:ascii="Garamond" w:hAnsi="Garamond"/>
          <w:sz w:val="28"/>
          <w:szCs w:val="28"/>
          <w:lang w:val="sr-Cyrl-RS"/>
        </w:rPr>
        <w:t>К-</w:t>
      </w:r>
      <w:r w:rsidR="004D4A15">
        <w:rPr>
          <w:rFonts w:ascii="Garamond" w:hAnsi="Garamond"/>
          <w:sz w:val="28"/>
          <w:szCs w:val="28"/>
          <w:lang w:val="sr-Cyrl-RS"/>
        </w:rPr>
        <w:t>Д</w:t>
      </w:r>
      <w:r w:rsidRPr="00427CA9">
        <w:rPr>
          <w:rFonts w:ascii="Garamond" w:hAnsi="Garamond"/>
          <w:sz w:val="28"/>
          <w:szCs w:val="28"/>
          <w:lang w:val="sr-Cyrl-RS"/>
        </w:rPr>
        <w:t>истрикта</w:t>
      </w:r>
      <w:r w:rsidR="004D4A15">
        <w:rPr>
          <w:rFonts w:ascii="Garamond" w:hAnsi="Garamond"/>
          <w:sz w:val="28"/>
          <w:szCs w:val="28"/>
          <w:lang w:val="sr-Cyrl-RS"/>
        </w:rPr>
        <w:t>”</w:t>
      </w:r>
      <w:r w:rsidR="00427CA9">
        <w:rPr>
          <w:rFonts w:ascii="Garamond" w:hAnsi="Garamond"/>
          <w:sz w:val="28"/>
          <w:szCs w:val="28"/>
          <w:lang w:val="sr-Cyrl-RS"/>
        </w:rPr>
        <w:t>.</w:t>
      </w:r>
      <w:r w:rsidRPr="001A37DF">
        <w:rPr>
          <w:rFonts w:ascii="Garamond" w:hAnsi="Garamond"/>
          <w:b/>
          <w:bCs/>
          <w:color w:val="FF0000"/>
          <w:sz w:val="28"/>
          <w:szCs w:val="28"/>
          <w:lang w:val="sr-Cyrl-RS"/>
        </w:rPr>
        <w:t xml:space="preserve"> </w:t>
      </w:r>
    </w:p>
    <w:p w14:paraId="20BC6469" w14:textId="05E6C231" w:rsidR="00466C9E" w:rsidRDefault="00751F5E" w:rsidP="00E256B3">
      <w:pPr>
        <w:jc w:val="both"/>
        <w:rPr>
          <w:rFonts w:ascii="Garamond" w:hAnsi="Garamond"/>
          <w:b/>
          <w:bCs/>
          <w:sz w:val="28"/>
          <w:szCs w:val="28"/>
          <w:lang w:val="sr-Cyrl-RS"/>
        </w:rPr>
      </w:pPr>
      <w:r>
        <w:rPr>
          <w:rFonts w:ascii="Garamond" w:hAnsi="Garamond"/>
          <w:b/>
          <w:bCs/>
          <w:sz w:val="28"/>
          <w:szCs w:val="28"/>
          <w:lang w:val="sr-Cyrl-RS"/>
        </w:rPr>
        <w:t xml:space="preserve"> </w:t>
      </w:r>
    </w:p>
    <w:p w14:paraId="1F41A36B" w14:textId="74124E47" w:rsidR="00751F5E" w:rsidRDefault="2D914F25" w:rsidP="0049126B">
      <w:pPr>
        <w:pStyle w:val="ListParagraph"/>
        <w:ind w:left="1080"/>
        <w:jc w:val="both"/>
        <w:rPr>
          <w:rFonts w:ascii="Garamond" w:hAnsi="Garamond"/>
          <w:b/>
          <w:bCs/>
          <w:sz w:val="28"/>
          <w:szCs w:val="28"/>
          <w:lang w:val="sr-Latn-RS"/>
        </w:rPr>
      </w:pPr>
      <w:r w:rsidRPr="2D914F25">
        <w:rPr>
          <w:rFonts w:ascii="Garamond" w:hAnsi="Garamond"/>
          <w:b/>
          <w:bCs/>
          <w:sz w:val="28"/>
          <w:szCs w:val="28"/>
          <w:lang w:val="sr-Cyrl-RS"/>
        </w:rPr>
        <w:t xml:space="preserve">       4.</w:t>
      </w:r>
      <w:r w:rsidR="00EF11E9">
        <w:rPr>
          <w:rFonts w:ascii="Garamond" w:hAnsi="Garamond"/>
          <w:b/>
          <w:bCs/>
          <w:sz w:val="28"/>
          <w:szCs w:val="28"/>
          <w:lang w:val="sr-Cyrl-RS"/>
        </w:rPr>
        <w:t xml:space="preserve"> </w:t>
      </w:r>
      <w:r w:rsidRPr="00E52414">
        <w:rPr>
          <w:rFonts w:ascii="Garamond" w:hAnsi="Garamond"/>
          <w:b/>
          <w:bCs/>
          <w:sz w:val="28"/>
          <w:szCs w:val="28"/>
          <w:lang w:val="sr-Cyrl-RS"/>
        </w:rPr>
        <w:t>БЕОГРАДСК</w:t>
      </w:r>
      <w:r w:rsidR="00B76030">
        <w:rPr>
          <w:rFonts w:ascii="Garamond" w:hAnsi="Garamond"/>
          <w:b/>
          <w:bCs/>
          <w:sz w:val="28"/>
          <w:szCs w:val="28"/>
          <w:lang w:val="sr-Cyrl-RS"/>
        </w:rPr>
        <w:t>А</w:t>
      </w:r>
      <w:r w:rsidRPr="00E52414">
        <w:rPr>
          <w:rFonts w:ascii="Garamond" w:hAnsi="Garamond"/>
          <w:b/>
          <w:bCs/>
          <w:sz w:val="28"/>
          <w:szCs w:val="28"/>
          <w:lang w:val="sr-Cyrl-RS"/>
        </w:rPr>
        <w:t xml:space="preserve"> ТВ</w:t>
      </w:r>
      <w:r w:rsidRPr="2D914F25">
        <w:rPr>
          <w:rFonts w:ascii="Garamond" w:hAnsi="Garamond"/>
          <w:b/>
          <w:bCs/>
          <w:sz w:val="28"/>
          <w:szCs w:val="28"/>
          <w:lang w:val="sr-Cyrl-RS"/>
        </w:rPr>
        <w:t>РЂАВ</w:t>
      </w:r>
      <w:r w:rsidR="00B76030">
        <w:rPr>
          <w:rFonts w:ascii="Garamond" w:hAnsi="Garamond"/>
          <w:b/>
          <w:bCs/>
          <w:sz w:val="28"/>
          <w:szCs w:val="28"/>
          <w:lang w:val="sr-Cyrl-RS"/>
        </w:rPr>
        <w:t>А И КАЛЕМЕГДАН</w:t>
      </w:r>
    </w:p>
    <w:p w14:paraId="4285D914" w14:textId="77777777" w:rsidR="000D1791" w:rsidRPr="000D1791" w:rsidRDefault="000D1791" w:rsidP="0049126B">
      <w:pPr>
        <w:pStyle w:val="ListParagraph"/>
        <w:ind w:left="1080"/>
        <w:jc w:val="both"/>
        <w:rPr>
          <w:rFonts w:ascii="Garamond" w:hAnsi="Garamond"/>
          <w:b/>
          <w:bCs/>
          <w:sz w:val="28"/>
          <w:szCs w:val="28"/>
          <w:lang w:val="sr-Latn-RS"/>
        </w:rPr>
      </w:pPr>
    </w:p>
    <w:p w14:paraId="3426FD2A" w14:textId="409D3F5F" w:rsidR="00751F5E" w:rsidRPr="0057284F" w:rsidRDefault="2D914F25" w:rsidP="00751F5E">
      <w:pPr>
        <w:jc w:val="both"/>
        <w:rPr>
          <w:rFonts w:ascii="Garamond" w:hAnsi="Garamond"/>
          <w:color w:val="FF0000"/>
          <w:sz w:val="28"/>
          <w:szCs w:val="28"/>
          <w:lang w:val="sr-Cyrl-RS"/>
        </w:rPr>
      </w:pPr>
      <w:r w:rsidRPr="2D914F25">
        <w:rPr>
          <w:rFonts w:ascii="Garamond" w:hAnsi="Garamond"/>
          <w:sz w:val="28"/>
          <w:szCs w:val="28"/>
          <w:lang w:val="sr-Cyrl-RS"/>
        </w:rPr>
        <w:t>Доњоградски плато се пружа на пространој заравни између ушћа реке Саве и Дунава и белог кречњачког бедема, који је по свој прилици одредио име града Београд. Римљани су завладали Београдом почетком 1. века и под њиховом влашћу био је</w:t>
      </w:r>
      <w:r w:rsidRPr="2D914F25">
        <w:rPr>
          <w:rFonts w:ascii="Garamond" w:hAnsi="Garamond"/>
          <w:color w:val="FF0000"/>
          <w:sz w:val="28"/>
          <w:szCs w:val="28"/>
          <w:lang w:val="sr-Cyrl-RS"/>
        </w:rPr>
        <w:t xml:space="preserve"> </w:t>
      </w:r>
      <w:r w:rsidRPr="2D914F25">
        <w:rPr>
          <w:rFonts w:ascii="Garamond" w:hAnsi="Garamond"/>
          <w:sz w:val="28"/>
          <w:szCs w:val="28"/>
          <w:lang w:val="sr-Cyrl-RS"/>
        </w:rPr>
        <w:t xml:space="preserve">читава 4. века. Поред многих налазишта која сведоче о овом периоду на територији Доњег града у оквиру ископавања, откривен је и храм посвећен Персијском култу Митре, а пронађене су и две рељефне мермерне иконе, после великих фортификационих радова, који су изведени у време владавине Деспота Стефана Лазаревића између 1404. и 1427. године када је Београд био добро утврђен средњевековни град. За разлику од Горњег града  чија је примарна функција била војно - стратешка, простор доњег града је имао функцију насеља, односно подграђа. У </w:t>
      </w:r>
      <w:r w:rsidRPr="004D4A15">
        <w:rPr>
          <w:rFonts w:ascii="Garamond" w:hAnsi="Garamond"/>
          <w:sz w:val="28"/>
          <w:szCs w:val="28"/>
          <w:lang w:val="sr-Cyrl-RS"/>
        </w:rPr>
        <w:t>време Деспота Стефана</w:t>
      </w:r>
      <w:r w:rsidRPr="2D914F25">
        <w:rPr>
          <w:rFonts w:ascii="Garamond" w:hAnsi="Garamond"/>
          <w:sz w:val="28"/>
          <w:szCs w:val="28"/>
          <w:lang w:val="sr-Cyrl-RS"/>
        </w:rPr>
        <w:t xml:space="preserve"> Београд </w:t>
      </w:r>
      <w:r w:rsidR="005078A6" w:rsidRPr="2D914F25">
        <w:rPr>
          <w:rFonts w:ascii="Garamond" w:hAnsi="Garamond"/>
          <w:sz w:val="28"/>
          <w:szCs w:val="28"/>
          <w:lang w:val="sr-Cyrl-RS"/>
        </w:rPr>
        <w:t xml:space="preserve">је </w:t>
      </w:r>
      <w:r w:rsidRPr="2D914F25">
        <w:rPr>
          <w:rFonts w:ascii="Garamond" w:hAnsi="Garamond"/>
          <w:sz w:val="28"/>
          <w:szCs w:val="28"/>
          <w:lang w:val="sr-Cyrl-RS"/>
        </w:rPr>
        <w:t xml:space="preserve">имао два пристаништа једно на Сави, које је имало војно стратешку улогу, а друго на Дунаву, намењено трговини. У 17. веку се на том подручју налазила Барокна тврђава која је касније срушена, али су њени остаци остали до данас на том локалитету. У другој половини 19. века старо пристаниште на Дунаву престаје да се користи и полако се затрпава. Између два рата у зони приобаља изграђена је транзитна саобраћајница, која је уз раније трасирану железничку пругу </w:t>
      </w:r>
      <w:r w:rsidRPr="2D914F25">
        <w:rPr>
          <w:rFonts w:ascii="Garamond" w:hAnsi="Garamond"/>
          <w:sz w:val="28"/>
          <w:szCs w:val="28"/>
          <w:lang w:val="sr-Cyrl-RS"/>
        </w:rPr>
        <w:lastRenderedPageBreak/>
        <w:t>пресекла приобална утврђења и уништила их у великој мери, истовремено</w:t>
      </w:r>
      <w:r w:rsidRPr="2D914F25">
        <w:rPr>
          <w:rFonts w:ascii="Garamond" w:hAnsi="Garamond"/>
          <w:b/>
          <w:bCs/>
          <w:sz w:val="28"/>
          <w:szCs w:val="28"/>
          <w:lang w:val="sr-Cyrl-RS"/>
        </w:rPr>
        <w:t xml:space="preserve"> </w:t>
      </w:r>
      <w:r w:rsidRPr="00200A69">
        <w:rPr>
          <w:rFonts w:ascii="Garamond" w:hAnsi="Garamond"/>
          <w:bCs/>
          <w:sz w:val="28"/>
          <w:szCs w:val="28"/>
          <w:lang w:val="sr-Cyrl-RS"/>
        </w:rPr>
        <w:t>одвојивши тврђаву од обале и река</w:t>
      </w:r>
      <w:r w:rsidRPr="2D914F25">
        <w:rPr>
          <w:rFonts w:ascii="Garamond" w:hAnsi="Garamond"/>
          <w:sz w:val="28"/>
          <w:szCs w:val="28"/>
          <w:lang w:val="sr-Cyrl-RS"/>
        </w:rPr>
        <w:t xml:space="preserve">. У савезничком бомбардовању 1944. године, порушен је барутни магацин у Доњем граду које је у то време већ био један од ретких очуваних </w:t>
      </w:r>
      <w:r w:rsidRPr="00200A69">
        <w:rPr>
          <w:rFonts w:ascii="Garamond" w:hAnsi="Garamond"/>
          <w:sz w:val="28"/>
          <w:szCs w:val="28"/>
          <w:lang w:val="sr-Cyrl-RS"/>
        </w:rPr>
        <w:t>објеката (као и комплекс Источне капије Доњег града),</w:t>
      </w:r>
      <w:r w:rsidRPr="2D914F25">
        <w:rPr>
          <w:rFonts w:ascii="Garamond" w:hAnsi="Garamond"/>
          <w:sz w:val="28"/>
          <w:szCs w:val="28"/>
          <w:lang w:val="sr-Cyrl-RS"/>
        </w:rPr>
        <w:t xml:space="preserve"> такође од експлозије су страдали и обимни зидови комплекска другог барутног магацина, који се налазе у непосредној близини. Доњи град данас представља место окупљања спортиста, љубитеља природе и вредно археолошко налазиште. </w:t>
      </w:r>
    </w:p>
    <w:p w14:paraId="760631C9" w14:textId="77777777" w:rsidR="00B92A17" w:rsidRDefault="00B92A17" w:rsidP="002372B1">
      <w:pPr>
        <w:rPr>
          <w:rFonts w:ascii="Garamond" w:hAnsi="Garamond"/>
          <w:sz w:val="28"/>
          <w:szCs w:val="28"/>
          <w:lang w:val="sr-Cyrl-RS"/>
        </w:rPr>
      </w:pPr>
    </w:p>
    <w:p w14:paraId="7624B3C2" w14:textId="4DB52890" w:rsidR="00C91C0B" w:rsidRPr="00C91C0B" w:rsidRDefault="002372B1" w:rsidP="00C91C0B">
      <w:pPr>
        <w:pStyle w:val="ListParagraph"/>
        <w:numPr>
          <w:ilvl w:val="0"/>
          <w:numId w:val="11"/>
        </w:numPr>
        <w:jc w:val="both"/>
        <w:rPr>
          <w:rFonts w:ascii="Garamond" w:hAnsi="Garamond"/>
          <w:color w:val="FF0000"/>
          <w:sz w:val="28"/>
          <w:szCs w:val="28"/>
          <w:lang w:val="sr-Cyrl-RS"/>
        </w:rPr>
      </w:pPr>
      <w:r w:rsidRPr="00C91C0B">
        <w:rPr>
          <w:rFonts w:ascii="Garamond" w:hAnsi="Garamond"/>
          <w:b/>
          <w:bCs/>
          <w:sz w:val="28"/>
          <w:szCs w:val="28"/>
          <w:lang w:val="sr-Cyrl-RS"/>
        </w:rPr>
        <w:t>ХЕРОЈСКА ОДБРАНА БРАНИЛАЦА БЕОГРАДА 1915</w:t>
      </w:r>
      <w:r w:rsidR="00C34E4B">
        <w:rPr>
          <w:rFonts w:ascii="Garamond" w:hAnsi="Garamond"/>
          <w:b/>
          <w:bCs/>
          <w:sz w:val="28"/>
          <w:szCs w:val="28"/>
          <w:lang w:val="sr-Cyrl-RS"/>
        </w:rPr>
        <w:t>.</w:t>
      </w:r>
      <w:r w:rsidRPr="00C91C0B">
        <w:rPr>
          <w:rFonts w:ascii="Garamond" w:hAnsi="Garamond"/>
          <w:b/>
          <w:bCs/>
          <w:sz w:val="28"/>
          <w:szCs w:val="28"/>
          <w:lang w:val="sr-Cyrl-RS"/>
        </w:rPr>
        <w:t xml:space="preserve"> ГОДИНЕ</w:t>
      </w:r>
    </w:p>
    <w:p w14:paraId="462A81AA" w14:textId="77777777" w:rsidR="002B0DEB" w:rsidRDefault="002B0DEB" w:rsidP="63248209">
      <w:pPr>
        <w:jc w:val="both"/>
        <w:rPr>
          <w:rFonts w:ascii="Garamond" w:hAnsi="Garamond"/>
          <w:sz w:val="28"/>
          <w:szCs w:val="28"/>
          <w:lang w:val="sr-Cyrl-RS"/>
        </w:rPr>
      </w:pPr>
    </w:p>
    <w:p w14:paraId="3A47F613" w14:textId="2E32737C" w:rsidR="002372B1" w:rsidRDefault="63248209" w:rsidP="63248209">
      <w:pPr>
        <w:jc w:val="both"/>
        <w:rPr>
          <w:rFonts w:ascii="Garamond" w:hAnsi="Garamond"/>
          <w:sz w:val="28"/>
          <w:szCs w:val="28"/>
          <w:lang w:val="sr-Cyrl-RS"/>
        </w:rPr>
      </w:pPr>
      <w:r w:rsidRPr="63248209">
        <w:rPr>
          <w:rFonts w:ascii="Garamond" w:hAnsi="Garamond"/>
          <w:sz w:val="28"/>
          <w:szCs w:val="28"/>
          <w:lang w:val="sr-Cyrl-RS"/>
        </w:rPr>
        <w:t xml:space="preserve">Подручје </w:t>
      </w:r>
      <w:r w:rsidRPr="00E01498">
        <w:rPr>
          <w:rFonts w:ascii="Garamond" w:hAnsi="Garamond"/>
          <w:sz w:val="28"/>
          <w:szCs w:val="28"/>
          <w:lang w:val="sr-Cyrl-RS"/>
        </w:rPr>
        <w:t>Доњег Калемегдана</w:t>
      </w:r>
      <w:r w:rsidR="00646AFB">
        <w:rPr>
          <w:rFonts w:ascii="Garamond" w:hAnsi="Garamond"/>
          <w:sz w:val="28"/>
          <w:szCs w:val="28"/>
          <w:lang w:val="sr-Cyrl-RS"/>
        </w:rPr>
        <w:t xml:space="preserve"> </w:t>
      </w:r>
      <w:r w:rsidRPr="63248209">
        <w:rPr>
          <w:rFonts w:ascii="Garamond" w:hAnsi="Garamond"/>
          <w:sz w:val="28"/>
          <w:szCs w:val="28"/>
          <w:lang w:val="sr-Cyrl-RS"/>
        </w:rPr>
        <w:t xml:space="preserve">као саставног дела Београдске тврђаве, где се данас гради стамбено-пословни комплекс „К-Дистрикт”, а који је некад носио назив „осуђеничка башта“ било је поприште једне од најкрвавијих битака Великог рата 1915. године, након што је Аустроугарска после пораза на Церу и Колубари, заједно са Немачком отпочела нову офанзиву са циљем освајања пре свега Београда, као главног града Краљевине Србије. </w:t>
      </w:r>
      <w:r w:rsidR="002372B1">
        <w:tab/>
      </w:r>
      <w:r w:rsidR="002372B1">
        <w:tab/>
      </w:r>
      <w:r w:rsidR="002372B1">
        <w:tab/>
      </w:r>
      <w:r w:rsidR="002372B1">
        <w:tab/>
      </w:r>
      <w:r w:rsidR="002372B1">
        <w:tab/>
      </w:r>
      <w:r w:rsidRPr="63248209">
        <w:rPr>
          <w:rFonts w:ascii="Garamond" w:hAnsi="Garamond"/>
          <w:color w:val="FF0000"/>
          <w:sz w:val="28"/>
          <w:szCs w:val="28"/>
          <w:lang w:val="sr-Cyrl-RS"/>
        </w:rPr>
        <w:t xml:space="preserve"> </w:t>
      </w:r>
      <w:r w:rsidRPr="63248209">
        <w:rPr>
          <w:rFonts w:ascii="Garamond" w:hAnsi="Garamond"/>
          <w:sz w:val="28"/>
          <w:szCs w:val="28"/>
          <w:lang w:val="sr-Cyrl-RS"/>
        </w:rPr>
        <w:t>Дунавски кеј је био утврђен са две линије ровова, а главна линија одбране била је према насипу железничке пруге или како се звала кланачка пруга. Ровови су били укопани уз кеј из ког је повађена калдрма, тако да су се на ивицама ровова налазили стубови од цигала са међупростором. Мајор Драгутин Гавриловић након што је обишао ровове издао је наредбу да се они напусте и да се ископају нови ровови на самој линији обале реке. Снаге које су нападале Београд су биле сачињене од Треће аустроугарске армије и 22 немачког корпуса, насупрот 20 батаљона српске пешадије и два ескадрона коњице. Напад аустроугарских и немачких јединица почео је 05. 10. 1915.  године, када је Београд бомбардован током целог дана и ноћи, којом приликом је на Београд испаљено преко 30.000 граната. Непријатељ је почео да прелази Дунав 07.</w:t>
      </w:r>
      <w:r w:rsidR="00A70D36">
        <w:rPr>
          <w:rFonts w:ascii="Garamond" w:hAnsi="Garamond"/>
          <w:sz w:val="28"/>
          <w:szCs w:val="28"/>
          <w:lang w:val="sr-Cyrl-RS"/>
        </w:rPr>
        <w:t xml:space="preserve"> </w:t>
      </w:r>
      <w:r w:rsidRPr="63248209">
        <w:rPr>
          <w:rFonts w:ascii="Garamond" w:hAnsi="Garamond"/>
          <w:sz w:val="28"/>
          <w:szCs w:val="28"/>
          <w:lang w:val="sr-Cyrl-RS"/>
        </w:rPr>
        <w:t>10. 1915. године где су их на Дунавском кеју дочекали браниоци Београда пешадијском и артиљеријском ватром којима је командовао мајор Драгутин Гавриловић</w:t>
      </w:r>
      <w:r w:rsidRPr="63248209">
        <w:rPr>
          <w:rFonts w:ascii="Garamond" w:hAnsi="Garamond"/>
          <w:sz w:val="28"/>
          <w:szCs w:val="28"/>
        </w:rPr>
        <w:t>.</w:t>
      </w:r>
      <w:r w:rsidRPr="63248209">
        <w:rPr>
          <w:rFonts w:ascii="Garamond" w:hAnsi="Garamond"/>
          <w:sz w:val="28"/>
          <w:szCs w:val="28"/>
          <w:lang w:val="sr-Cyrl-RS"/>
        </w:rPr>
        <w:t xml:space="preserve"> </w:t>
      </w:r>
      <w:r w:rsidR="002372B1">
        <w:tab/>
      </w:r>
      <w:r w:rsidR="002372B1">
        <w:tab/>
      </w:r>
      <w:r w:rsidRPr="63248209">
        <w:rPr>
          <w:rFonts w:ascii="Garamond" w:hAnsi="Garamond"/>
          <w:sz w:val="28"/>
          <w:szCs w:val="28"/>
          <w:lang w:val="sr-Cyrl-RS"/>
        </w:rPr>
        <w:t xml:space="preserve">              Доњи град</w:t>
      </w:r>
      <w:r w:rsidR="00B325CB">
        <w:rPr>
          <w:rFonts w:ascii="Garamond" w:hAnsi="Garamond"/>
          <w:sz w:val="28"/>
          <w:szCs w:val="28"/>
          <w:lang w:val="sr-Cyrl-RS"/>
        </w:rPr>
        <w:t>,</w:t>
      </w:r>
      <w:r w:rsidRPr="63248209">
        <w:rPr>
          <w:rFonts w:ascii="Garamond" w:hAnsi="Garamond"/>
          <w:sz w:val="28"/>
          <w:szCs w:val="28"/>
          <w:lang w:val="sr-Cyrl-RS"/>
        </w:rPr>
        <w:t xml:space="preserve"> околина Небојшине куле </w:t>
      </w:r>
      <w:r w:rsidRPr="00B325CB">
        <w:rPr>
          <w:rFonts w:ascii="Garamond" w:hAnsi="Garamond"/>
          <w:sz w:val="28"/>
          <w:szCs w:val="28"/>
          <w:lang w:val="sr-Cyrl-RS"/>
        </w:rPr>
        <w:t>и осуђеничка башта</w:t>
      </w:r>
      <w:r w:rsidR="00B325CB">
        <w:rPr>
          <w:rFonts w:ascii="Garamond" w:hAnsi="Garamond"/>
          <w:sz w:val="28"/>
          <w:szCs w:val="28"/>
          <w:lang w:val="sr-Cyrl-RS"/>
        </w:rPr>
        <w:t xml:space="preserve"> </w:t>
      </w:r>
      <w:r w:rsidRPr="63248209">
        <w:rPr>
          <w:rFonts w:ascii="Garamond" w:hAnsi="Garamond"/>
          <w:sz w:val="28"/>
          <w:szCs w:val="28"/>
          <w:lang w:val="sr-Cyrl-RS"/>
        </w:rPr>
        <w:t xml:space="preserve">постали су  6. и 7. октобра поприште неравноправне битке где је растојање између непријатељских јединица понегде било само 30-ак метара. Мајор Гавриловић је прикупио борце који су данима бранили Београд и испред кафане Јасеница на Дорћолу одржао говор који ће ући у анале светске историје: </w:t>
      </w:r>
      <w:r w:rsidRPr="63248209">
        <w:rPr>
          <w:rFonts w:ascii="Garamond" w:hAnsi="Garamond"/>
          <w:i/>
          <w:iCs/>
          <w:sz w:val="28"/>
          <w:szCs w:val="28"/>
          <w:lang w:val="sr-Cyrl-RS"/>
        </w:rPr>
        <w:t>,,Јунаци тачно у 15 часова не</w:t>
      </w:r>
      <w:r w:rsidR="00A70D36">
        <w:rPr>
          <w:rFonts w:ascii="Garamond" w:hAnsi="Garamond"/>
          <w:i/>
          <w:iCs/>
          <w:sz w:val="28"/>
          <w:szCs w:val="28"/>
          <w:lang w:val="sr-Cyrl-RS"/>
        </w:rPr>
        <w:t>п</w:t>
      </w:r>
      <w:r w:rsidRPr="63248209">
        <w:rPr>
          <w:rFonts w:ascii="Garamond" w:hAnsi="Garamond"/>
          <w:i/>
          <w:iCs/>
          <w:sz w:val="28"/>
          <w:szCs w:val="28"/>
          <w:lang w:val="sr-Cyrl-RS"/>
        </w:rPr>
        <w:t xml:space="preserve">ријатељ се има разбити вашим силним јуришом, разнети вашим бомбама и бајонетима. Образ </w:t>
      </w:r>
      <w:r w:rsidRPr="63248209">
        <w:rPr>
          <w:rFonts w:ascii="Garamond" w:hAnsi="Garamond"/>
          <w:i/>
          <w:iCs/>
          <w:sz w:val="28"/>
          <w:szCs w:val="28"/>
          <w:lang w:val="sr-Cyrl-RS"/>
        </w:rPr>
        <w:lastRenderedPageBreak/>
        <w:t>Београда наше престонице, има да буде светао. Војници јунаци Врховна команда избрисала је наш пук из бројног стања, наш пук је жртвован за част Београда и Отаџбину. Ви немате више да се бринете за животе ваше, они више не постоје. Зато напред у славу!  За Краља и Отаџбину Живео Краљ! Живео Београд!“</w:t>
      </w:r>
      <w:r w:rsidR="00C34E4B">
        <w:rPr>
          <w:rStyle w:val="FootnoteReference"/>
          <w:rFonts w:ascii="Garamond" w:hAnsi="Garamond"/>
          <w:i/>
          <w:iCs/>
          <w:sz w:val="28"/>
          <w:szCs w:val="28"/>
          <w:lang w:val="sr-Cyrl-RS"/>
        </w:rPr>
        <w:footnoteReference w:id="3"/>
      </w:r>
      <w:r w:rsidRPr="63248209">
        <w:rPr>
          <w:rFonts w:ascii="Garamond" w:hAnsi="Garamond"/>
          <w:sz w:val="28"/>
          <w:szCs w:val="28"/>
          <w:lang w:val="sr-Cyrl-RS"/>
        </w:rPr>
        <w:t xml:space="preserve"> </w:t>
      </w:r>
      <w:r w:rsidR="002372B1">
        <w:tab/>
      </w:r>
      <w:r w:rsidR="002372B1">
        <w:tab/>
      </w:r>
      <w:r w:rsidR="002372B1">
        <w:tab/>
      </w:r>
      <w:r w:rsidR="002372B1">
        <w:tab/>
      </w:r>
      <w:r w:rsidR="002372B1">
        <w:tab/>
      </w:r>
      <w:r w:rsidRPr="63248209">
        <w:rPr>
          <w:rFonts w:ascii="Garamond" w:hAnsi="Garamond"/>
          <w:sz w:val="28"/>
          <w:szCs w:val="28"/>
          <w:lang w:val="sr-Cyrl-RS"/>
        </w:rPr>
        <w:t xml:space="preserve">                                Након говора отпочео је контранапад српске војске те су Карађорђева улица, околина Куле Небојша, </w:t>
      </w:r>
      <w:r w:rsidR="00E433E7" w:rsidRPr="00B325CB">
        <w:rPr>
          <w:rFonts w:ascii="Garamond" w:eastAsia="Garamond" w:hAnsi="Garamond" w:cs="Garamond"/>
          <w:sz w:val="27"/>
          <w:szCs w:val="27"/>
          <w:lang w:val="sr-Cyrl-RS"/>
        </w:rPr>
        <w:t>осуђеничка башта</w:t>
      </w:r>
      <w:r w:rsidR="00E433E7" w:rsidRPr="63248209">
        <w:rPr>
          <w:rFonts w:ascii="Garamond" w:hAnsi="Garamond"/>
          <w:sz w:val="28"/>
          <w:szCs w:val="28"/>
          <w:lang w:val="sr-Cyrl-RS"/>
        </w:rPr>
        <w:t xml:space="preserve"> </w:t>
      </w:r>
      <w:r w:rsidR="00E433E7">
        <w:rPr>
          <w:rFonts w:ascii="Garamond" w:hAnsi="Garamond"/>
          <w:sz w:val="28"/>
          <w:szCs w:val="28"/>
          <w:lang w:val="sr-Cyrl-RS"/>
        </w:rPr>
        <w:t xml:space="preserve">и </w:t>
      </w:r>
      <w:r w:rsidRPr="63248209">
        <w:rPr>
          <w:rFonts w:ascii="Garamond" w:hAnsi="Garamond"/>
          <w:sz w:val="28"/>
          <w:szCs w:val="28"/>
          <w:lang w:val="sr-Cyrl-RS"/>
        </w:rPr>
        <w:t>простор данашњег Зоолошког врта постали поприште битке до последњег човека. Аустроугари су привремено одбијени, али су се након добијања појачања пробили према тврђави. Том приликом мајор Гавриловић је тешко рањен, а већина његових бораца је погилнула, док су се преживели браниоци повукли у Душанову  улицу.</w:t>
      </w:r>
      <w:r w:rsidRPr="63248209">
        <w:rPr>
          <w:rFonts w:ascii="Garamond" w:hAnsi="Garamond"/>
          <w:sz w:val="28"/>
          <w:szCs w:val="28"/>
        </w:rPr>
        <w:t xml:space="preserve"> </w:t>
      </w:r>
    </w:p>
    <w:p w14:paraId="75B80AF8" w14:textId="5DB4AFE7" w:rsidR="002372B1" w:rsidRDefault="002372B1" w:rsidP="002372B1">
      <w:pPr>
        <w:jc w:val="both"/>
        <w:rPr>
          <w:rFonts w:ascii="Garamond" w:hAnsi="Garamond"/>
          <w:b/>
          <w:bCs/>
          <w:color w:val="FF0000"/>
          <w:sz w:val="28"/>
          <w:szCs w:val="28"/>
          <w:lang w:val="sr-Cyrl-RS"/>
        </w:rPr>
      </w:pPr>
      <w:r w:rsidRPr="00132F7D">
        <w:rPr>
          <w:rFonts w:ascii="Garamond" w:hAnsi="Garamond"/>
          <w:sz w:val="28"/>
          <w:szCs w:val="28"/>
          <w:lang w:val="sr-Cyrl-RS"/>
        </w:rPr>
        <w:t>„</w:t>
      </w:r>
      <w:r w:rsidRPr="00132F7D">
        <w:rPr>
          <w:rFonts w:ascii="Garamond" w:hAnsi="Garamond"/>
          <w:bCs/>
          <w:i/>
          <w:iCs/>
          <w:sz w:val="28"/>
          <w:szCs w:val="28"/>
          <w:lang w:val="sr-Cyrl-RS"/>
        </w:rPr>
        <w:t>Када</w:t>
      </w:r>
      <w:r w:rsidRPr="00B234C6">
        <w:rPr>
          <w:rFonts w:ascii="Garamond" w:hAnsi="Garamond"/>
          <w:i/>
          <w:iCs/>
          <w:sz w:val="28"/>
          <w:szCs w:val="28"/>
          <w:lang w:val="sr-Cyrl-RS"/>
        </w:rPr>
        <w:t xml:space="preserve"> се има у виду огромна надмоћност Аустро-Немаца у овој битци над нама 57 </w:t>
      </w:r>
      <w:r w:rsidRPr="001627A1">
        <w:rPr>
          <w:rFonts w:ascii="Garamond" w:hAnsi="Garamond"/>
          <w:i/>
          <w:iCs/>
          <w:sz w:val="28"/>
          <w:szCs w:val="28"/>
          <w:lang w:val="sr-Cyrl-RS"/>
        </w:rPr>
        <w:t xml:space="preserve">њихових на 14 наших батаљона, више од 300 њихових против наших 36 топова, четири Аустро-Немца на једног Србина и 9 непријатељских на 1 наш топ, онда се јасније види права величина дела наших храбрих бранилаца од 06. октобра 1915. године под зидинама Београда. Оваква храбра дела једне војске, ма била она и завршена неуспехом, са пуно права и пијететом, могу и треба да се прослављају, јер су израз највиших моралних достигнућа из којих се покољења напајају духом највишег самопрегоревања. А ко није способан на подвиге самопрегора, како су то били јуначни браниоци Београда борачка маса и њизине старешине, не може имати честитог </w:t>
      </w:r>
      <w:r w:rsidRPr="00B234C6">
        <w:rPr>
          <w:rFonts w:ascii="Garamond" w:hAnsi="Garamond"/>
          <w:i/>
          <w:iCs/>
          <w:sz w:val="28"/>
          <w:szCs w:val="28"/>
          <w:lang w:val="sr-Cyrl-RS"/>
        </w:rPr>
        <w:t>опстанк</w:t>
      </w:r>
      <w:r w:rsidRPr="00487D2A">
        <w:rPr>
          <w:rFonts w:ascii="Garamond" w:hAnsi="Garamond"/>
          <w:i/>
          <w:iCs/>
          <w:sz w:val="28"/>
          <w:szCs w:val="28"/>
          <w:lang w:val="sr-Cyrl-RS"/>
        </w:rPr>
        <w:t>а</w:t>
      </w:r>
      <w:r w:rsidRPr="00487D2A">
        <w:rPr>
          <w:rFonts w:ascii="Garamond" w:hAnsi="Garamond"/>
          <w:bCs/>
          <w:sz w:val="28"/>
          <w:szCs w:val="28"/>
          <w:lang w:val="sr-Cyrl-RS"/>
        </w:rPr>
        <w:t>“</w:t>
      </w:r>
      <w:r w:rsidRPr="00487D2A">
        <w:rPr>
          <w:rStyle w:val="FootnoteReference"/>
          <w:rFonts w:ascii="Garamond" w:hAnsi="Garamond"/>
          <w:bCs/>
          <w:sz w:val="28"/>
          <w:szCs w:val="28"/>
          <w:lang w:val="sr-Cyrl-RS"/>
        </w:rPr>
        <w:footnoteReference w:id="4"/>
      </w:r>
      <w:r w:rsidRPr="00487D2A">
        <w:rPr>
          <w:rFonts w:ascii="Garamond" w:hAnsi="Garamond"/>
          <w:bCs/>
          <w:sz w:val="28"/>
          <w:szCs w:val="28"/>
          <w:lang w:val="sr-Cyrl-RS"/>
        </w:rPr>
        <w:t>.</w:t>
      </w:r>
      <w:r w:rsidRPr="00B234C6">
        <w:rPr>
          <w:rFonts w:ascii="Garamond" w:hAnsi="Garamond"/>
          <w:b/>
          <w:bCs/>
          <w:color w:val="FF0000"/>
          <w:sz w:val="28"/>
          <w:szCs w:val="28"/>
          <w:lang w:val="sr-Cyrl-RS"/>
        </w:rPr>
        <w:t xml:space="preserve"> </w:t>
      </w:r>
    </w:p>
    <w:p w14:paraId="793D4EC0" w14:textId="77777777" w:rsidR="0051102D" w:rsidRDefault="002372B1" w:rsidP="00FE488B">
      <w:pPr>
        <w:jc w:val="both"/>
        <w:rPr>
          <w:rFonts w:ascii="Garamond" w:hAnsi="Garamond"/>
          <w:sz w:val="28"/>
          <w:szCs w:val="28"/>
          <w:lang w:val="sr-Cyrl-RS"/>
        </w:rPr>
      </w:pPr>
      <w:r w:rsidRPr="000F566F">
        <w:rPr>
          <w:rFonts w:ascii="Garamond" w:hAnsi="Garamond"/>
          <w:sz w:val="28"/>
          <w:szCs w:val="28"/>
          <w:lang w:val="sr-Cyrl-RS"/>
        </w:rPr>
        <w:t>У крипти спомен</w:t>
      </w:r>
      <w:r w:rsidR="00132F7D">
        <w:rPr>
          <w:rFonts w:ascii="Garamond" w:hAnsi="Garamond"/>
          <w:sz w:val="28"/>
          <w:szCs w:val="28"/>
          <w:lang w:val="sr-Cyrl-RS"/>
        </w:rPr>
        <w:t xml:space="preserve"> - </w:t>
      </w:r>
      <w:r w:rsidRPr="000F566F">
        <w:rPr>
          <w:rFonts w:ascii="Garamond" w:hAnsi="Garamond"/>
          <w:sz w:val="28"/>
          <w:szCs w:val="28"/>
          <w:lang w:val="sr-Cyrl-RS"/>
        </w:rPr>
        <w:t>костурнице на Новом гробљу,  почивају кости 3529  знаних и 1074 незнана јунака, чији су посмртни остаци пренети са војних парцела на Новом гробљу, са гробља на Дунавском кеју и мањих гробаља у околини Београда.</w:t>
      </w:r>
      <w:r>
        <w:rPr>
          <w:rFonts w:ascii="Garamond" w:hAnsi="Garamond"/>
          <w:sz w:val="28"/>
          <w:szCs w:val="28"/>
          <w:lang w:val="sr-Cyrl-RS"/>
        </w:rPr>
        <w:t xml:space="preserve"> </w:t>
      </w:r>
      <w:r w:rsidRPr="000F566F">
        <w:rPr>
          <w:rFonts w:ascii="Garamond" w:hAnsi="Garamond"/>
          <w:sz w:val="28"/>
          <w:szCs w:val="28"/>
          <w:lang w:val="sr-Cyrl-RS"/>
        </w:rPr>
        <w:t xml:space="preserve">Током борби за одбрану </w:t>
      </w:r>
      <w:r>
        <w:rPr>
          <w:rFonts w:ascii="Garamond" w:hAnsi="Garamond"/>
          <w:sz w:val="28"/>
          <w:szCs w:val="28"/>
          <w:lang w:val="sr-Cyrl-RS"/>
        </w:rPr>
        <w:t>Б</w:t>
      </w:r>
      <w:r w:rsidRPr="000F566F">
        <w:rPr>
          <w:rFonts w:ascii="Garamond" w:hAnsi="Garamond"/>
          <w:sz w:val="28"/>
          <w:szCs w:val="28"/>
          <w:lang w:val="sr-Cyrl-RS"/>
        </w:rPr>
        <w:t>еограда један број</w:t>
      </w:r>
      <w:r>
        <w:rPr>
          <w:rFonts w:ascii="Garamond" w:hAnsi="Garamond"/>
          <w:sz w:val="28"/>
          <w:szCs w:val="28"/>
          <w:lang w:val="sr-Cyrl-RS"/>
        </w:rPr>
        <w:t xml:space="preserve"> </w:t>
      </w:r>
      <w:r w:rsidRPr="000F566F">
        <w:rPr>
          <w:rFonts w:ascii="Garamond" w:hAnsi="Garamond"/>
          <w:sz w:val="28"/>
          <w:szCs w:val="28"/>
          <w:lang w:val="sr-Cyrl-RS"/>
        </w:rPr>
        <w:t>погинулих војника је сахрањен уз бедеме Београдске тврђаве, да би након завршетка рата</w:t>
      </w:r>
      <w:r>
        <w:rPr>
          <w:rFonts w:ascii="Garamond" w:hAnsi="Garamond"/>
          <w:sz w:val="28"/>
          <w:szCs w:val="28"/>
          <w:lang w:val="sr-Cyrl-RS"/>
        </w:rPr>
        <w:t xml:space="preserve"> </w:t>
      </w:r>
      <w:r w:rsidRPr="000F566F">
        <w:rPr>
          <w:rFonts w:ascii="Garamond" w:hAnsi="Garamond"/>
          <w:sz w:val="28"/>
          <w:szCs w:val="28"/>
          <w:lang w:val="sr-Cyrl-RS"/>
        </w:rPr>
        <w:t xml:space="preserve">њихови посмртни остаци </w:t>
      </w:r>
      <w:r w:rsidRPr="007D2408">
        <w:rPr>
          <w:rFonts w:ascii="Garamond" w:hAnsi="Garamond"/>
          <w:sz w:val="28"/>
          <w:szCs w:val="28"/>
          <w:lang w:val="sr-Cyrl-RS"/>
        </w:rPr>
        <w:t>били</w:t>
      </w:r>
      <w:r>
        <w:rPr>
          <w:rFonts w:ascii="Garamond" w:hAnsi="Garamond"/>
          <w:sz w:val="28"/>
          <w:szCs w:val="28"/>
          <w:lang w:val="sr-Cyrl-RS"/>
        </w:rPr>
        <w:t xml:space="preserve"> </w:t>
      </w:r>
      <w:r w:rsidRPr="000F566F">
        <w:rPr>
          <w:rFonts w:ascii="Garamond" w:hAnsi="Garamond"/>
          <w:sz w:val="28"/>
          <w:szCs w:val="28"/>
          <w:lang w:val="sr-Cyrl-RS"/>
        </w:rPr>
        <w:t>прикупљени и положени у костурницу уз Јакшићеву кулу на Калемегдану, која је обележена крстом, који је направљен од топовских цеви.</w:t>
      </w:r>
      <w:r>
        <w:rPr>
          <w:rFonts w:ascii="Garamond" w:hAnsi="Garamond"/>
          <w:sz w:val="28"/>
          <w:szCs w:val="28"/>
          <w:lang w:val="sr-Cyrl-RS"/>
        </w:rPr>
        <w:t xml:space="preserve"> </w:t>
      </w:r>
    </w:p>
    <w:p w14:paraId="0C219506" w14:textId="77777777" w:rsidR="004B0380" w:rsidRDefault="002372B1" w:rsidP="00FE488B">
      <w:pPr>
        <w:jc w:val="both"/>
        <w:rPr>
          <w:rFonts w:ascii="Garamond" w:hAnsi="Garamond"/>
          <w:sz w:val="28"/>
          <w:szCs w:val="28"/>
          <w:lang w:val="sr-Cyrl-RS"/>
        </w:rPr>
      </w:pPr>
      <w:r w:rsidRPr="000F566F">
        <w:rPr>
          <w:rFonts w:ascii="Garamond" w:hAnsi="Garamond"/>
          <w:sz w:val="28"/>
          <w:szCs w:val="28"/>
          <w:lang w:val="sr-Cyrl-RS"/>
        </w:rPr>
        <w:t>Накнадно, када је</w:t>
      </w:r>
      <w:r>
        <w:rPr>
          <w:rFonts w:ascii="Garamond" w:hAnsi="Garamond"/>
          <w:sz w:val="28"/>
          <w:szCs w:val="28"/>
          <w:lang w:val="sr-Cyrl-RS"/>
        </w:rPr>
        <w:t xml:space="preserve"> </w:t>
      </w:r>
      <w:r w:rsidRPr="000F566F">
        <w:rPr>
          <w:rFonts w:ascii="Garamond" w:hAnsi="Garamond"/>
          <w:sz w:val="28"/>
          <w:szCs w:val="28"/>
          <w:lang w:val="sr-Cyrl-RS"/>
        </w:rPr>
        <w:t>1934</w:t>
      </w:r>
      <w:r>
        <w:rPr>
          <w:rFonts w:ascii="Garamond" w:hAnsi="Garamond"/>
          <w:sz w:val="28"/>
          <w:szCs w:val="28"/>
          <w:lang w:val="sr-Cyrl-RS"/>
        </w:rPr>
        <w:t>.</w:t>
      </w:r>
      <w:r w:rsidRPr="000F566F">
        <w:rPr>
          <w:rFonts w:ascii="Garamond" w:hAnsi="Garamond"/>
          <w:sz w:val="28"/>
          <w:szCs w:val="28"/>
          <w:lang w:val="sr-Cyrl-RS"/>
        </w:rPr>
        <w:t xml:space="preserve"> године грађен дорћолски подвожњак у доњем делу улице Тадеуша Кошћушка,</w:t>
      </w:r>
      <w:r>
        <w:rPr>
          <w:rFonts w:ascii="Garamond" w:hAnsi="Garamond"/>
          <w:sz w:val="28"/>
          <w:szCs w:val="28"/>
          <w:lang w:val="sr-Cyrl-RS"/>
        </w:rPr>
        <w:t xml:space="preserve"> </w:t>
      </w:r>
      <w:r w:rsidRPr="000F566F">
        <w:rPr>
          <w:rFonts w:ascii="Garamond" w:hAnsi="Garamond"/>
          <w:sz w:val="28"/>
          <w:szCs w:val="28"/>
          <w:lang w:val="sr-Cyrl-RS"/>
        </w:rPr>
        <w:t>пронађени су посмртни остаци двадесет петорице брани</w:t>
      </w:r>
      <w:r w:rsidR="00B14334">
        <w:rPr>
          <w:rFonts w:ascii="Garamond" w:hAnsi="Garamond"/>
          <w:sz w:val="28"/>
          <w:szCs w:val="28"/>
          <w:lang w:val="sr-Cyrl-RS"/>
        </w:rPr>
        <w:t>лаца</w:t>
      </w:r>
      <w:r w:rsidR="00F15921" w:rsidRPr="00F15921">
        <w:rPr>
          <w:rFonts w:ascii="Garamond" w:hAnsi="Garamond"/>
          <w:color w:val="FF0000"/>
          <w:sz w:val="28"/>
          <w:szCs w:val="28"/>
          <w:lang w:val="sr-Cyrl-RS"/>
        </w:rPr>
        <w:t xml:space="preserve"> </w:t>
      </w:r>
      <w:r w:rsidRPr="000F566F">
        <w:rPr>
          <w:rFonts w:ascii="Garamond" w:hAnsi="Garamond"/>
          <w:sz w:val="28"/>
          <w:szCs w:val="28"/>
          <w:lang w:val="sr-Cyrl-RS"/>
        </w:rPr>
        <w:t>Београда, да би само некол</w:t>
      </w:r>
      <w:r>
        <w:rPr>
          <w:rFonts w:ascii="Garamond" w:hAnsi="Garamond"/>
          <w:sz w:val="28"/>
          <w:szCs w:val="28"/>
          <w:lang w:val="sr-Cyrl-RS"/>
        </w:rPr>
        <w:t>и</w:t>
      </w:r>
      <w:r w:rsidRPr="000F566F">
        <w:rPr>
          <w:rFonts w:ascii="Garamond" w:hAnsi="Garamond"/>
          <w:sz w:val="28"/>
          <w:szCs w:val="28"/>
          <w:lang w:val="sr-Cyrl-RS"/>
        </w:rPr>
        <w:t>ко дана касније било пронађено још 28 посмртних остатака српских војника који су бранили Београд 1915</w:t>
      </w:r>
      <w:r>
        <w:rPr>
          <w:rFonts w:ascii="Garamond" w:hAnsi="Garamond"/>
          <w:sz w:val="28"/>
          <w:szCs w:val="28"/>
          <w:lang w:val="sr-Cyrl-RS"/>
        </w:rPr>
        <w:t>.</w:t>
      </w:r>
      <w:r w:rsidRPr="000F566F">
        <w:rPr>
          <w:rFonts w:ascii="Garamond" w:hAnsi="Garamond"/>
          <w:sz w:val="28"/>
          <w:szCs w:val="28"/>
          <w:lang w:val="sr-Cyrl-RS"/>
        </w:rPr>
        <w:t xml:space="preserve"> године, након чега су радови прекинути</w:t>
      </w:r>
      <w:r>
        <w:rPr>
          <w:rStyle w:val="FootnoteReference"/>
          <w:rFonts w:ascii="Garamond" w:hAnsi="Garamond"/>
          <w:sz w:val="28"/>
          <w:szCs w:val="28"/>
          <w:lang w:val="sr-Cyrl-RS"/>
        </w:rPr>
        <w:footnoteReference w:id="5"/>
      </w:r>
      <w:r w:rsidRPr="000F566F">
        <w:rPr>
          <w:rFonts w:ascii="Garamond" w:hAnsi="Garamond"/>
          <w:sz w:val="28"/>
          <w:szCs w:val="28"/>
          <w:lang w:val="sr-Cyrl-RS"/>
        </w:rPr>
        <w:t xml:space="preserve">. </w:t>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t xml:space="preserve">                  </w:t>
      </w:r>
    </w:p>
    <w:p w14:paraId="2AA4ADBA" w14:textId="195EC054" w:rsidR="00FE488B" w:rsidRDefault="002372B1" w:rsidP="00FE488B">
      <w:pPr>
        <w:jc w:val="both"/>
        <w:rPr>
          <w:rFonts w:ascii="Garamond" w:hAnsi="Garamond"/>
          <w:sz w:val="28"/>
          <w:szCs w:val="28"/>
          <w:lang w:val="sr-Cyrl-RS"/>
        </w:rPr>
      </w:pPr>
      <w:r w:rsidRPr="000F1AC1">
        <w:rPr>
          <w:rFonts w:ascii="Garamond" w:hAnsi="Garamond"/>
          <w:sz w:val="28"/>
          <w:szCs w:val="28"/>
          <w:lang w:val="sr-Cyrl-RS"/>
        </w:rPr>
        <w:lastRenderedPageBreak/>
        <w:t>С обзиром да се од 1934. године на подручју „осуђеничке баште“, где се одиграла крвава битк</w:t>
      </w:r>
      <w:r w:rsidR="0099799A">
        <w:rPr>
          <w:rFonts w:ascii="Garamond" w:hAnsi="Garamond"/>
          <w:sz w:val="28"/>
          <w:szCs w:val="28"/>
          <w:lang w:val="sr-Cyrl-RS"/>
        </w:rPr>
        <w:t>а</w:t>
      </w:r>
      <w:r w:rsidRPr="000F1AC1">
        <w:rPr>
          <w:rFonts w:ascii="Garamond" w:hAnsi="Garamond"/>
          <w:sz w:val="28"/>
          <w:szCs w:val="28"/>
          <w:lang w:val="sr-Cyrl-RS"/>
        </w:rPr>
        <w:t xml:space="preserve"> у којој је страдало на хиљаде српских и окупаторских војника, није градио ни</w:t>
      </w:r>
      <w:r>
        <w:rPr>
          <w:rFonts w:ascii="Garamond" w:hAnsi="Garamond"/>
          <w:sz w:val="28"/>
          <w:szCs w:val="28"/>
          <w:lang w:val="sr-Cyrl-RS"/>
        </w:rPr>
        <w:t xml:space="preserve"> један </w:t>
      </w:r>
      <w:r w:rsidRPr="000F1AC1">
        <w:rPr>
          <w:rFonts w:ascii="Garamond" w:hAnsi="Garamond"/>
          <w:sz w:val="28"/>
          <w:szCs w:val="28"/>
          <w:lang w:val="sr-Cyrl-RS"/>
        </w:rPr>
        <w:t>објекат са</w:t>
      </w:r>
      <w:r>
        <w:rPr>
          <w:rFonts w:ascii="Garamond" w:hAnsi="Garamond"/>
          <w:sz w:val="28"/>
          <w:szCs w:val="28"/>
          <w:lang w:val="sr-Cyrl-RS"/>
        </w:rPr>
        <w:t xml:space="preserve"> две или три</w:t>
      </w:r>
      <w:r w:rsidRPr="000F1AC1">
        <w:rPr>
          <w:rFonts w:ascii="Garamond" w:hAnsi="Garamond"/>
          <w:sz w:val="28"/>
          <w:szCs w:val="28"/>
          <w:lang w:val="sr-Cyrl-RS"/>
        </w:rPr>
        <w:t xml:space="preserve"> подземн</w:t>
      </w:r>
      <w:r>
        <w:rPr>
          <w:rFonts w:ascii="Garamond" w:hAnsi="Garamond"/>
          <w:sz w:val="28"/>
          <w:szCs w:val="28"/>
          <w:lang w:val="sr-Cyrl-RS"/>
        </w:rPr>
        <w:t>е</w:t>
      </w:r>
      <w:r w:rsidR="00132F7D">
        <w:rPr>
          <w:rFonts w:ascii="Garamond" w:hAnsi="Garamond"/>
          <w:sz w:val="28"/>
          <w:szCs w:val="28"/>
          <w:lang w:val="sr-Cyrl-RS"/>
        </w:rPr>
        <w:t xml:space="preserve"> етаж</w:t>
      </w:r>
      <w:r>
        <w:rPr>
          <w:rFonts w:ascii="Garamond" w:hAnsi="Garamond"/>
          <w:sz w:val="28"/>
          <w:szCs w:val="28"/>
          <w:lang w:val="sr-Cyrl-RS"/>
        </w:rPr>
        <w:t>е</w:t>
      </w:r>
      <w:r w:rsidRPr="000F1AC1">
        <w:rPr>
          <w:rFonts w:ascii="Garamond" w:hAnsi="Garamond"/>
          <w:sz w:val="28"/>
          <w:szCs w:val="28"/>
          <w:lang w:val="sr-Cyrl-RS"/>
        </w:rPr>
        <w:t xml:space="preserve">, све до почетка изградње „К-Дистрикта”, те како се пре почетка његове изградње нису спровела археолошка испитивања и ископавања, </w:t>
      </w:r>
      <w:r>
        <w:rPr>
          <w:rFonts w:ascii="Garamond" w:hAnsi="Garamond"/>
          <w:sz w:val="28"/>
          <w:szCs w:val="28"/>
          <w:lang w:val="sr-Cyrl-RS"/>
        </w:rPr>
        <w:t>могуће је да су</w:t>
      </w:r>
      <w:r w:rsidRPr="000F1AC1">
        <w:rPr>
          <w:rFonts w:ascii="Garamond" w:hAnsi="Garamond"/>
          <w:sz w:val="28"/>
          <w:szCs w:val="28"/>
          <w:lang w:val="sr-Cyrl-RS"/>
        </w:rPr>
        <w:t xml:space="preserve"> посмртни остаци преосталих херојских бранилаца Београда, као и њихових окупатора, оста</w:t>
      </w:r>
      <w:r>
        <w:rPr>
          <w:rFonts w:ascii="Garamond" w:hAnsi="Garamond"/>
          <w:sz w:val="28"/>
          <w:szCs w:val="28"/>
          <w:lang w:val="sr-Cyrl-RS"/>
        </w:rPr>
        <w:t>ли</w:t>
      </w:r>
      <w:r w:rsidRPr="000F1AC1">
        <w:rPr>
          <w:rFonts w:ascii="Garamond" w:hAnsi="Garamond"/>
          <w:sz w:val="28"/>
          <w:szCs w:val="28"/>
          <w:lang w:val="sr-Cyrl-RS"/>
        </w:rPr>
        <w:t xml:space="preserve"> заувек у темељима станова и пословнх простора који се граде на том </w:t>
      </w:r>
      <w:r>
        <w:rPr>
          <w:rFonts w:ascii="Garamond" w:hAnsi="Garamond"/>
          <w:sz w:val="28"/>
          <w:szCs w:val="28"/>
          <w:lang w:val="sr-Cyrl-RS"/>
        </w:rPr>
        <w:t xml:space="preserve">по мишљењу Савета </w:t>
      </w:r>
      <w:r w:rsidRPr="00804CE0">
        <w:rPr>
          <w:rFonts w:ascii="Garamond" w:hAnsi="Garamond"/>
          <w:b/>
          <w:sz w:val="28"/>
          <w:szCs w:val="28"/>
          <w:lang w:val="sr-Cyrl-RS"/>
        </w:rPr>
        <w:t>„</w:t>
      </w:r>
      <w:r w:rsidRPr="00862142">
        <w:rPr>
          <w:rFonts w:ascii="Garamond" w:hAnsi="Garamond"/>
          <w:b/>
          <w:bCs/>
          <w:sz w:val="28"/>
          <w:szCs w:val="28"/>
          <w:lang w:val="sr-Cyrl-RS"/>
        </w:rPr>
        <w:t>знаменитом месту“,</w:t>
      </w:r>
      <w:r>
        <w:rPr>
          <w:rFonts w:ascii="Garamond" w:hAnsi="Garamond"/>
          <w:sz w:val="28"/>
          <w:szCs w:val="28"/>
          <w:lang w:val="sr-Cyrl-RS"/>
        </w:rPr>
        <w:t xml:space="preserve"> односно простору за који је везан догађај од посебног значаја за историју нашег народа.</w:t>
      </w:r>
    </w:p>
    <w:p w14:paraId="7664E52F" w14:textId="77777777" w:rsidR="00466C9E" w:rsidRDefault="00466C9E" w:rsidP="00FE488B">
      <w:pPr>
        <w:jc w:val="both"/>
        <w:rPr>
          <w:rFonts w:ascii="Garamond" w:hAnsi="Garamond"/>
          <w:sz w:val="28"/>
          <w:szCs w:val="28"/>
          <w:lang w:val="sr-Cyrl-RS"/>
        </w:rPr>
      </w:pPr>
    </w:p>
    <w:p w14:paraId="2E97FB36" w14:textId="64100ED5" w:rsidR="00F33739" w:rsidRPr="006D1D08" w:rsidRDefault="009E0B0F" w:rsidP="00F33739">
      <w:pPr>
        <w:ind w:firstLine="720"/>
        <w:rPr>
          <w:rFonts w:ascii="Garamond" w:hAnsi="Garamond"/>
          <w:b/>
          <w:sz w:val="28"/>
          <w:szCs w:val="28"/>
          <w:lang w:val="sr-Cyrl-RS"/>
        </w:rPr>
      </w:pPr>
      <w:r>
        <w:rPr>
          <w:rFonts w:ascii="Garamond" w:hAnsi="Garamond"/>
          <w:b/>
          <w:bCs/>
          <w:sz w:val="28"/>
          <w:szCs w:val="28"/>
          <w:lang w:val="sr-Cyrl-RS"/>
        </w:rPr>
        <w:t>6.</w:t>
      </w:r>
      <w:r w:rsidR="005C0991" w:rsidRPr="005C0991">
        <w:rPr>
          <w:rFonts w:ascii="Garamond" w:hAnsi="Garamond"/>
          <w:b/>
          <w:bCs/>
          <w:sz w:val="28"/>
          <w:szCs w:val="28"/>
          <w:lang w:val="sr-Cyrl-RS"/>
        </w:rPr>
        <w:t xml:space="preserve"> </w:t>
      </w:r>
      <w:r w:rsidR="00F33739" w:rsidRPr="006D1D08">
        <w:rPr>
          <w:rFonts w:ascii="Garamond" w:hAnsi="Garamond"/>
          <w:b/>
          <w:sz w:val="28"/>
          <w:szCs w:val="28"/>
          <w:lang w:val="sr-Cyrl-RS"/>
        </w:rPr>
        <w:t xml:space="preserve">ПОЈАМ СПОМЕНИКА КУЛТУРЕ КАО НЕПОКРЕТНОГ </w:t>
      </w:r>
      <w:r w:rsidR="00F33739">
        <w:rPr>
          <w:rFonts w:ascii="Garamond" w:hAnsi="Garamond"/>
          <w:b/>
          <w:sz w:val="28"/>
          <w:szCs w:val="28"/>
          <w:lang w:val="sr-Cyrl-RS"/>
        </w:rPr>
        <w:tab/>
      </w:r>
      <w:r w:rsidR="00F33739">
        <w:rPr>
          <w:rFonts w:ascii="Garamond" w:hAnsi="Garamond"/>
          <w:b/>
          <w:sz w:val="28"/>
          <w:szCs w:val="28"/>
          <w:lang w:val="sr-Cyrl-RS"/>
        </w:rPr>
        <w:tab/>
      </w:r>
      <w:r w:rsidR="00F33739">
        <w:rPr>
          <w:rFonts w:ascii="Garamond" w:hAnsi="Garamond"/>
          <w:b/>
          <w:sz w:val="28"/>
          <w:szCs w:val="28"/>
          <w:lang w:val="sr-Cyrl-RS"/>
        </w:rPr>
        <w:tab/>
      </w:r>
      <w:r w:rsidR="00F33739">
        <w:rPr>
          <w:rFonts w:ascii="Garamond" w:hAnsi="Garamond"/>
          <w:b/>
          <w:sz w:val="28"/>
          <w:szCs w:val="28"/>
          <w:lang w:val="sr-Cyrl-RS"/>
        </w:rPr>
        <w:tab/>
      </w:r>
      <w:r w:rsidR="00F33739">
        <w:rPr>
          <w:rFonts w:ascii="Garamond" w:hAnsi="Garamond"/>
          <w:b/>
          <w:sz w:val="28"/>
          <w:szCs w:val="28"/>
          <w:lang w:val="sr-Cyrl-RS"/>
        </w:rPr>
        <w:tab/>
      </w:r>
      <w:r w:rsidR="00566563">
        <w:rPr>
          <w:rFonts w:ascii="Garamond" w:hAnsi="Garamond"/>
          <w:b/>
          <w:sz w:val="28"/>
          <w:szCs w:val="28"/>
          <w:lang w:val="sr-Cyrl-RS"/>
        </w:rPr>
        <w:t xml:space="preserve">         </w:t>
      </w:r>
      <w:r w:rsidR="00F33739" w:rsidRPr="006D1D08">
        <w:rPr>
          <w:rFonts w:ascii="Garamond" w:hAnsi="Garamond"/>
          <w:b/>
          <w:sz w:val="28"/>
          <w:szCs w:val="28"/>
          <w:lang w:val="sr-Cyrl-RS"/>
        </w:rPr>
        <w:t xml:space="preserve">КУЛТУРНОГ ДОБРА </w:t>
      </w:r>
    </w:p>
    <w:p w14:paraId="30C56CB3" w14:textId="77777777" w:rsidR="00F4394C" w:rsidRDefault="00F4394C" w:rsidP="00F33739">
      <w:pPr>
        <w:jc w:val="both"/>
        <w:rPr>
          <w:rFonts w:ascii="Garamond" w:hAnsi="Garamond"/>
          <w:sz w:val="28"/>
          <w:szCs w:val="28"/>
          <w:lang w:val="sr-Cyrl-RS"/>
        </w:rPr>
      </w:pPr>
    </w:p>
    <w:p w14:paraId="71EF68E4" w14:textId="4038D501" w:rsidR="002F2F1F" w:rsidRDefault="001E34FC" w:rsidP="00F33739">
      <w:pPr>
        <w:jc w:val="both"/>
        <w:rPr>
          <w:rFonts w:ascii="Garamond" w:hAnsi="Garamond"/>
          <w:bCs/>
          <w:sz w:val="28"/>
          <w:szCs w:val="28"/>
          <w:lang w:val="sr-Cyrl-RS"/>
        </w:rPr>
      </w:pPr>
      <w:r>
        <w:rPr>
          <w:rFonts w:ascii="Garamond" w:hAnsi="Garamond"/>
          <w:sz w:val="28"/>
          <w:szCs w:val="28"/>
          <w:lang w:val="sr-Cyrl-RS"/>
        </w:rPr>
        <w:t>Споменик културе као врста непокретног културног добра</w:t>
      </w:r>
      <w:r w:rsidR="00F33739" w:rsidRPr="63248209">
        <w:rPr>
          <w:rFonts w:ascii="Garamond" w:hAnsi="Garamond"/>
          <w:sz w:val="28"/>
          <w:szCs w:val="28"/>
          <w:lang w:val="sr-Cyrl-RS"/>
        </w:rPr>
        <w:t xml:space="preserve"> је грађевинско </w:t>
      </w:r>
      <w:r w:rsidR="00F4394C">
        <w:rPr>
          <w:rFonts w:ascii="Garamond" w:hAnsi="Garamond"/>
          <w:sz w:val="28"/>
          <w:szCs w:val="28"/>
          <w:lang w:val="sr-Cyrl-RS"/>
        </w:rPr>
        <w:t>-</w:t>
      </w:r>
      <w:r w:rsidR="00F33739" w:rsidRPr="63248209">
        <w:rPr>
          <w:rFonts w:ascii="Garamond" w:hAnsi="Garamond"/>
          <w:sz w:val="28"/>
          <w:szCs w:val="28"/>
          <w:lang w:val="sr-Cyrl-RS"/>
        </w:rPr>
        <w:t xml:space="preserve"> архитектонски објекат од посебног културног или историјског значаја, као и његова градитељска целина, објекат народног градитељства, други непокретни објекат, део објекта и целине са својствима везаним за одређену средину</w:t>
      </w:r>
      <w:r>
        <w:rPr>
          <w:rFonts w:ascii="Garamond" w:hAnsi="Garamond"/>
          <w:sz w:val="28"/>
          <w:szCs w:val="28"/>
          <w:lang w:val="sr-Cyrl-RS"/>
        </w:rPr>
        <w:t>,</w:t>
      </w:r>
      <w:r w:rsidR="002F1900">
        <w:rPr>
          <w:rFonts w:ascii="Garamond" w:hAnsi="Garamond"/>
          <w:sz w:val="28"/>
          <w:szCs w:val="28"/>
          <w:lang w:val="sr-Cyrl-RS"/>
        </w:rPr>
        <w:t xml:space="preserve"> </w:t>
      </w:r>
      <w:r>
        <w:rPr>
          <w:rFonts w:ascii="Garamond" w:hAnsi="Garamond"/>
          <w:sz w:val="28"/>
          <w:szCs w:val="28"/>
          <w:lang w:val="sr-Cyrl-RS"/>
        </w:rPr>
        <w:t>како га дефинише Закон о културним добрима</w:t>
      </w:r>
      <w:r w:rsidR="00765210">
        <w:rPr>
          <w:rStyle w:val="FootnoteReference"/>
          <w:rFonts w:ascii="Garamond" w:hAnsi="Garamond"/>
          <w:sz w:val="28"/>
          <w:szCs w:val="28"/>
          <w:lang w:val="sr-Cyrl-RS"/>
        </w:rPr>
        <w:footnoteReference w:id="6"/>
      </w:r>
      <w:r w:rsidR="009B64FE">
        <w:rPr>
          <w:rFonts w:ascii="Garamond" w:hAnsi="Garamond"/>
          <w:sz w:val="28"/>
          <w:szCs w:val="28"/>
          <w:lang w:val="sr-Cyrl-RS"/>
        </w:rPr>
        <w:t xml:space="preserve"> </w:t>
      </w:r>
      <w:r w:rsidR="00C341AE" w:rsidRPr="63248209">
        <w:rPr>
          <w:rFonts w:ascii="Garamond" w:hAnsi="Garamond"/>
          <w:sz w:val="28"/>
          <w:szCs w:val="28"/>
          <w:lang w:val="sr-Cyrl-RS"/>
        </w:rPr>
        <w:t>односно</w:t>
      </w:r>
      <w:r w:rsidR="00141BBB">
        <w:rPr>
          <w:rFonts w:ascii="Garamond" w:hAnsi="Garamond"/>
          <w:sz w:val="28"/>
          <w:szCs w:val="28"/>
          <w:lang w:val="sr-Cyrl-RS"/>
        </w:rPr>
        <w:t>,</w:t>
      </w:r>
      <w:r w:rsidR="00C341AE" w:rsidRPr="63248209">
        <w:rPr>
          <w:rFonts w:ascii="Garamond" w:hAnsi="Garamond"/>
          <w:sz w:val="28"/>
          <w:szCs w:val="28"/>
          <w:lang w:val="sr-Cyrl-RS"/>
        </w:rPr>
        <w:t xml:space="preserve"> појединачни непокретни објекат од културног, историјског,</w:t>
      </w:r>
      <w:r>
        <w:rPr>
          <w:rFonts w:ascii="Garamond" w:hAnsi="Garamond"/>
          <w:sz w:val="28"/>
          <w:szCs w:val="28"/>
          <w:lang w:val="sr-Cyrl-RS"/>
        </w:rPr>
        <w:t xml:space="preserve"> </w:t>
      </w:r>
      <w:r w:rsidR="002C6D4D" w:rsidRPr="63248209">
        <w:rPr>
          <w:rFonts w:ascii="Garamond" w:hAnsi="Garamond"/>
          <w:sz w:val="28"/>
          <w:szCs w:val="28"/>
          <w:lang w:val="sr-Cyrl-RS"/>
        </w:rPr>
        <w:t xml:space="preserve">архитектонског, археолошког, уметничког, </w:t>
      </w:r>
      <w:r w:rsidR="00C341AE" w:rsidRPr="63248209">
        <w:rPr>
          <w:rFonts w:ascii="Garamond" w:hAnsi="Garamond"/>
          <w:sz w:val="28"/>
          <w:szCs w:val="28"/>
          <w:lang w:val="sr-Cyrl-RS"/>
        </w:rPr>
        <w:t>етнолошког,</w:t>
      </w:r>
      <w:r w:rsidR="002C6D4D" w:rsidRPr="63248209">
        <w:rPr>
          <w:rFonts w:ascii="Garamond" w:hAnsi="Garamond"/>
          <w:sz w:val="28"/>
          <w:szCs w:val="28"/>
          <w:lang w:val="sr-Cyrl-RS"/>
        </w:rPr>
        <w:t xml:space="preserve"> </w:t>
      </w:r>
      <w:r w:rsidR="00F4394C">
        <w:rPr>
          <w:rFonts w:ascii="Garamond" w:hAnsi="Garamond"/>
          <w:sz w:val="28"/>
          <w:szCs w:val="28"/>
          <w:lang w:val="sr-Cyrl-RS"/>
        </w:rPr>
        <w:t xml:space="preserve">техничког, </w:t>
      </w:r>
      <w:r w:rsidR="002C6D4D" w:rsidRPr="63248209">
        <w:rPr>
          <w:rFonts w:ascii="Garamond" w:hAnsi="Garamond"/>
          <w:sz w:val="28"/>
          <w:szCs w:val="28"/>
          <w:lang w:val="sr-Cyrl-RS"/>
        </w:rPr>
        <w:t>палентолшког значаја или другог друштвеног значаја</w:t>
      </w:r>
      <w:r>
        <w:rPr>
          <w:rFonts w:ascii="Garamond" w:hAnsi="Garamond"/>
          <w:sz w:val="28"/>
          <w:szCs w:val="28"/>
          <w:lang w:val="sr-Cyrl-RS"/>
        </w:rPr>
        <w:t xml:space="preserve">, као што је </w:t>
      </w:r>
      <w:r w:rsidR="00F4394C">
        <w:rPr>
          <w:rFonts w:ascii="Garamond" w:hAnsi="Garamond"/>
          <w:sz w:val="28"/>
          <w:szCs w:val="28"/>
          <w:lang w:val="sr-Cyrl-RS"/>
        </w:rPr>
        <w:t>архит</w:t>
      </w:r>
      <w:r w:rsidR="00F14318">
        <w:rPr>
          <w:rFonts w:ascii="Garamond" w:hAnsi="Garamond"/>
          <w:sz w:val="28"/>
          <w:szCs w:val="28"/>
          <w:lang w:val="sr-Cyrl-RS"/>
        </w:rPr>
        <w:t>ектонско дело,</w:t>
      </w:r>
      <w:r>
        <w:rPr>
          <w:rFonts w:ascii="Garamond" w:hAnsi="Garamond"/>
          <w:sz w:val="28"/>
          <w:szCs w:val="28"/>
          <w:lang w:val="sr-Cyrl-RS"/>
        </w:rPr>
        <w:t xml:space="preserve"> </w:t>
      </w:r>
      <w:r w:rsidR="00F14318">
        <w:rPr>
          <w:rFonts w:ascii="Garamond" w:hAnsi="Garamond"/>
          <w:sz w:val="28"/>
          <w:szCs w:val="28"/>
          <w:lang w:val="sr-Cyrl-RS"/>
        </w:rPr>
        <w:t>његови остаци, препознатљиви делови или припатци, објек</w:t>
      </w:r>
      <w:r w:rsidR="00F4394C">
        <w:rPr>
          <w:rFonts w:ascii="Garamond" w:hAnsi="Garamond"/>
          <w:sz w:val="28"/>
          <w:szCs w:val="28"/>
          <w:lang w:val="sr-Cyrl-RS"/>
        </w:rPr>
        <w:t>а</w:t>
      </w:r>
      <w:r w:rsidR="00F14318">
        <w:rPr>
          <w:rFonts w:ascii="Garamond" w:hAnsi="Garamond"/>
          <w:sz w:val="28"/>
          <w:szCs w:val="28"/>
          <w:lang w:val="sr-Cyrl-RS"/>
        </w:rPr>
        <w:t>т са припадајућим непокретностима и припатцима, археолошки објекат или структура археолошког карактера, дело примењене уметности, сликарства или вајарства, натпис, геолошко налазиште,</w:t>
      </w:r>
      <w:r w:rsidR="00F4394C">
        <w:rPr>
          <w:rFonts w:ascii="Garamond" w:hAnsi="Garamond"/>
          <w:sz w:val="28"/>
          <w:szCs w:val="28"/>
          <w:lang w:val="sr-Cyrl-RS"/>
        </w:rPr>
        <w:t xml:space="preserve"> </w:t>
      </w:r>
      <w:r w:rsidR="00F14318">
        <w:rPr>
          <w:rFonts w:ascii="Garamond" w:hAnsi="Garamond"/>
          <w:sz w:val="28"/>
          <w:szCs w:val="28"/>
          <w:lang w:val="sr-Cyrl-RS"/>
        </w:rPr>
        <w:t>остатак техничке културе, старе индустрије или инфраструктуре и друго добро везано за одређени арихтектонски објекат или место, као и меморијални или други спомен објекат</w:t>
      </w:r>
      <w:r w:rsidR="00F4394C">
        <w:rPr>
          <w:rFonts w:ascii="Garamond" w:hAnsi="Garamond"/>
          <w:sz w:val="28"/>
          <w:szCs w:val="28"/>
          <w:lang w:val="sr-Cyrl-RS"/>
        </w:rPr>
        <w:t>,</w:t>
      </w:r>
      <w:r w:rsidR="002C6D4D" w:rsidRPr="63248209">
        <w:rPr>
          <w:rFonts w:ascii="Garamond" w:hAnsi="Garamond"/>
          <w:sz w:val="28"/>
          <w:szCs w:val="28"/>
          <w:lang w:val="sr-Cyrl-RS"/>
        </w:rPr>
        <w:t xml:space="preserve"> </w:t>
      </w:r>
      <w:r w:rsidR="00AD7B41">
        <w:rPr>
          <w:rFonts w:ascii="Garamond" w:hAnsi="Garamond"/>
          <w:sz w:val="28"/>
          <w:szCs w:val="28"/>
          <w:lang w:val="sr-Cyrl-RS"/>
        </w:rPr>
        <w:t xml:space="preserve"> како га дефинише Закон о културном наслеђу</w:t>
      </w:r>
      <w:r w:rsidR="00F4394C">
        <w:rPr>
          <w:rStyle w:val="FootnoteReference"/>
          <w:rFonts w:ascii="Garamond" w:hAnsi="Garamond"/>
          <w:sz w:val="28"/>
          <w:szCs w:val="28"/>
          <w:lang w:val="sr-Cyrl-RS"/>
        </w:rPr>
        <w:footnoteReference w:id="7"/>
      </w:r>
      <w:r w:rsidR="005E0760">
        <w:rPr>
          <w:rFonts w:ascii="Garamond" w:hAnsi="Garamond"/>
          <w:sz w:val="28"/>
          <w:szCs w:val="28"/>
          <w:lang w:val="sr-Cyrl-RS"/>
        </w:rPr>
        <w:t xml:space="preserve"> чија је примена почела почетком 2023</w:t>
      </w:r>
      <w:r w:rsidR="00F4394C">
        <w:rPr>
          <w:rFonts w:ascii="Garamond" w:hAnsi="Garamond"/>
          <w:sz w:val="28"/>
          <w:szCs w:val="28"/>
          <w:lang w:val="sr-Cyrl-RS"/>
        </w:rPr>
        <w:t>.</w:t>
      </w:r>
      <w:r w:rsidR="005E0760">
        <w:rPr>
          <w:rFonts w:ascii="Garamond" w:hAnsi="Garamond"/>
          <w:sz w:val="28"/>
          <w:szCs w:val="28"/>
          <w:lang w:val="sr-Cyrl-RS"/>
        </w:rPr>
        <w:t xml:space="preserve"> </w:t>
      </w:r>
      <w:r w:rsidR="00176F1D">
        <w:rPr>
          <w:rFonts w:ascii="Garamond" w:hAnsi="Garamond"/>
          <w:sz w:val="28"/>
          <w:szCs w:val="28"/>
          <w:lang w:val="sr-Cyrl-RS"/>
        </w:rPr>
        <w:t>г</w:t>
      </w:r>
      <w:r w:rsidR="005E0760">
        <w:rPr>
          <w:rFonts w:ascii="Garamond" w:hAnsi="Garamond"/>
          <w:sz w:val="28"/>
          <w:szCs w:val="28"/>
          <w:lang w:val="sr-Cyrl-RS"/>
        </w:rPr>
        <w:t>одине</w:t>
      </w:r>
      <w:r w:rsidR="00F4394C">
        <w:rPr>
          <w:rFonts w:ascii="Garamond" w:hAnsi="Garamond"/>
          <w:sz w:val="28"/>
          <w:szCs w:val="28"/>
          <w:lang w:val="sr-Cyrl-RS"/>
        </w:rPr>
        <w:t>.</w:t>
      </w:r>
      <w:r w:rsidR="00F33739" w:rsidRPr="63248209">
        <w:rPr>
          <w:rFonts w:ascii="Garamond" w:hAnsi="Garamond"/>
          <w:sz w:val="28"/>
          <w:szCs w:val="28"/>
          <w:lang w:val="sr-Cyrl-RS"/>
        </w:rPr>
        <w:t xml:space="preserve">      </w:t>
      </w:r>
      <w:r w:rsidR="002F2F1F">
        <w:rPr>
          <w:rFonts w:ascii="Garamond" w:hAnsi="Garamond"/>
          <w:bCs/>
          <w:sz w:val="28"/>
          <w:szCs w:val="28"/>
          <w:lang w:val="sr-Cyrl-RS"/>
        </w:rPr>
        <w:t xml:space="preserve">     </w:t>
      </w:r>
    </w:p>
    <w:p w14:paraId="696C2C95" w14:textId="29CEE0F6" w:rsidR="00F33739" w:rsidRPr="002F2F1F" w:rsidRDefault="00F33739" w:rsidP="00F33739">
      <w:pPr>
        <w:jc w:val="both"/>
        <w:rPr>
          <w:rFonts w:ascii="Garamond" w:hAnsi="Garamond"/>
          <w:sz w:val="28"/>
          <w:szCs w:val="28"/>
          <w:lang w:val="sr-Cyrl-RS"/>
        </w:rPr>
      </w:pPr>
      <w:r w:rsidRPr="005A610D">
        <w:rPr>
          <w:rFonts w:ascii="Garamond" w:hAnsi="Garamond"/>
          <w:bCs/>
          <w:sz w:val="28"/>
          <w:szCs w:val="28"/>
          <w:lang w:val="sr-Cyrl-RS"/>
        </w:rPr>
        <w:t>То су добра која имају језгро у самом колективитету, у његовој историји и предању, у ономе шт</w:t>
      </w:r>
      <w:r w:rsidR="00BA1372">
        <w:rPr>
          <w:rFonts w:ascii="Garamond" w:hAnsi="Garamond"/>
          <w:bCs/>
          <w:sz w:val="28"/>
          <w:szCs w:val="28"/>
          <w:lang w:val="sr-Cyrl-RS"/>
        </w:rPr>
        <w:t>о се назива духом једног народа</w:t>
      </w:r>
      <w:r w:rsidRPr="005A610D">
        <w:rPr>
          <w:rFonts w:ascii="Garamond" w:hAnsi="Garamond"/>
          <w:bCs/>
          <w:sz w:val="28"/>
          <w:szCs w:val="28"/>
          <w:lang w:val="sr-Cyrl-RS"/>
        </w:rPr>
        <w:t xml:space="preserve">, једне епохе, у најширем смислу човечанства. У том погледу, материјална културна добра представљају </w:t>
      </w:r>
      <w:r w:rsidRPr="005A610D">
        <w:rPr>
          <w:rFonts w:ascii="Garamond" w:hAnsi="Garamond"/>
          <w:bCs/>
          <w:sz w:val="28"/>
          <w:szCs w:val="28"/>
          <w:lang w:val="sr-Cyrl-RS"/>
        </w:rPr>
        <w:lastRenderedPageBreak/>
        <w:t>опредмећени, материјалн</w:t>
      </w:r>
      <w:r w:rsidR="00BA1372">
        <w:rPr>
          <w:rFonts w:ascii="Garamond" w:hAnsi="Garamond"/>
          <w:bCs/>
          <w:sz w:val="28"/>
          <w:szCs w:val="28"/>
          <w:lang w:val="sr-Cyrl-RS"/>
        </w:rPr>
        <w:t>и вид континуитета једне нације</w:t>
      </w:r>
      <w:r w:rsidRPr="005A610D">
        <w:rPr>
          <w:rFonts w:ascii="Garamond" w:hAnsi="Garamond"/>
          <w:bCs/>
          <w:sz w:val="28"/>
          <w:szCs w:val="28"/>
          <w:lang w:val="sr-Cyrl-RS"/>
        </w:rPr>
        <w:t>, а у најширем смислу људске цивилизације</w:t>
      </w:r>
      <w:r w:rsidRPr="005A610D">
        <w:rPr>
          <w:rStyle w:val="FootnoteReference"/>
          <w:rFonts w:ascii="Garamond" w:hAnsi="Garamond"/>
          <w:bCs/>
          <w:sz w:val="28"/>
          <w:szCs w:val="28"/>
          <w:lang w:val="sr-Cyrl-RS"/>
        </w:rPr>
        <w:footnoteReference w:id="8"/>
      </w:r>
    </w:p>
    <w:p w14:paraId="75F7423E" w14:textId="77777777" w:rsidR="00F33739" w:rsidRPr="005A610D" w:rsidRDefault="00F33739" w:rsidP="00F33739">
      <w:pPr>
        <w:jc w:val="both"/>
        <w:rPr>
          <w:rFonts w:ascii="Garamond" w:hAnsi="Garamond"/>
          <w:bCs/>
          <w:sz w:val="28"/>
          <w:szCs w:val="28"/>
          <w:lang w:val="sr-Cyrl-RS"/>
        </w:rPr>
      </w:pPr>
      <w:r w:rsidRPr="005A610D">
        <w:rPr>
          <w:rFonts w:ascii="Garamond" w:hAnsi="Garamond"/>
          <w:bCs/>
          <w:sz w:val="28"/>
          <w:szCs w:val="28"/>
          <w:lang w:val="sr-Cyrl-RS"/>
        </w:rPr>
        <w:t xml:space="preserve">Историја једног народа огледа се у његовој културној заоставштини и добрима која су остала иза њега као сведочаство о свом постојању и његовом духу којима се надахњују будуће генерације.   </w:t>
      </w:r>
      <w:r w:rsidRPr="005A610D">
        <w:rPr>
          <w:rFonts w:ascii="Garamond" w:hAnsi="Garamond"/>
          <w:bCs/>
          <w:sz w:val="28"/>
          <w:szCs w:val="28"/>
          <w:lang w:val="sr-Cyrl-RS"/>
        </w:rPr>
        <w:tab/>
      </w:r>
      <w:r w:rsidRPr="005A610D">
        <w:rPr>
          <w:rFonts w:ascii="Garamond" w:hAnsi="Garamond"/>
          <w:bCs/>
          <w:sz w:val="28"/>
          <w:szCs w:val="28"/>
          <w:lang w:val="sr-Cyrl-RS"/>
        </w:rPr>
        <w:tab/>
      </w:r>
      <w:r w:rsidRPr="005A610D">
        <w:rPr>
          <w:rFonts w:ascii="Garamond" w:hAnsi="Garamond"/>
          <w:bCs/>
          <w:sz w:val="28"/>
          <w:szCs w:val="28"/>
          <w:lang w:val="sr-Cyrl-RS"/>
        </w:rPr>
        <w:tab/>
      </w:r>
      <w:r w:rsidRPr="005A610D">
        <w:rPr>
          <w:rFonts w:ascii="Garamond" w:hAnsi="Garamond"/>
          <w:bCs/>
          <w:sz w:val="28"/>
          <w:szCs w:val="28"/>
          <w:lang w:val="sr-Cyrl-RS"/>
        </w:rPr>
        <w:tab/>
      </w:r>
      <w:r w:rsidRPr="005A610D">
        <w:rPr>
          <w:rFonts w:ascii="Garamond" w:hAnsi="Garamond"/>
          <w:bCs/>
          <w:sz w:val="28"/>
          <w:szCs w:val="28"/>
          <w:lang w:val="sr-Cyrl-RS"/>
        </w:rPr>
        <w:tab/>
        <w:t xml:space="preserve">                    </w:t>
      </w:r>
    </w:p>
    <w:p w14:paraId="29B536DE" w14:textId="77777777" w:rsidR="00F33739" w:rsidRPr="00A30C89" w:rsidRDefault="00F33739" w:rsidP="00F33739">
      <w:pPr>
        <w:jc w:val="both"/>
        <w:rPr>
          <w:rFonts w:ascii="Garamond" w:hAnsi="Garamond"/>
          <w:bCs/>
          <w:sz w:val="28"/>
          <w:szCs w:val="28"/>
          <w:lang w:val="sr-Cyrl-RS"/>
        </w:rPr>
      </w:pPr>
      <w:r w:rsidRPr="005A610D">
        <w:rPr>
          <w:rFonts w:ascii="Garamond" w:hAnsi="Garamond"/>
          <w:bCs/>
          <w:sz w:val="28"/>
          <w:szCs w:val="28"/>
          <w:lang w:val="sr-Cyrl-RS"/>
        </w:rPr>
        <w:t xml:space="preserve">Културна добра доприносе упознавању сопственог идентитета и идентитета </w:t>
      </w:r>
      <w:r w:rsidRPr="00A30C89">
        <w:rPr>
          <w:rFonts w:ascii="Garamond" w:hAnsi="Garamond"/>
          <w:bCs/>
          <w:sz w:val="28"/>
          <w:szCs w:val="28"/>
          <w:lang w:val="sr-Cyrl-RS"/>
        </w:rPr>
        <w:t>друштва односно нације. Она нам говоре ко смо и одакле долазимо</w:t>
      </w:r>
      <w:r w:rsidRPr="00A30C89">
        <w:rPr>
          <w:rStyle w:val="FootnoteReference"/>
          <w:rFonts w:ascii="Garamond" w:hAnsi="Garamond"/>
          <w:bCs/>
          <w:sz w:val="28"/>
          <w:szCs w:val="28"/>
          <w:lang w:val="sr-Cyrl-RS"/>
        </w:rPr>
        <w:footnoteReference w:id="9"/>
      </w:r>
      <w:r w:rsidRPr="00A30C89">
        <w:rPr>
          <w:rFonts w:ascii="Garamond" w:hAnsi="Garamond"/>
          <w:bCs/>
          <w:sz w:val="28"/>
          <w:szCs w:val="28"/>
          <w:lang w:val="sr-Cyrl-RS"/>
        </w:rPr>
        <w:t>.</w:t>
      </w:r>
      <w:r w:rsidRPr="00A30C89">
        <w:rPr>
          <w:rFonts w:ascii="Garamond" w:hAnsi="Garamond"/>
          <w:bCs/>
          <w:sz w:val="28"/>
          <w:szCs w:val="28"/>
          <w:lang w:val="sr-Cyrl-RS"/>
        </w:rPr>
        <w:tab/>
        <w:t xml:space="preserve">       </w:t>
      </w:r>
    </w:p>
    <w:p w14:paraId="0F7FBE10" w14:textId="77777777" w:rsidR="00172D90" w:rsidRPr="00A30C89" w:rsidRDefault="00F33739" w:rsidP="00F33739">
      <w:pPr>
        <w:jc w:val="both"/>
        <w:rPr>
          <w:rFonts w:ascii="Garamond" w:hAnsi="Garamond"/>
          <w:bCs/>
          <w:sz w:val="28"/>
          <w:szCs w:val="28"/>
          <w:lang w:val="sr-Cyrl-RS"/>
        </w:rPr>
      </w:pPr>
      <w:r w:rsidRPr="00A30C89">
        <w:rPr>
          <w:rFonts w:ascii="Garamond" w:hAnsi="Garamond"/>
          <w:bCs/>
          <w:sz w:val="28"/>
          <w:szCs w:val="28"/>
          <w:lang w:val="sr-Cyrl-RS"/>
        </w:rPr>
        <w:t>Скуп добара наслеђених из прошлости, које људи препознају као одраз и израз својих вредности, веровања и традиција, која су у сталном процесу еволуирања, укључујући и све аспекте њихове околине који произлазе и</w:t>
      </w:r>
      <w:r w:rsidR="00156004" w:rsidRPr="00A30C89">
        <w:rPr>
          <w:rFonts w:ascii="Garamond" w:hAnsi="Garamond"/>
          <w:bCs/>
          <w:sz w:val="28"/>
          <w:szCs w:val="28"/>
          <w:lang w:val="sr-Cyrl-RS"/>
        </w:rPr>
        <w:t>з</w:t>
      </w:r>
      <w:r w:rsidRPr="00A30C89">
        <w:rPr>
          <w:rFonts w:ascii="Garamond" w:hAnsi="Garamond"/>
          <w:bCs/>
          <w:sz w:val="28"/>
          <w:szCs w:val="28"/>
          <w:lang w:val="sr-Cyrl-RS"/>
        </w:rPr>
        <w:t xml:space="preserve"> међусобног деловања људи и природе у времену, чине културну баштину једног народа, отуда и јавни интерес, односно интерес друштва да се културна добра заштите и сачувају и за будуће</w:t>
      </w:r>
      <w:r w:rsidR="000D4269" w:rsidRPr="00A30C89">
        <w:rPr>
          <w:rFonts w:ascii="Garamond" w:hAnsi="Garamond"/>
          <w:bCs/>
          <w:sz w:val="28"/>
          <w:szCs w:val="28"/>
          <w:lang w:val="sr-Cyrl-RS"/>
        </w:rPr>
        <w:t xml:space="preserve"> генерације.</w:t>
      </w:r>
    </w:p>
    <w:p w14:paraId="28069D52" w14:textId="004C24F4" w:rsidR="00F33739" w:rsidRPr="00A30C89" w:rsidRDefault="000D4269" w:rsidP="00F33739">
      <w:pPr>
        <w:jc w:val="both"/>
        <w:rPr>
          <w:rFonts w:ascii="Garamond" w:hAnsi="Garamond"/>
          <w:bCs/>
          <w:sz w:val="28"/>
          <w:szCs w:val="28"/>
          <w:lang w:val="sr-Cyrl-RS"/>
        </w:rPr>
      </w:pPr>
      <w:r w:rsidRPr="00A30C89">
        <w:rPr>
          <w:rFonts w:ascii="Garamond" w:hAnsi="Garamond"/>
          <w:bCs/>
          <w:sz w:val="28"/>
          <w:szCs w:val="28"/>
          <w:lang w:val="sr-Cyrl-RS"/>
        </w:rPr>
        <w:t>Културно наслеђе је скуп ресурса</w:t>
      </w:r>
      <w:r w:rsidR="00647824">
        <w:rPr>
          <w:rFonts w:ascii="Garamond" w:hAnsi="Garamond"/>
          <w:bCs/>
          <w:sz w:val="28"/>
          <w:szCs w:val="28"/>
          <w:lang w:val="sr-Cyrl-RS"/>
        </w:rPr>
        <w:t>,</w:t>
      </w:r>
      <w:r w:rsidRPr="00A30C89">
        <w:rPr>
          <w:rFonts w:ascii="Garamond" w:hAnsi="Garamond"/>
          <w:bCs/>
          <w:sz w:val="28"/>
          <w:szCs w:val="28"/>
          <w:lang w:val="sr-Cyrl-RS"/>
        </w:rPr>
        <w:t xml:space="preserve"> </w:t>
      </w:r>
      <w:r w:rsidR="00266F3F" w:rsidRPr="00A30C89">
        <w:rPr>
          <w:rFonts w:ascii="Garamond" w:hAnsi="Garamond"/>
          <w:bCs/>
          <w:sz w:val="28"/>
          <w:szCs w:val="28"/>
          <w:lang w:val="sr-Cyrl-RS"/>
        </w:rPr>
        <w:t>м</w:t>
      </w:r>
      <w:r w:rsidRPr="00A30C89">
        <w:rPr>
          <w:rFonts w:ascii="Garamond" w:hAnsi="Garamond"/>
          <w:bCs/>
          <w:sz w:val="28"/>
          <w:szCs w:val="28"/>
          <w:lang w:val="sr-Cyrl-RS"/>
        </w:rPr>
        <w:t>атеријалних и нематеријалних, наслеђених из прошлости, препознатих као одраз и израз непрекидно еволуирајућих вредности, уверења, знања и традиција, нас</w:t>
      </w:r>
      <w:r w:rsidR="00D20E36" w:rsidRPr="00A30C89">
        <w:rPr>
          <w:rFonts w:ascii="Garamond" w:hAnsi="Garamond"/>
          <w:bCs/>
          <w:sz w:val="28"/>
          <w:szCs w:val="28"/>
          <w:lang w:val="sr-Cyrl-RS"/>
        </w:rPr>
        <w:t>т</w:t>
      </w:r>
      <w:r w:rsidRPr="00A30C89">
        <w:rPr>
          <w:rFonts w:ascii="Garamond" w:hAnsi="Garamond"/>
          <w:bCs/>
          <w:sz w:val="28"/>
          <w:szCs w:val="28"/>
          <w:lang w:val="sr-Cyrl-RS"/>
        </w:rPr>
        <w:t>алих и</w:t>
      </w:r>
      <w:r w:rsidR="00BA1372">
        <w:rPr>
          <w:rFonts w:ascii="Garamond" w:hAnsi="Garamond"/>
          <w:bCs/>
          <w:sz w:val="28"/>
          <w:szCs w:val="28"/>
          <w:lang w:val="sr-Cyrl-RS"/>
        </w:rPr>
        <w:t>н</w:t>
      </w:r>
      <w:r w:rsidRPr="00A30C89">
        <w:rPr>
          <w:rFonts w:ascii="Garamond" w:hAnsi="Garamond"/>
          <w:bCs/>
          <w:sz w:val="28"/>
          <w:szCs w:val="28"/>
          <w:lang w:val="sr-Cyrl-RS"/>
        </w:rPr>
        <w:t>теракцијом човека и простора током времена.</w:t>
      </w:r>
      <w:r w:rsidR="00F33739" w:rsidRPr="00A30C89">
        <w:rPr>
          <w:rFonts w:ascii="Garamond" w:hAnsi="Garamond"/>
          <w:bCs/>
          <w:sz w:val="28"/>
          <w:szCs w:val="28"/>
          <w:lang w:val="sr-Cyrl-RS"/>
        </w:rPr>
        <w:t xml:space="preserve"> </w:t>
      </w:r>
      <w:r w:rsidR="007D31C6" w:rsidRPr="00A30C89">
        <w:rPr>
          <w:rFonts w:ascii="Garamond" w:hAnsi="Garamond"/>
          <w:bCs/>
          <w:sz w:val="28"/>
          <w:szCs w:val="28"/>
          <w:lang w:val="sr-Cyrl-RS"/>
        </w:rPr>
        <w:t>Култ</w:t>
      </w:r>
      <w:r w:rsidR="00F77AE8">
        <w:rPr>
          <w:rFonts w:ascii="Garamond" w:hAnsi="Garamond"/>
          <w:bCs/>
          <w:sz w:val="28"/>
          <w:szCs w:val="28"/>
          <w:lang w:val="sr-Cyrl-RS"/>
        </w:rPr>
        <w:t>у</w:t>
      </w:r>
      <w:r w:rsidR="007D31C6" w:rsidRPr="00A30C89">
        <w:rPr>
          <w:rFonts w:ascii="Garamond" w:hAnsi="Garamond"/>
          <w:bCs/>
          <w:sz w:val="28"/>
          <w:szCs w:val="28"/>
          <w:lang w:val="sr-Cyrl-RS"/>
        </w:rPr>
        <w:t xml:space="preserve">рно наслеђе Републике Србије обухвата нематеријално културно наслеђе и материјална културна добра која се налазе на територији </w:t>
      </w:r>
      <w:r w:rsidRPr="00A30C89">
        <w:rPr>
          <w:rFonts w:ascii="Garamond" w:hAnsi="Garamond"/>
          <w:bCs/>
          <w:sz w:val="28"/>
          <w:szCs w:val="28"/>
          <w:lang w:val="sr-Cyrl-RS"/>
        </w:rPr>
        <w:t>Реублике Србије, укључујући и Аутономну покрајину Косово и Метохију као њен саставни део у скаду са Уставом Републике Србије</w:t>
      </w:r>
      <w:r w:rsidR="00172D90" w:rsidRPr="00A30C89">
        <w:rPr>
          <w:rStyle w:val="FootnoteReference"/>
          <w:rFonts w:ascii="Garamond" w:hAnsi="Garamond"/>
          <w:bCs/>
          <w:sz w:val="28"/>
          <w:szCs w:val="28"/>
          <w:lang w:val="sr-Cyrl-RS"/>
        </w:rPr>
        <w:footnoteReference w:id="10"/>
      </w:r>
      <w:r w:rsidR="00172D90" w:rsidRPr="00A30C89">
        <w:rPr>
          <w:rFonts w:ascii="Garamond" w:hAnsi="Garamond"/>
          <w:bCs/>
          <w:sz w:val="28"/>
          <w:szCs w:val="28"/>
          <w:lang w:val="sr-Cyrl-RS"/>
        </w:rPr>
        <w:t>.</w:t>
      </w:r>
      <w:r w:rsidRPr="00A30C89">
        <w:rPr>
          <w:rFonts w:ascii="Garamond" w:hAnsi="Garamond"/>
          <w:bCs/>
          <w:sz w:val="28"/>
          <w:szCs w:val="28"/>
          <w:lang w:val="sr-Cyrl-RS"/>
        </w:rPr>
        <w:t xml:space="preserve"> </w:t>
      </w:r>
    </w:p>
    <w:p w14:paraId="2073903B" w14:textId="3D77E006" w:rsidR="00600F83" w:rsidRPr="00600F83" w:rsidRDefault="00F33739" w:rsidP="00F33739">
      <w:pPr>
        <w:jc w:val="both"/>
        <w:rPr>
          <w:rFonts w:ascii="Garamond" w:hAnsi="Garamond"/>
          <w:bCs/>
          <w:sz w:val="28"/>
          <w:szCs w:val="28"/>
          <w:lang w:val="sr-Cyrl-RS"/>
        </w:rPr>
      </w:pPr>
      <w:r w:rsidRPr="001B15DE">
        <w:rPr>
          <w:rFonts w:ascii="Garamond" w:hAnsi="Garamond"/>
          <w:bCs/>
          <w:sz w:val="28"/>
          <w:szCs w:val="28"/>
          <w:lang w:val="sr-Cyrl-RS"/>
        </w:rPr>
        <w:t>Да бисмо знали ко смо и одакле долазимо културна добра морају бити заштићена, те систем заштите културних добара предвиђа специјализоване органе и организације којима је у надлежност пренета делатност заштите културних добара. То су установе заштите културних добара као специфични органи „старатељства културне баштине“ једног друштва.</w:t>
      </w:r>
      <w:r w:rsidRPr="001B15DE">
        <w:rPr>
          <w:rFonts w:ascii="Garamond" w:hAnsi="Garamond"/>
          <w:bCs/>
          <w:sz w:val="28"/>
          <w:szCs w:val="28"/>
          <w:lang w:val="sr-Cyrl-RS"/>
        </w:rPr>
        <w:tab/>
      </w:r>
      <w:r>
        <w:rPr>
          <w:rFonts w:ascii="Garamond" w:hAnsi="Garamond"/>
          <w:bCs/>
          <w:color w:val="FF0000"/>
          <w:sz w:val="28"/>
          <w:szCs w:val="28"/>
          <w:lang w:val="sr-Cyrl-RS"/>
        </w:rPr>
        <w:tab/>
      </w:r>
      <w:r>
        <w:rPr>
          <w:rFonts w:ascii="Garamond" w:hAnsi="Garamond"/>
          <w:bCs/>
          <w:color w:val="FF0000"/>
          <w:sz w:val="28"/>
          <w:szCs w:val="28"/>
          <w:lang w:val="sr-Cyrl-RS"/>
        </w:rPr>
        <w:tab/>
        <w:t xml:space="preserve"> </w:t>
      </w:r>
      <w:r w:rsidRPr="00600F83">
        <w:rPr>
          <w:rFonts w:ascii="Garamond" w:hAnsi="Garamond"/>
          <w:bCs/>
          <w:sz w:val="28"/>
          <w:szCs w:val="28"/>
          <w:lang w:val="sr-Cyrl-RS"/>
        </w:rPr>
        <w:t>Према Закону</w:t>
      </w:r>
      <w:r w:rsidR="00AD1FC0">
        <w:rPr>
          <w:rFonts w:ascii="Garamond" w:hAnsi="Garamond"/>
          <w:bCs/>
          <w:sz w:val="28"/>
          <w:szCs w:val="28"/>
          <w:lang w:val="sr-Cyrl-RS"/>
        </w:rPr>
        <w:t xml:space="preserve"> </w:t>
      </w:r>
      <w:r w:rsidRPr="00600F83">
        <w:rPr>
          <w:rFonts w:ascii="Garamond" w:hAnsi="Garamond"/>
          <w:bCs/>
          <w:sz w:val="28"/>
          <w:szCs w:val="28"/>
          <w:lang w:val="sr-Cyrl-RS"/>
        </w:rPr>
        <w:t>статус непокретног култ</w:t>
      </w:r>
      <w:r w:rsidR="008D4498" w:rsidRPr="00600F83">
        <w:rPr>
          <w:rFonts w:ascii="Garamond" w:hAnsi="Garamond"/>
          <w:bCs/>
          <w:sz w:val="28"/>
          <w:szCs w:val="28"/>
          <w:lang w:val="sr-Cyrl-RS"/>
        </w:rPr>
        <w:t>у</w:t>
      </w:r>
      <w:r w:rsidRPr="00600F83">
        <w:rPr>
          <w:rFonts w:ascii="Garamond" w:hAnsi="Garamond"/>
          <w:bCs/>
          <w:sz w:val="28"/>
          <w:szCs w:val="28"/>
          <w:lang w:val="sr-Cyrl-RS"/>
        </w:rPr>
        <w:t>рног добра одређује Влада Републике Србије, а статус културног добра од изузетног значаја одређује Народна скупштина</w:t>
      </w:r>
      <w:r w:rsidR="00600F83">
        <w:rPr>
          <w:rStyle w:val="FootnoteReference"/>
          <w:rFonts w:ascii="Garamond" w:hAnsi="Garamond"/>
          <w:bCs/>
          <w:sz w:val="28"/>
          <w:szCs w:val="28"/>
          <w:lang w:val="sr-Cyrl-RS"/>
        </w:rPr>
        <w:footnoteReference w:id="11"/>
      </w:r>
      <w:r w:rsidR="004A2A1C">
        <w:rPr>
          <w:rFonts w:ascii="Garamond" w:hAnsi="Garamond"/>
          <w:bCs/>
          <w:sz w:val="28"/>
          <w:szCs w:val="28"/>
          <w:lang w:val="sr-Cyrl-RS"/>
        </w:rPr>
        <w:t>.</w:t>
      </w:r>
    </w:p>
    <w:p w14:paraId="1C1DC181" w14:textId="7A7B36C3" w:rsidR="00F33739" w:rsidRPr="00090E1A" w:rsidRDefault="00F33739" w:rsidP="00F33739">
      <w:pPr>
        <w:jc w:val="both"/>
        <w:rPr>
          <w:rFonts w:ascii="Garamond" w:hAnsi="Garamond"/>
          <w:b/>
          <w:bCs/>
          <w:color w:val="FF0000"/>
          <w:sz w:val="28"/>
          <w:szCs w:val="28"/>
          <w:lang w:val="sr-Cyrl-RS"/>
        </w:rPr>
      </w:pPr>
      <w:r w:rsidRPr="00D823C5">
        <w:rPr>
          <w:rFonts w:ascii="Garamond" w:hAnsi="Garamond"/>
          <w:bCs/>
          <w:sz w:val="28"/>
          <w:szCs w:val="28"/>
          <w:lang w:val="sr-Cyrl-RS"/>
        </w:rPr>
        <w:lastRenderedPageBreak/>
        <w:t xml:space="preserve">Када је Београдска тврђава у питању већ је наведено да је </w:t>
      </w:r>
      <w:r w:rsidRPr="00D823C5">
        <w:rPr>
          <w:rFonts w:ascii="Garamond" w:hAnsi="Garamond"/>
          <w:sz w:val="28"/>
          <w:szCs w:val="28"/>
          <w:lang w:val="sr-Cyrl-RS"/>
        </w:rPr>
        <w:t>Скупштина Соци</w:t>
      </w:r>
      <w:r w:rsidR="003831B6">
        <w:rPr>
          <w:rFonts w:ascii="Garamond" w:hAnsi="Garamond"/>
          <w:sz w:val="28"/>
          <w:szCs w:val="28"/>
          <w:lang w:val="sr-Cyrl-RS"/>
        </w:rPr>
        <w:t xml:space="preserve">јалистичке Републике Србије </w:t>
      </w:r>
      <w:r w:rsidR="003831B6" w:rsidRPr="00372C05">
        <w:rPr>
          <w:rFonts w:ascii="Garamond" w:hAnsi="Garamond"/>
          <w:sz w:val="28"/>
          <w:szCs w:val="28"/>
          <w:lang w:val="sr-Cyrl-RS"/>
        </w:rPr>
        <w:t>197</w:t>
      </w:r>
      <w:r w:rsidR="008912DA" w:rsidRPr="00372C05">
        <w:rPr>
          <w:rFonts w:ascii="Garamond" w:hAnsi="Garamond"/>
          <w:sz w:val="28"/>
          <w:szCs w:val="28"/>
          <w:lang w:val="sr-Cyrl-RS"/>
        </w:rPr>
        <w:t>9</w:t>
      </w:r>
      <w:r w:rsidRPr="00D823C5">
        <w:rPr>
          <w:rFonts w:ascii="Garamond" w:hAnsi="Garamond"/>
          <w:sz w:val="28"/>
          <w:szCs w:val="28"/>
          <w:lang w:val="sr-Cyrl-RS"/>
        </w:rPr>
        <w:t xml:space="preserve">. године донела Одлуку о утврђивању непокретних културних добара од изузетног значаја и од великог значаја за Републику Србију којом је у члану 1. утврдила да је Београдска тврђава  непокретно културно добро од изузетног значаја за Републику Србију, дакле културно добро са највећим степеном заштите. </w:t>
      </w:r>
      <w:r w:rsidRPr="00D823C5">
        <w:rPr>
          <w:rFonts w:ascii="Garamond" w:hAnsi="Garamond"/>
          <w:sz w:val="28"/>
          <w:szCs w:val="28"/>
          <w:lang w:val="sr-Cyrl-RS"/>
        </w:rPr>
        <w:tab/>
      </w:r>
      <w:r>
        <w:rPr>
          <w:rFonts w:ascii="Garamond" w:hAnsi="Garamond"/>
          <w:sz w:val="28"/>
          <w:szCs w:val="28"/>
          <w:lang w:val="sr-Cyrl-RS"/>
        </w:rPr>
        <w:tab/>
        <w:t xml:space="preserve"> </w:t>
      </w:r>
    </w:p>
    <w:p w14:paraId="58FC4F1A" w14:textId="18BBD355" w:rsidR="00372C05" w:rsidRDefault="00F33739" w:rsidP="00F33739">
      <w:pPr>
        <w:jc w:val="both"/>
        <w:rPr>
          <w:rFonts w:ascii="Garamond" w:hAnsi="Garamond"/>
          <w:sz w:val="28"/>
          <w:szCs w:val="28"/>
          <w:lang w:val="sr-Cyrl-RS"/>
        </w:rPr>
      </w:pPr>
      <w:r w:rsidRPr="00372C05">
        <w:rPr>
          <w:rFonts w:ascii="Garamond" w:hAnsi="Garamond"/>
          <w:bCs/>
          <w:sz w:val="28"/>
          <w:szCs w:val="28"/>
          <w:lang w:val="sr-Cyrl-RS"/>
        </w:rPr>
        <w:t>Појам</w:t>
      </w:r>
      <w:r w:rsidR="00DE006C" w:rsidRPr="00372C05">
        <w:rPr>
          <w:rFonts w:ascii="Garamond" w:hAnsi="Garamond"/>
          <w:bCs/>
          <w:sz w:val="28"/>
          <w:szCs w:val="28"/>
          <w:lang w:val="sr-Cyrl-RS"/>
        </w:rPr>
        <w:t xml:space="preserve"> </w:t>
      </w:r>
      <w:r w:rsidRPr="00372C05">
        <w:rPr>
          <w:rFonts w:ascii="Garamond" w:hAnsi="Garamond"/>
          <w:bCs/>
          <w:sz w:val="28"/>
          <w:szCs w:val="28"/>
          <w:lang w:val="sr-Cyrl-RS"/>
        </w:rPr>
        <w:t>културног добра од изузетног значаја дефиниса</w:t>
      </w:r>
      <w:r w:rsidR="00372C05" w:rsidRPr="00372C05">
        <w:rPr>
          <w:rFonts w:ascii="Garamond" w:hAnsi="Garamond"/>
          <w:bCs/>
          <w:sz w:val="28"/>
          <w:szCs w:val="28"/>
          <w:lang w:val="sr-Cyrl-RS"/>
        </w:rPr>
        <w:t>н</w:t>
      </w:r>
      <w:r w:rsidRPr="00372C05">
        <w:rPr>
          <w:rFonts w:ascii="Garamond" w:hAnsi="Garamond"/>
          <w:bCs/>
          <w:sz w:val="28"/>
          <w:szCs w:val="28"/>
          <w:lang w:val="sr-Cyrl-RS"/>
        </w:rPr>
        <w:t xml:space="preserve"> </w:t>
      </w:r>
      <w:r w:rsidR="009112DA">
        <w:rPr>
          <w:rFonts w:ascii="Garamond" w:hAnsi="Garamond"/>
          <w:bCs/>
          <w:sz w:val="28"/>
          <w:szCs w:val="28"/>
          <w:lang w:val="sr-Cyrl-RS"/>
        </w:rPr>
        <w:t xml:space="preserve">је </w:t>
      </w:r>
      <w:r w:rsidRPr="00372C05">
        <w:rPr>
          <w:rFonts w:ascii="Garamond" w:hAnsi="Garamond"/>
          <w:bCs/>
          <w:sz w:val="28"/>
          <w:szCs w:val="28"/>
          <w:lang w:val="sr-Cyrl-RS"/>
        </w:rPr>
        <w:t>Закон</w:t>
      </w:r>
      <w:r w:rsidR="00372C05">
        <w:rPr>
          <w:rFonts w:ascii="Garamond" w:hAnsi="Garamond"/>
          <w:bCs/>
          <w:sz w:val="28"/>
          <w:szCs w:val="28"/>
          <w:lang w:val="sr-Cyrl-RS"/>
        </w:rPr>
        <w:t>ом</w:t>
      </w:r>
      <w:r w:rsidRPr="00372C05">
        <w:rPr>
          <w:rFonts w:ascii="Garamond" w:hAnsi="Garamond"/>
          <w:bCs/>
          <w:sz w:val="28"/>
          <w:szCs w:val="28"/>
          <w:lang w:val="sr-Cyrl-RS"/>
        </w:rPr>
        <w:t xml:space="preserve"> о културним добрима</w:t>
      </w:r>
      <w:r w:rsidR="00D9385F" w:rsidRPr="00372C05">
        <w:rPr>
          <w:rFonts w:ascii="Garamond" w:hAnsi="Garamond"/>
          <w:bCs/>
          <w:sz w:val="28"/>
          <w:szCs w:val="28"/>
          <w:lang w:val="sr-Cyrl-RS"/>
        </w:rPr>
        <w:t>,</w:t>
      </w:r>
      <w:r w:rsidRPr="00372C05">
        <w:rPr>
          <w:rFonts w:ascii="Garamond" w:hAnsi="Garamond"/>
          <w:bCs/>
          <w:sz w:val="28"/>
          <w:szCs w:val="28"/>
          <w:lang w:val="sr-Cyrl-RS"/>
        </w:rPr>
        <w:t xml:space="preserve"> који је био у примени када је почела изградња „К-Дистрикта”</w:t>
      </w:r>
      <w:r w:rsidR="009804B8">
        <w:rPr>
          <w:rFonts w:ascii="Garamond" w:hAnsi="Garamond"/>
          <w:bCs/>
          <w:sz w:val="28"/>
          <w:szCs w:val="28"/>
          <w:lang w:val="sr-Cyrl-RS"/>
        </w:rPr>
        <w:t>,</w:t>
      </w:r>
      <w:r w:rsidR="00AE5886" w:rsidRPr="00372C05">
        <w:rPr>
          <w:rFonts w:ascii="Garamond" w:hAnsi="Garamond"/>
          <w:bCs/>
          <w:sz w:val="28"/>
          <w:szCs w:val="28"/>
          <w:lang w:val="sr-Cyrl-RS"/>
        </w:rPr>
        <w:t xml:space="preserve"> као добро </w:t>
      </w:r>
      <w:r w:rsidR="00352BBA" w:rsidRPr="00372C05">
        <w:rPr>
          <w:rFonts w:ascii="Garamond" w:hAnsi="Garamond"/>
          <w:sz w:val="28"/>
          <w:szCs w:val="28"/>
          <w:lang w:val="sr-Cyrl-RS"/>
        </w:rPr>
        <w:t>које има једну од следећих карактеристика: 1) посебан значај за</w:t>
      </w:r>
      <w:r w:rsidR="00352BBA" w:rsidRPr="63248209">
        <w:rPr>
          <w:rFonts w:ascii="Garamond" w:hAnsi="Garamond"/>
          <w:sz w:val="28"/>
          <w:szCs w:val="28"/>
          <w:lang w:val="sr-Cyrl-RS"/>
        </w:rPr>
        <w:t xml:space="preserve"> друштвени, историјски и културни развој народа у националној историји, односно за развој његовог природног окружења; 2) сведочи о пресудним историјским догађајима и личностима и њиховом деловању у националној историји; 3) представља јединствене (раритетне) примерке стваралаштва свог времена или јединствене примерке из историје природе; 4) велики утицај на развој друштва, културе, технике и науке; 5) изузетну уметничку или естетску вредност.</w:t>
      </w:r>
    </w:p>
    <w:p w14:paraId="45AF9A4B" w14:textId="6DF2A11D" w:rsidR="004D6073" w:rsidRDefault="00352BBA" w:rsidP="00F33739">
      <w:pPr>
        <w:jc w:val="both"/>
        <w:rPr>
          <w:rFonts w:ascii="Garamond" w:hAnsi="Garamond"/>
          <w:sz w:val="28"/>
          <w:szCs w:val="28"/>
          <w:lang w:val="sr-Cyrl-RS"/>
        </w:rPr>
      </w:pPr>
      <w:r w:rsidRPr="63248209">
        <w:rPr>
          <w:rFonts w:ascii="Garamond" w:hAnsi="Garamond"/>
          <w:sz w:val="28"/>
          <w:szCs w:val="28"/>
          <w:lang w:val="sr-Cyrl-RS"/>
        </w:rPr>
        <w:t>Закон о културном наслеђу</w:t>
      </w:r>
      <w:r w:rsidR="00AE5886">
        <w:rPr>
          <w:rFonts w:ascii="Garamond" w:hAnsi="Garamond"/>
          <w:sz w:val="28"/>
          <w:szCs w:val="28"/>
          <w:lang w:val="sr-Cyrl-RS"/>
        </w:rPr>
        <w:t xml:space="preserve"> чија је примена отпочела 2023</w:t>
      </w:r>
      <w:r w:rsidR="00564E87">
        <w:rPr>
          <w:rFonts w:ascii="Garamond" w:hAnsi="Garamond"/>
          <w:sz w:val="28"/>
          <w:szCs w:val="28"/>
          <w:lang w:val="sr-Cyrl-RS"/>
        </w:rPr>
        <w:t>.</w:t>
      </w:r>
      <w:r w:rsidR="00AE5886">
        <w:rPr>
          <w:rFonts w:ascii="Garamond" w:hAnsi="Garamond"/>
          <w:sz w:val="28"/>
          <w:szCs w:val="28"/>
          <w:lang w:val="sr-Cyrl-RS"/>
        </w:rPr>
        <w:t xml:space="preserve"> године дефинише културно добро од изузетног значаја као добро</w:t>
      </w:r>
      <w:r w:rsidR="008B1A46">
        <w:rPr>
          <w:rFonts w:ascii="Garamond" w:hAnsi="Garamond"/>
          <w:sz w:val="28"/>
          <w:szCs w:val="28"/>
          <w:lang w:val="sr-Cyrl-RS"/>
        </w:rPr>
        <w:t xml:space="preserve"> које има посебан значај за културни</w:t>
      </w:r>
      <w:r w:rsidR="004008F9">
        <w:rPr>
          <w:rFonts w:ascii="Garamond" w:hAnsi="Garamond"/>
          <w:sz w:val="28"/>
          <w:szCs w:val="28"/>
          <w:lang w:val="sr-Cyrl-RS"/>
        </w:rPr>
        <w:t>,</w:t>
      </w:r>
      <w:r w:rsidR="008B1A46">
        <w:rPr>
          <w:rFonts w:ascii="Garamond" w:hAnsi="Garamond"/>
          <w:sz w:val="28"/>
          <w:szCs w:val="28"/>
          <w:lang w:val="sr-Cyrl-RS"/>
        </w:rPr>
        <w:t xml:space="preserve"> историјски, друштвени и научно</w:t>
      </w:r>
      <w:r w:rsidR="004008F9">
        <w:rPr>
          <w:rFonts w:ascii="Garamond" w:hAnsi="Garamond"/>
          <w:sz w:val="28"/>
          <w:szCs w:val="28"/>
          <w:lang w:val="sr-Cyrl-RS"/>
        </w:rPr>
        <w:t xml:space="preserve"> - </w:t>
      </w:r>
      <w:r w:rsidR="008B1A46">
        <w:rPr>
          <w:rFonts w:ascii="Garamond" w:hAnsi="Garamond"/>
          <w:sz w:val="28"/>
          <w:szCs w:val="28"/>
          <w:lang w:val="sr-Cyrl-RS"/>
        </w:rPr>
        <w:t>технолошки развој у одређеном историјском периоду, који сведочи о изузетном знању,</w:t>
      </w:r>
      <w:r w:rsidR="000B6D9C">
        <w:rPr>
          <w:rFonts w:ascii="Garamond" w:hAnsi="Garamond"/>
          <w:sz w:val="28"/>
          <w:szCs w:val="28"/>
          <w:lang w:val="sr-Cyrl-RS"/>
        </w:rPr>
        <w:t xml:space="preserve"> </w:t>
      </w:r>
      <w:r w:rsidR="008B1A46">
        <w:rPr>
          <w:rFonts w:ascii="Garamond" w:hAnsi="Garamond"/>
          <w:sz w:val="28"/>
          <w:szCs w:val="28"/>
          <w:lang w:val="sr-Cyrl-RS"/>
        </w:rPr>
        <w:t>вештинама и креативном ствраралаштву у</w:t>
      </w:r>
      <w:r w:rsidR="000B6D9C">
        <w:rPr>
          <w:rFonts w:ascii="Garamond" w:hAnsi="Garamond"/>
          <w:sz w:val="28"/>
          <w:szCs w:val="28"/>
          <w:lang w:val="sr-Cyrl-RS"/>
        </w:rPr>
        <w:t xml:space="preserve"> </w:t>
      </w:r>
      <w:r w:rsidR="008B1A46">
        <w:rPr>
          <w:rFonts w:ascii="Garamond" w:hAnsi="Garamond"/>
          <w:sz w:val="28"/>
          <w:szCs w:val="28"/>
          <w:lang w:val="sr-Cyrl-RS"/>
        </w:rPr>
        <w:t xml:space="preserve">прошлости и савременом периоду, одражава пример јединственог деловања </w:t>
      </w:r>
      <w:r w:rsidR="000B6D9C">
        <w:rPr>
          <w:rFonts w:ascii="Garamond" w:hAnsi="Garamond"/>
          <w:sz w:val="28"/>
          <w:szCs w:val="28"/>
          <w:lang w:val="sr-Cyrl-RS"/>
        </w:rPr>
        <w:t>човека у природном окружењу,</w:t>
      </w:r>
      <w:r w:rsidR="004D6073">
        <w:rPr>
          <w:rFonts w:ascii="Garamond" w:hAnsi="Garamond"/>
          <w:sz w:val="28"/>
          <w:szCs w:val="28"/>
          <w:lang w:val="sr-Cyrl-RS"/>
        </w:rPr>
        <w:t xml:space="preserve"> </w:t>
      </w:r>
      <w:r w:rsidR="000B6D9C">
        <w:rPr>
          <w:rFonts w:ascii="Garamond" w:hAnsi="Garamond"/>
          <w:sz w:val="28"/>
          <w:szCs w:val="28"/>
          <w:lang w:val="sr-Cyrl-RS"/>
        </w:rPr>
        <w:t>традиционално коришћење предела, оставаривања хармоничног садејства размене културних утицаја и принципа у природи, представља јединствене примерке стваралаштва свог времена или одређеног истори</w:t>
      </w:r>
      <w:r w:rsidR="004008F9">
        <w:rPr>
          <w:rFonts w:ascii="Garamond" w:hAnsi="Garamond"/>
          <w:sz w:val="28"/>
          <w:szCs w:val="28"/>
          <w:lang w:val="sr-Cyrl-RS"/>
        </w:rPr>
        <w:t>јског</w:t>
      </w:r>
      <w:r w:rsidR="000B6D9C">
        <w:rPr>
          <w:rFonts w:ascii="Garamond" w:hAnsi="Garamond"/>
          <w:sz w:val="28"/>
          <w:szCs w:val="28"/>
          <w:lang w:val="sr-Cyrl-RS"/>
        </w:rPr>
        <w:t xml:space="preserve"> раздобља, представља оригинални запис или дело које је обележило културу и историју</w:t>
      </w:r>
      <w:r w:rsidR="004008F9">
        <w:rPr>
          <w:rStyle w:val="FootnoteReference"/>
          <w:rFonts w:ascii="Garamond" w:hAnsi="Garamond"/>
          <w:sz w:val="28"/>
          <w:szCs w:val="28"/>
          <w:lang w:val="sr-Cyrl-RS"/>
        </w:rPr>
        <w:footnoteReference w:id="12"/>
      </w:r>
      <w:r w:rsidR="000B6D9C">
        <w:rPr>
          <w:rFonts w:ascii="Garamond" w:hAnsi="Garamond"/>
          <w:sz w:val="28"/>
          <w:szCs w:val="28"/>
          <w:lang w:val="sr-Cyrl-RS"/>
        </w:rPr>
        <w:t>.</w:t>
      </w:r>
      <w:r w:rsidR="00AE5886">
        <w:rPr>
          <w:rFonts w:ascii="Garamond" w:hAnsi="Garamond"/>
          <w:sz w:val="28"/>
          <w:szCs w:val="28"/>
          <w:lang w:val="sr-Cyrl-RS"/>
        </w:rPr>
        <w:t xml:space="preserve"> </w:t>
      </w:r>
    </w:p>
    <w:p w14:paraId="7E66A377" w14:textId="5E9A6062" w:rsidR="00352BBA" w:rsidRDefault="004D6073" w:rsidP="00F33739">
      <w:pPr>
        <w:jc w:val="both"/>
        <w:rPr>
          <w:rFonts w:ascii="Garamond" w:hAnsi="Garamond"/>
          <w:b/>
          <w:bCs/>
          <w:sz w:val="28"/>
          <w:szCs w:val="28"/>
          <w:lang w:val="sr-Cyrl-RS"/>
        </w:rPr>
      </w:pPr>
      <w:r>
        <w:rPr>
          <w:rFonts w:ascii="Garamond" w:hAnsi="Garamond"/>
          <w:sz w:val="28"/>
          <w:szCs w:val="28"/>
          <w:lang w:val="sr-Cyrl-RS"/>
        </w:rPr>
        <w:t>Непокретна културна добра су култ</w:t>
      </w:r>
      <w:r w:rsidR="004A2E03">
        <w:rPr>
          <w:rFonts w:ascii="Garamond" w:hAnsi="Garamond"/>
          <w:sz w:val="28"/>
          <w:szCs w:val="28"/>
          <w:lang w:val="sr-Cyrl-RS"/>
        </w:rPr>
        <w:t>у</w:t>
      </w:r>
      <w:r>
        <w:rPr>
          <w:rFonts w:ascii="Garamond" w:hAnsi="Garamond"/>
          <w:sz w:val="28"/>
          <w:szCs w:val="28"/>
          <w:lang w:val="sr-Cyrl-RS"/>
        </w:rPr>
        <w:t>рни предели, просторн</w:t>
      </w:r>
      <w:r w:rsidR="009E6A23">
        <w:rPr>
          <w:rFonts w:ascii="Garamond" w:hAnsi="Garamond"/>
          <w:sz w:val="28"/>
          <w:szCs w:val="28"/>
          <w:lang w:val="sr-Cyrl-RS"/>
        </w:rPr>
        <w:t>е</w:t>
      </w:r>
      <w:r>
        <w:rPr>
          <w:rFonts w:ascii="Garamond" w:hAnsi="Garamond"/>
          <w:sz w:val="28"/>
          <w:szCs w:val="28"/>
          <w:lang w:val="sr-Cyrl-RS"/>
        </w:rPr>
        <w:t xml:space="preserve"> културно-</w:t>
      </w:r>
      <w:r w:rsidR="009804B8">
        <w:rPr>
          <w:rFonts w:ascii="Garamond" w:hAnsi="Garamond"/>
          <w:sz w:val="28"/>
          <w:szCs w:val="28"/>
          <w:lang w:val="sr-Cyrl-RS"/>
        </w:rPr>
        <w:t>и</w:t>
      </w:r>
      <w:r>
        <w:rPr>
          <w:rFonts w:ascii="Garamond" w:hAnsi="Garamond"/>
          <w:sz w:val="28"/>
          <w:szCs w:val="28"/>
          <w:lang w:val="sr-Cyrl-RS"/>
        </w:rPr>
        <w:t>сторијске целине, споменици културе,</w:t>
      </w:r>
      <w:r w:rsidR="009E6A23">
        <w:rPr>
          <w:rFonts w:ascii="Garamond" w:hAnsi="Garamond"/>
          <w:sz w:val="28"/>
          <w:szCs w:val="28"/>
          <w:lang w:val="sr-Cyrl-RS"/>
        </w:rPr>
        <w:t xml:space="preserve"> </w:t>
      </w:r>
      <w:r>
        <w:rPr>
          <w:rFonts w:ascii="Garamond" w:hAnsi="Garamond"/>
          <w:sz w:val="28"/>
          <w:szCs w:val="28"/>
          <w:lang w:val="sr-Cyrl-RS"/>
        </w:rPr>
        <w:t xml:space="preserve">археолошка налазишта </w:t>
      </w:r>
      <w:r w:rsidR="00171488">
        <w:rPr>
          <w:rFonts w:ascii="Garamond" w:hAnsi="Garamond"/>
          <w:sz w:val="28"/>
          <w:szCs w:val="28"/>
          <w:lang w:val="sr-Cyrl-RS"/>
        </w:rPr>
        <w:t xml:space="preserve">и </w:t>
      </w:r>
      <w:r>
        <w:rPr>
          <w:rFonts w:ascii="Garamond" w:hAnsi="Garamond"/>
          <w:sz w:val="28"/>
          <w:szCs w:val="28"/>
          <w:lang w:val="sr-Cyrl-RS"/>
        </w:rPr>
        <w:t>знаменита места.</w:t>
      </w:r>
      <w:r w:rsidR="004A2E03">
        <w:rPr>
          <w:rFonts w:ascii="Garamond" w:hAnsi="Garamond"/>
          <w:sz w:val="28"/>
          <w:szCs w:val="28"/>
          <w:lang w:val="sr-Cyrl-RS"/>
        </w:rPr>
        <w:t xml:space="preserve"> </w:t>
      </w:r>
      <w:r>
        <w:rPr>
          <w:rFonts w:ascii="Garamond" w:hAnsi="Garamond"/>
          <w:sz w:val="28"/>
          <w:szCs w:val="28"/>
          <w:lang w:val="sr-Cyrl-RS"/>
        </w:rPr>
        <w:t>Саставни део непокетног културног добра чини заштићена околина, као и покретне ствари које су функционално, естетстки и на други начин повезане са непокетним културним добром, тако да чине јединствену целину а чијим се одвајањем суштински умањује његова вредост. Истов</w:t>
      </w:r>
      <w:r w:rsidR="001069A3">
        <w:rPr>
          <w:rFonts w:ascii="Garamond" w:hAnsi="Garamond"/>
          <w:sz w:val="28"/>
          <w:szCs w:val="28"/>
          <w:lang w:val="sr-Cyrl-RS"/>
        </w:rPr>
        <w:t>р</w:t>
      </w:r>
      <w:r>
        <w:rPr>
          <w:rFonts w:ascii="Garamond" w:hAnsi="Garamond"/>
          <w:sz w:val="28"/>
          <w:szCs w:val="28"/>
          <w:lang w:val="sr-Cyrl-RS"/>
        </w:rPr>
        <w:t xml:space="preserve">емено и заштићена околина непокретног културног добра ужива заштиту као и културно добро </w:t>
      </w:r>
      <w:r w:rsidR="009E6A23">
        <w:rPr>
          <w:rStyle w:val="FootnoteReference"/>
          <w:rFonts w:ascii="Garamond" w:hAnsi="Garamond"/>
          <w:sz w:val="28"/>
          <w:szCs w:val="28"/>
          <w:lang w:val="sr-Cyrl-RS"/>
        </w:rPr>
        <w:footnoteReference w:id="13"/>
      </w:r>
      <w:r w:rsidR="009E6A23">
        <w:rPr>
          <w:rFonts w:ascii="Garamond" w:hAnsi="Garamond"/>
          <w:sz w:val="28"/>
          <w:szCs w:val="28"/>
          <w:lang w:val="sr-Cyrl-RS"/>
        </w:rPr>
        <w:t>.</w:t>
      </w:r>
    </w:p>
    <w:p w14:paraId="446C823F" w14:textId="75ACD0EE" w:rsidR="00F33739" w:rsidRPr="00405065" w:rsidRDefault="00F33739" w:rsidP="63248209">
      <w:pPr>
        <w:jc w:val="both"/>
        <w:rPr>
          <w:rFonts w:ascii="Garamond" w:hAnsi="Garamond"/>
          <w:bCs/>
          <w:lang w:val="sr-Cyrl-RS"/>
        </w:rPr>
      </w:pPr>
      <w:r w:rsidRPr="63248209">
        <w:rPr>
          <w:rFonts w:ascii="Garamond" w:hAnsi="Garamond"/>
          <w:sz w:val="28"/>
          <w:szCs w:val="28"/>
          <w:lang w:val="sr-Cyrl-RS"/>
        </w:rPr>
        <w:lastRenderedPageBreak/>
        <w:t>Као и свако друго културно добро од изузетног значаја за Републику Србију и  Београдска тврђава по слову закона ужива мере заштите</w:t>
      </w:r>
      <w:r w:rsidRPr="63248209">
        <w:rPr>
          <w:rStyle w:val="FootnoteReference"/>
          <w:rFonts w:ascii="Garamond" w:hAnsi="Garamond"/>
          <w:sz w:val="28"/>
          <w:szCs w:val="28"/>
          <w:lang w:val="sr-Cyrl-RS"/>
        </w:rPr>
        <w:footnoteReference w:id="14"/>
      </w:r>
      <w:r w:rsidRPr="63248209">
        <w:rPr>
          <w:rFonts w:ascii="Garamond" w:hAnsi="Garamond"/>
          <w:sz w:val="28"/>
          <w:szCs w:val="28"/>
          <w:lang w:val="sr-Cyrl-RS"/>
        </w:rPr>
        <w:t xml:space="preserve"> које се утврђују актом о утврђивању културних добара и обухватају: </w:t>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63248209">
        <w:rPr>
          <w:rFonts w:ascii="Garamond" w:hAnsi="Garamond"/>
          <w:sz w:val="28"/>
          <w:szCs w:val="28"/>
          <w:lang w:val="sr-Cyrl-RS"/>
        </w:rPr>
        <w:t xml:space="preserve"> -  ближе услове чувања, одржавања и коришћења културног добра;</w:t>
      </w:r>
      <w:r w:rsidRPr="00D17F81">
        <w:rPr>
          <w:rFonts w:ascii="Garamond" w:hAnsi="Garamond"/>
          <w:bCs/>
          <w:sz w:val="28"/>
          <w:szCs w:val="28"/>
          <w:lang w:val="sr-Cyrl-RS"/>
        </w:rPr>
        <w:tab/>
      </w:r>
      <w:r w:rsidRPr="00D17F81">
        <w:rPr>
          <w:rFonts w:ascii="Garamond" w:hAnsi="Garamond"/>
          <w:bCs/>
          <w:sz w:val="28"/>
          <w:szCs w:val="28"/>
          <w:lang w:val="sr-Cyrl-RS"/>
        </w:rPr>
        <w:tab/>
      </w:r>
      <w:r w:rsidRPr="63248209">
        <w:rPr>
          <w:rFonts w:ascii="Garamond" w:hAnsi="Garamond"/>
          <w:sz w:val="28"/>
          <w:szCs w:val="28"/>
          <w:lang w:val="sr-Cyrl-RS"/>
        </w:rPr>
        <w:t xml:space="preserve">           - техничко-заштитне мере ради обезбеђивања културног добра од оштећења, уништења и крађе; </w:t>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63248209">
        <w:rPr>
          <w:rFonts w:ascii="Garamond" w:hAnsi="Garamond"/>
          <w:sz w:val="28"/>
          <w:szCs w:val="28"/>
          <w:lang w:val="sr-Cyrl-RS"/>
        </w:rPr>
        <w:t xml:space="preserve">                               - начин обезбеђивања коришћења и доступности културног добра јавности;         - ограничења и забране у погледу располагања културним добром и његове употребе у складу у са законом;</w:t>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00D17F81">
        <w:rPr>
          <w:rFonts w:ascii="Garamond" w:hAnsi="Garamond"/>
          <w:bCs/>
          <w:sz w:val="28"/>
          <w:szCs w:val="28"/>
          <w:lang w:val="sr-Cyrl-RS"/>
        </w:rPr>
        <w:tab/>
      </w:r>
      <w:r w:rsidRPr="63248209">
        <w:rPr>
          <w:rFonts w:ascii="Garamond" w:hAnsi="Garamond"/>
          <w:sz w:val="28"/>
          <w:szCs w:val="28"/>
          <w:lang w:val="sr-Cyrl-RS"/>
        </w:rPr>
        <w:t xml:space="preserve">                      - </w:t>
      </w:r>
      <w:r w:rsidRPr="00405065">
        <w:rPr>
          <w:rFonts w:ascii="Garamond" w:hAnsi="Garamond"/>
          <w:bCs/>
          <w:sz w:val="28"/>
          <w:szCs w:val="28"/>
          <w:lang w:val="sr-Cyrl-RS"/>
        </w:rPr>
        <w:t xml:space="preserve">ограничења, односно забране извођења одређених грађевинских радова, промене облика терена и коришћења земљишта у оквиру заштићене околине културног добра, као и промене намене појединих културних добара                 </w:t>
      </w:r>
      <w:r w:rsidR="00405065">
        <w:rPr>
          <w:rFonts w:ascii="Garamond" w:hAnsi="Garamond"/>
          <w:bCs/>
          <w:sz w:val="28"/>
          <w:szCs w:val="28"/>
          <w:lang w:val="sr-Cyrl-RS"/>
        </w:rPr>
        <w:tab/>
      </w:r>
      <w:r w:rsidRPr="00405065">
        <w:rPr>
          <w:rFonts w:ascii="Garamond" w:hAnsi="Garamond"/>
          <w:bCs/>
          <w:sz w:val="28"/>
          <w:szCs w:val="28"/>
          <w:lang w:val="sr-Cyrl-RS"/>
        </w:rPr>
        <w:t xml:space="preserve"> - уклањање грађевинског или другог објекта чије постојање угрожава заштиту или коришћење културног добра.</w:t>
      </w:r>
    </w:p>
    <w:p w14:paraId="11CD87A7" w14:textId="202B9FF5" w:rsidR="00F33739" w:rsidRPr="00D17F81" w:rsidRDefault="63248209" w:rsidP="63248209">
      <w:pPr>
        <w:jc w:val="both"/>
        <w:rPr>
          <w:rFonts w:ascii="Garamond" w:hAnsi="Garamond"/>
          <w:sz w:val="28"/>
          <w:szCs w:val="28"/>
          <w:lang w:val="sr-Cyrl-RS"/>
        </w:rPr>
      </w:pPr>
      <w:r w:rsidRPr="63248209">
        <w:rPr>
          <w:rFonts w:ascii="Garamond" w:hAnsi="Garamond"/>
          <w:sz w:val="28"/>
          <w:szCs w:val="28"/>
          <w:lang w:val="sr-Cyrl-RS"/>
        </w:rPr>
        <w:t xml:space="preserve">Мере заштите утврђују се </w:t>
      </w:r>
      <w:r w:rsidRPr="00405065">
        <w:rPr>
          <w:rFonts w:ascii="Garamond" w:hAnsi="Garamond"/>
          <w:sz w:val="28"/>
          <w:szCs w:val="28"/>
          <w:lang w:val="sr-Cyrl-RS"/>
        </w:rPr>
        <w:t>и за</w:t>
      </w:r>
      <w:r w:rsidRPr="00405065">
        <w:rPr>
          <w:rFonts w:ascii="Garamond" w:hAnsi="Garamond"/>
          <w:bCs/>
          <w:sz w:val="28"/>
          <w:szCs w:val="28"/>
          <w:lang w:val="sr-Cyrl-RS"/>
        </w:rPr>
        <w:t xml:space="preserve"> заштићену околину</w:t>
      </w:r>
      <w:r w:rsidRPr="63248209">
        <w:rPr>
          <w:rFonts w:ascii="Garamond" w:hAnsi="Garamond"/>
          <w:b/>
          <w:bCs/>
          <w:sz w:val="28"/>
          <w:szCs w:val="28"/>
          <w:lang w:val="sr-Cyrl-RS"/>
        </w:rPr>
        <w:t xml:space="preserve"> </w:t>
      </w:r>
      <w:r w:rsidRPr="63248209">
        <w:rPr>
          <w:rFonts w:ascii="Garamond" w:hAnsi="Garamond"/>
          <w:sz w:val="28"/>
          <w:szCs w:val="28"/>
          <w:lang w:val="sr-Cyrl-RS"/>
        </w:rPr>
        <w:t xml:space="preserve">непокретног културног добра. </w:t>
      </w:r>
    </w:p>
    <w:p w14:paraId="14D9C034" w14:textId="77777777" w:rsidR="00F33739" w:rsidRDefault="00F33739" w:rsidP="00D45F84">
      <w:pPr>
        <w:rPr>
          <w:rFonts w:ascii="Garamond" w:hAnsi="Garamond"/>
          <w:bCs/>
          <w:color w:val="FF0000"/>
          <w:sz w:val="28"/>
          <w:szCs w:val="28"/>
          <w:lang w:val="sr-Cyrl-RS"/>
        </w:rPr>
      </w:pPr>
    </w:p>
    <w:p w14:paraId="4B1D5834" w14:textId="1B4FE373" w:rsidR="005C0991" w:rsidRDefault="00D45F84" w:rsidP="00D45F84">
      <w:pPr>
        <w:rPr>
          <w:rFonts w:ascii="Garamond" w:hAnsi="Garamond"/>
          <w:b/>
          <w:bCs/>
          <w:sz w:val="28"/>
          <w:szCs w:val="28"/>
          <w:lang w:val="sr-Cyrl-RS"/>
        </w:rPr>
      </w:pPr>
      <w:r>
        <w:rPr>
          <w:rFonts w:ascii="Garamond" w:hAnsi="Garamond"/>
          <w:b/>
          <w:bCs/>
          <w:sz w:val="28"/>
          <w:szCs w:val="28"/>
          <w:lang w:val="sr-Latn-RS"/>
        </w:rPr>
        <w:t xml:space="preserve">                          </w:t>
      </w:r>
      <w:r w:rsidR="035EBA3F" w:rsidRPr="035EBA3F">
        <w:rPr>
          <w:rFonts w:ascii="Garamond" w:hAnsi="Garamond"/>
          <w:b/>
          <w:bCs/>
          <w:sz w:val="28"/>
          <w:szCs w:val="28"/>
          <w:lang w:val="sr-Cyrl-RS"/>
        </w:rPr>
        <w:t>7. НАСТАНАК И РАЗВОЈ ПАРКА КАЛЕМЕГДАН</w:t>
      </w:r>
    </w:p>
    <w:p w14:paraId="30905BFA" w14:textId="77777777" w:rsidR="004B0380" w:rsidRPr="000F566F" w:rsidRDefault="004B0380" w:rsidP="00D45F84">
      <w:pPr>
        <w:ind w:left="1440" w:firstLine="720"/>
        <w:rPr>
          <w:rFonts w:ascii="Garamond" w:hAnsi="Garamond"/>
          <w:b/>
          <w:bCs/>
          <w:sz w:val="28"/>
          <w:szCs w:val="28"/>
          <w:lang w:val="sr-Cyrl-RS"/>
        </w:rPr>
      </w:pPr>
    </w:p>
    <w:p w14:paraId="7C557A4B" w14:textId="1367253A" w:rsidR="005C0991" w:rsidRDefault="035EBA3F" w:rsidP="2D914F25">
      <w:pPr>
        <w:jc w:val="both"/>
        <w:rPr>
          <w:rFonts w:ascii="Garamond" w:hAnsi="Garamond"/>
          <w:b/>
          <w:bCs/>
          <w:sz w:val="28"/>
          <w:szCs w:val="28"/>
          <w:lang w:val="sr-Cyrl-RS"/>
        </w:rPr>
      </w:pPr>
      <w:r w:rsidRPr="035EBA3F">
        <w:rPr>
          <w:rFonts w:ascii="Garamond" w:hAnsi="Garamond"/>
          <w:sz w:val="28"/>
          <w:szCs w:val="28"/>
          <w:lang w:val="sr-Cyrl-RS"/>
        </w:rPr>
        <w:t xml:space="preserve">Сто педесет година </w:t>
      </w:r>
      <w:r w:rsidR="00340C84">
        <w:rPr>
          <w:rFonts w:ascii="Garamond" w:hAnsi="Garamond"/>
          <w:sz w:val="28"/>
          <w:szCs w:val="28"/>
          <w:lang w:val="sr-Cyrl-RS"/>
        </w:rPr>
        <w:t>је</w:t>
      </w:r>
      <w:r w:rsidRPr="035EBA3F">
        <w:rPr>
          <w:rFonts w:ascii="Garamond" w:hAnsi="Garamond"/>
          <w:sz w:val="28"/>
          <w:szCs w:val="28"/>
          <w:lang w:val="sr-Cyrl-RS"/>
        </w:rPr>
        <w:t xml:space="preserve"> Доњи град </w:t>
      </w:r>
      <w:r w:rsidRPr="001069A3">
        <w:rPr>
          <w:rFonts w:ascii="Garamond" w:hAnsi="Garamond"/>
          <w:sz w:val="28"/>
          <w:szCs w:val="28"/>
          <w:lang w:val="sr-Cyrl-RS"/>
        </w:rPr>
        <w:t>Калемегданске</w:t>
      </w:r>
      <w:r w:rsidRPr="035EBA3F">
        <w:rPr>
          <w:rFonts w:ascii="Garamond" w:hAnsi="Garamond"/>
          <w:sz w:val="28"/>
          <w:szCs w:val="28"/>
          <w:lang w:val="sr-Cyrl-RS"/>
        </w:rPr>
        <w:t xml:space="preserve"> тврђаве био </w:t>
      </w:r>
      <w:r w:rsidR="00777D35">
        <w:rPr>
          <w:rFonts w:ascii="Garamond" w:hAnsi="Garamond"/>
          <w:sz w:val="28"/>
          <w:szCs w:val="28"/>
          <w:lang w:val="sr-Cyrl-RS"/>
        </w:rPr>
        <w:t>п</w:t>
      </w:r>
      <w:r w:rsidRPr="035EBA3F">
        <w:rPr>
          <w:rFonts w:ascii="Garamond" w:hAnsi="Garamond"/>
          <w:sz w:val="28"/>
          <w:szCs w:val="28"/>
          <w:lang w:val="sr-Cyrl-RS"/>
        </w:rPr>
        <w:t>ројектован и замишљен као величанствени парк, ка</w:t>
      </w:r>
      <w:r w:rsidRPr="035EBA3F">
        <w:rPr>
          <w:rFonts w:ascii="Garamond" w:hAnsi="Garamond"/>
          <w:sz w:val="28"/>
          <w:szCs w:val="28"/>
        </w:rPr>
        <w:t xml:space="preserve">o </w:t>
      </w:r>
      <w:r w:rsidRPr="035EBA3F">
        <w:rPr>
          <w:rFonts w:ascii="Garamond" w:hAnsi="Garamond"/>
          <w:sz w:val="28"/>
          <w:szCs w:val="28"/>
          <w:lang w:val="sr-Cyrl-RS"/>
        </w:rPr>
        <w:t>спој историје</w:t>
      </w:r>
      <w:r w:rsidR="00777D35">
        <w:rPr>
          <w:rFonts w:ascii="Garamond" w:hAnsi="Garamond"/>
          <w:sz w:val="28"/>
          <w:szCs w:val="28"/>
          <w:lang w:val="sr-Cyrl-RS"/>
        </w:rPr>
        <w:t>,</w:t>
      </w:r>
      <w:r w:rsidRPr="035EBA3F">
        <w:rPr>
          <w:rFonts w:ascii="Garamond" w:hAnsi="Garamond"/>
          <w:sz w:val="28"/>
          <w:szCs w:val="28"/>
          <w:lang w:val="sr-Cyrl-RS"/>
        </w:rPr>
        <w:t xml:space="preserve"> културе и традиције. </w:t>
      </w:r>
    </w:p>
    <w:p w14:paraId="263622DA" w14:textId="007508D5" w:rsidR="005C0991" w:rsidRDefault="035EBA3F" w:rsidP="2D914F25">
      <w:pPr>
        <w:jc w:val="both"/>
        <w:rPr>
          <w:rFonts w:ascii="Garamond" w:hAnsi="Garamond"/>
          <w:b/>
          <w:bCs/>
          <w:sz w:val="28"/>
          <w:szCs w:val="28"/>
          <w:lang w:val="sr-Cyrl-RS"/>
        </w:rPr>
      </w:pPr>
      <w:r w:rsidRPr="00AD317C">
        <w:rPr>
          <w:rFonts w:ascii="Garamond" w:hAnsi="Garamond"/>
          <w:bCs/>
          <w:sz w:val="28"/>
          <w:szCs w:val="28"/>
          <w:lang w:val="sr-Cyrl-RS"/>
        </w:rPr>
        <w:t>Комплекс Великог Калемегдана, Малог Калемегдана, Горњег и Доњег града као јединствени комплекс који је срастао са Београдском тврђавом чини са њом нераздвојну целину</w:t>
      </w:r>
      <w:r w:rsidRPr="00AD317C">
        <w:rPr>
          <w:rFonts w:ascii="Garamond" w:hAnsi="Garamond"/>
          <w:sz w:val="28"/>
          <w:szCs w:val="28"/>
          <w:lang w:val="sr-Cyrl-RS"/>
        </w:rPr>
        <w:t>,</w:t>
      </w:r>
      <w:r w:rsidRPr="035EBA3F">
        <w:rPr>
          <w:rFonts w:ascii="Garamond" w:hAnsi="Garamond"/>
          <w:sz w:val="28"/>
          <w:szCs w:val="28"/>
          <w:lang w:val="sr-Cyrl-RS"/>
        </w:rPr>
        <w:t xml:space="preserve"> када је 1969. године усвојен Детаљни урбанистички план Београдске тврђаве, односно Калемегдана. Подручје поменутог ДУП-а простире се на површини од око </w:t>
      </w:r>
      <w:r w:rsidR="000864C4" w:rsidRPr="00B67234">
        <w:rPr>
          <w:rFonts w:ascii="Garamond" w:hAnsi="Garamond"/>
          <w:sz w:val="28"/>
          <w:szCs w:val="28"/>
          <w:lang w:val="sr-Cyrl-RS"/>
        </w:rPr>
        <w:t>100,00ха</w:t>
      </w:r>
      <w:r w:rsidRPr="035EBA3F">
        <w:rPr>
          <w:rFonts w:ascii="Garamond" w:hAnsi="Garamond"/>
          <w:sz w:val="28"/>
          <w:szCs w:val="28"/>
          <w:lang w:val="sr-Cyrl-RS"/>
        </w:rPr>
        <w:t xml:space="preserve"> у које је поред наведених делова улазио комплекс од Булевара војводе Бојовића до Дунава.</w:t>
      </w:r>
    </w:p>
    <w:p w14:paraId="20B51F7A" w14:textId="6C65E16D" w:rsidR="005C0991" w:rsidRPr="00AD317C" w:rsidRDefault="2D914F25" w:rsidP="63248209">
      <w:pPr>
        <w:jc w:val="both"/>
        <w:rPr>
          <w:rFonts w:ascii="Garamond" w:hAnsi="Garamond"/>
          <w:bCs/>
          <w:sz w:val="28"/>
          <w:szCs w:val="28"/>
          <w:lang w:val="sr-Cyrl-RS"/>
        </w:rPr>
      </w:pPr>
      <w:r w:rsidRPr="00AD317C">
        <w:rPr>
          <w:rFonts w:ascii="Garamond" w:hAnsi="Garamond"/>
          <w:bCs/>
          <w:sz w:val="28"/>
          <w:szCs w:val="28"/>
          <w:lang w:val="sr-Cyrl-RS"/>
        </w:rPr>
        <w:t>Овим планским документом Калемегдан се третира као парк у функцији претпростора утврђења, односно интегрални део комплекса Београдске тврђаве</w:t>
      </w:r>
      <w:r w:rsidRPr="2D914F25">
        <w:rPr>
          <w:rFonts w:ascii="Garamond" w:hAnsi="Garamond"/>
          <w:sz w:val="28"/>
          <w:szCs w:val="28"/>
          <w:lang w:val="sr-Cyrl-RS"/>
        </w:rPr>
        <w:t xml:space="preserve">, као најзначајнијег споменика на подручју града Београда. То је најстарији градски парк, који је до данашњих дана сачувао своје основне облике и споменичке вредности засноване још у време његовог настанка седамдесетих година </w:t>
      </w:r>
      <w:r w:rsidRPr="009A19F2">
        <w:rPr>
          <w:rFonts w:ascii="Garamond" w:hAnsi="Garamond"/>
          <w:sz w:val="28"/>
          <w:szCs w:val="28"/>
          <w:lang w:val="sr-Cyrl-RS"/>
        </w:rPr>
        <w:t>п</w:t>
      </w:r>
      <w:r w:rsidRPr="2D914F25">
        <w:rPr>
          <w:rFonts w:ascii="Garamond" w:hAnsi="Garamond"/>
          <w:sz w:val="28"/>
          <w:szCs w:val="28"/>
          <w:lang w:val="sr-Cyrl-RS"/>
        </w:rPr>
        <w:t xml:space="preserve">рошлог века. Београдска тврђава са простором парка проглашена је </w:t>
      </w:r>
      <w:r w:rsidR="009A19F2">
        <w:rPr>
          <w:rFonts w:ascii="Garamond" w:hAnsi="Garamond"/>
          <w:sz w:val="28"/>
          <w:szCs w:val="28"/>
          <w:lang w:val="sr-Cyrl-RS"/>
        </w:rPr>
        <w:lastRenderedPageBreak/>
        <w:t>1979.</w:t>
      </w:r>
      <w:r w:rsidRPr="2D914F25">
        <w:rPr>
          <w:rFonts w:ascii="Garamond" w:hAnsi="Garamond"/>
          <w:sz w:val="28"/>
          <w:szCs w:val="28"/>
          <w:lang w:val="sr-Cyrl-RS"/>
        </w:rPr>
        <w:t xml:space="preserve"> године</w:t>
      </w:r>
      <w:r w:rsidR="004C7F94">
        <w:rPr>
          <w:rStyle w:val="FootnoteReference"/>
          <w:rFonts w:ascii="Garamond" w:hAnsi="Garamond"/>
          <w:sz w:val="28"/>
          <w:szCs w:val="28"/>
          <w:lang w:val="sr-Cyrl-RS"/>
        </w:rPr>
        <w:footnoteReference w:id="15"/>
      </w:r>
      <w:r w:rsidRPr="2D914F25">
        <w:rPr>
          <w:rFonts w:ascii="Garamond" w:hAnsi="Garamond"/>
          <w:sz w:val="28"/>
          <w:szCs w:val="28"/>
          <w:lang w:val="sr-Cyrl-RS"/>
        </w:rPr>
        <w:t xml:space="preserve"> за непокретно културно добро од изузетног значаја за Републику Србију и као таква представља слојевит и веома сложен споменички комплекс настао у дугом временском периоду од 2. </w:t>
      </w:r>
      <w:r w:rsidR="000929A4">
        <w:rPr>
          <w:rFonts w:ascii="Garamond" w:hAnsi="Garamond"/>
          <w:sz w:val="28"/>
          <w:szCs w:val="28"/>
          <w:lang w:val="sr-Cyrl-RS"/>
        </w:rPr>
        <w:t>д</w:t>
      </w:r>
      <w:r w:rsidRPr="2D914F25">
        <w:rPr>
          <w:rFonts w:ascii="Garamond" w:hAnsi="Garamond"/>
          <w:sz w:val="28"/>
          <w:szCs w:val="28"/>
          <w:lang w:val="sr-Cyrl-RS"/>
        </w:rPr>
        <w:t>о</w:t>
      </w:r>
      <w:r w:rsidR="009A19F2">
        <w:rPr>
          <w:rFonts w:ascii="Garamond" w:hAnsi="Garamond"/>
          <w:sz w:val="28"/>
          <w:szCs w:val="28"/>
          <w:lang w:val="sr-Cyrl-RS"/>
        </w:rPr>
        <w:t xml:space="preserve"> </w:t>
      </w:r>
      <w:r w:rsidR="000864C4" w:rsidRPr="001E0D95">
        <w:rPr>
          <w:rFonts w:ascii="Garamond" w:hAnsi="Garamond"/>
          <w:sz w:val="28"/>
          <w:szCs w:val="28"/>
          <w:lang w:val="sr-Cyrl-RS"/>
        </w:rPr>
        <w:t>19.</w:t>
      </w:r>
      <w:r w:rsidR="000864C4">
        <w:rPr>
          <w:rFonts w:ascii="Garamond" w:hAnsi="Garamond"/>
          <w:b/>
          <w:sz w:val="28"/>
          <w:szCs w:val="28"/>
          <w:lang w:val="sr-Cyrl-RS"/>
        </w:rPr>
        <w:t xml:space="preserve"> </w:t>
      </w:r>
      <w:r w:rsidRPr="2D914F25">
        <w:rPr>
          <w:rFonts w:ascii="Garamond" w:hAnsi="Garamond"/>
          <w:sz w:val="28"/>
          <w:szCs w:val="28"/>
          <w:lang w:val="sr-Cyrl-RS"/>
        </w:rPr>
        <w:t xml:space="preserve">века. Београд је све до седамдесетих година 19. века био јасно подељен на варош, опасану шанцем и на „Град“ – тврђаву. </w:t>
      </w:r>
      <w:r w:rsidRPr="00AD317C">
        <w:rPr>
          <w:rFonts w:ascii="Garamond" w:hAnsi="Garamond"/>
          <w:bCs/>
          <w:sz w:val="28"/>
          <w:szCs w:val="28"/>
          <w:lang w:val="sr-Cyrl-RS"/>
        </w:rPr>
        <w:t>Оголели и брисани простор који се у облику венца пружао око Београдске тврђаве у ширини од 300-500 метара и одвајао варош од тврђаве, Турци су звали Кале-мегдан, Градско поље</w:t>
      </w:r>
      <w:r w:rsidR="00AD317C">
        <w:rPr>
          <w:rFonts w:ascii="Garamond" w:hAnsi="Garamond"/>
          <w:bCs/>
          <w:sz w:val="28"/>
          <w:szCs w:val="28"/>
          <w:lang w:val="sr-Cyrl-RS"/>
        </w:rPr>
        <w:t xml:space="preserve"> </w:t>
      </w:r>
      <w:r w:rsidRPr="00AD317C">
        <w:rPr>
          <w:rFonts w:ascii="Garamond" w:hAnsi="Garamond"/>
          <w:bCs/>
          <w:sz w:val="28"/>
          <w:szCs w:val="28"/>
          <w:lang w:val="sr-Cyrl-RS"/>
        </w:rPr>
        <w:t>(у фортификационој терминологији се зове тврђавска гласија).</w:t>
      </w:r>
      <w:r w:rsidRPr="2D914F25">
        <w:rPr>
          <w:rFonts w:ascii="Garamond" w:hAnsi="Garamond"/>
          <w:sz w:val="28"/>
          <w:szCs w:val="28"/>
          <w:lang w:val="sr-Cyrl-RS"/>
        </w:rPr>
        <w:t xml:space="preserve"> На овом простору до изласка Турака из Града 1867. године вежбали су турски војници. Брисани простори око тврђаве, који су вековима омогућавали добру прегледност браниоцима, заинтересовали су првог српског урбанисту, Емилијана Јосимовића, који у делу „Објашњење предлога за регулисање оног дела вароши Београда што лежи у шанцу“ објављеном 1867. године износи идеју о изградњи парка на </w:t>
      </w:r>
      <w:r w:rsidRPr="00AD317C">
        <w:rPr>
          <w:rFonts w:ascii="Garamond" w:hAnsi="Garamond"/>
          <w:sz w:val="28"/>
          <w:szCs w:val="28"/>
          <w:lang w:val="sr-Cyrl-RS"/>
        </w:rPr>
        <w:t xml:space="preserve">простору </w:t>
      </w:r>
      <w:r w:rsidRPr="00AD317C">
        <w:rPr>
          <w:rFonts w:ascii="Garamond" w:hAnsi="Garamond"/>
          <w:bCs/>
          <w:sz w:val="28"/>
          <w:szCs w:val="28"/>
          <w:lang w:val="sr-Cyrl-RS"/>
        </w:rPr>
        <w:t>тврђавске гласије</w:t>
      </w:r>
      <w:r w:rsidRPr="00AD317C">
        <w:rPr>
          <w:rFonts w:ascii="Garamond" w:hAnsi="Garamond"/>
          <w:sz w:val="28"/>
          <w:szCs w:val="28"/>
          <w:lang w:val="sr-Cyrl-RS"/>
        </w:rPr>
        <w:t xml:space="preserve">. „Калемегдан од виса према Сави, ка Зидан капији, могао би се претворити у дивотан парк, са једне стране са изгледом на Срем, а </w:t>
      </w:r>
      <w:r w:rsidRPr="00AD317C">
        <w:rPr>
          <w:rFonts w:ascii="Garamond" w:hAnsi="Garamond"/>
          <w:bCs/>
          <w:sz w:val="28"/>
          <w:szCs w:val="28"/>
          <w:lang w:val="sr-Cyrl-RS"/>
        </w:rPr>
        <w:t>са друге на Дунав и Банат</w:t>
      </w:r>
      <w:r w:rsidRPr="00AD317C">
        <w:rPr>
          <w:rFonts w:ascii="Garamond" w:hAnsi="Garamond"/>
          <w:sz w:val="28"/>
          <w:szCs w:val="28"/>
          <w:lang w:val="sr-Cyrl-RS"/>
        </w:rPr>
        <w:t xml:space="preserve">. </w:t>
      </w:r>
    </w:p>
    <w:p w14:paraId="3FCDB1EF" w14:textId="5B93FF9D" w:rsidR="005C0991" w:rsidRDefault="005C0991" w:rsidP="63248209">
      <w:pPr>
        <w:jc w:val="both"/>
        <w:rPr>
          <w:rFonts w:ascii="Garamond" w:hAnsi="Garamond"/>
          <w:b/>
          <w:bCs/>
          <w:sz w:val="28"/>
          <w:szCs w:val="28"/>
          <w:lang w:val="sr-Cyrl-RS"/>
        </w:rPr>
      </w:pPr>
      <w:r w:rsidRPr="000F566F">
        <w:rPr>
          <w:rFonts w:ascii="Garamond" w:hAnsi="Garamond"/>
          <w:sz w:val="28"/>
          <w:szCs w:val="28"/>
          <w:lang w:val="sr-Cyrl-RS"/>
        </w:rPr>
        <w:t>Уређење, односно историјат Калемегдана као парка почиње од дана када су Турци предали Београдску тврђаву Миха</w:t>
      </w:r>
      <w:r w:rsidR="00387F06">
        <w:rPr>
          <w:rFonts w:ascii="Garamond" w:hAnsi="Garamond"/>
          <w:sz w:val="28"/>
          <w:szCs w:val="28"/>
          <w:lang w:val="sr-Cyrl-RS"/>
        </w:rPr>
        <w:t>и</w:t>
      </w:r>
      <w:r w:rsidRPr="000F566F">
        <w:rPr>
          <w:rFonts w:ascii="Garamond" w:hAnsi="Garamond"/>
          <w:sz w:val="28"/>
          <w:szCs w:val="28"/>
          <w:lang w:val="sr-Cyrl-RS"/>
        </w:rPr>
        <w:t>лу Обреновићу априла 1867</w:t>
      </w:r>
      <w:r>
        <w:rPr>
          <w:rFonts w:ascii="Garamond" w:hAnsi="Garamond"/>
          <w:sz w:val="28"/>
          <w:szCs w:val="28"/>
          <w:lang w:val="sr-Cyrl-RS"/>
        </w:rPr>
        <w:t>.</w:t>
      </w:r>
      <w:r w:rsidRPr="000F566F">
        <w:rPr>
          <w:rFonts w:ascii="Garamond" w:hAnsi="Garamond"/>
          <w:sz w:val="28"/>
          <w:szCs w:val="28"/>
          <w:lang w:val="sr-Cyrl-RS"/>
        </w:rPr>
        <w:t xml:space="preserve"> године, након </w:t>
      </w:r>
      <w:r w:rsidRPr="00AD317C">
        <w:rPr>
          <w:rFonts w:ascii="Garamond" w:hAnsi="Garamond"/>
          <w:sz w:val="28"/>
          <w:szCs w:val="28"/>
          <w:lang w:val="sr-Cyrl-RS"/>
        </w:rPr>
        <w:t xml:space="preserve">чега је </w:t>
      </w:r>
      <w:r w:rsidRPr="00AD317C">
        <w:rPr>
          <w:rFonts w:ascii="Garamond" w:hAnsi="Garamond"/>
          <w:bCs/>
          <w:sz w:val="28"/>
          <w:szCs w:val="28"/>
          <w:lang w:val="sr-Cyrl-RS"/>
        </w:rPr>
        <w:t>тврђава</w:t>
      </w:r>
      <w:r w:rsidRPr="00AD317C">
        <w:rPr>
          <w:rFonts w:ascii="Garamond" w:hAnsi="Garamond"/>
          <w:sz w:val="28"/>
          <w:szCs w:val="28"/>
          <w:lang w:val="sr-Cyrl-RS"/>
        </w:rPr>
        <w:t xml:space="preserve"> и Калемегдан стављен под управу војске. Први до сада познат</w:t>
      </w:r>
      <w:r w:rsidR="009A19F2" w:rsidRPr="00AD317C">
        <w:rPr>
          <w:rFonts w:ascii="Garamond" w:hAnsi="Garamond"/>
          <w:sz w:val="28"/>
          <w:szCs w:val="28"/>
          <w:lang w:val="sr-Cyrl-RS"/>
        </w:rPr>
        <w:t>и</w:t>
      </w:r>
      <w:r w:rsidRPr="00AD317C">
        <w:rPr>
          <w:rFonts w:ascii="Garamond" w:hAnsi="Garamond"/>
          <w:sz w:val="28"/>
          <w:szCs w:val="28"/>
          <w:lang w:val="sr-Cyrl-RS"/>
        </w:rPr>
        <w:t xml:space="preserve"> плански документ</w:t>
      </w:r>
      <w:r w:rsidRPr="000F566F">
        <w:rPr>
          <w:rFonts w:ascii="Garamond" w:hAnsi="Garamond"/>
          <w:sz w:val="28"/>
          <w:szCs w:val="28"/>
          <w:lang w:val="sr-Cyrl-RS"/>
        </w:rPr>
        <w:t xml:space="preserve"> о уређењу парка Калемегдан имамо у плану који носи натпис „Копирано из плана Београда од 1870</w:t>
      </w:r>
      <w:r>
        <w:rPr>
          <w:rFonts w:ascii="Garamond" w:hAnsi="Garamond"/>
          <w:sz w:val="28"/>
          <w:szCs w:val="28"/>
          <w:lang w:val="sr-Cyrl-RS"/>
        </w:rPr>
        <w:t>.</w:t>
      </w:r>
      <w:r w:rsidRPr="000F566F">
        <w:rPr>
          <w:rFonts w:ascii="Garamond" w:hAnsi="Garamond"/>
          <w:sz w:val="28"/>
          <w:szCs w:val="28"/>
          <w:lang w:val="sr-Cyrl-RS"/>
        </w:rPr>
        <w:t xml:space="preserve"> године“. Ту је велики Калем</w:t>
      </w:r>
      <w:r>
        <w:rPr>
          <w:rFonts w:ascii="Garamond" w:hAnsi="Garamond"/>
          <w:sz w:val="28"/>
          <w:szCs w:val="28"/>
          <w:lang w:val="sr-Cyrl-RS"/>
        </w:rPr>
        <w:t>е</w:t>
      </w:r>
      <w:r w:rsidRPr="000F566F">
        <w:rPr>
          <w:rFonts w:ascii="Garamond" w:hAnsi="Garamond"/>
          <w:sz w:val="28"/>
          <w:szCs w:val="28"/>
          <w:lang w:val="sr-Cyrl-RS"/>
        </w:rPr>
        <w:t>гдан представљен мрежом криволинијских стаза, са градским зидинам</w:t>
      </w:r>
      <w:r>
        <w:rPr>
          <w:rFonts w:ascii="Garamond" w:hAnsi="Garamond"/>
          <w:sz w:val="28"/>
          <w:szCs w:val="28"/>
          <w:lang w:val="sr-Cyrl-RS"/>
        </w:rPr>
        <w:t>а</w:t>
      </w:r>
      <w:r w:rsidRPr="000F566F">
        <w:rPr>
          <w:rFonts w:ascii="Garamond" w:hAnsi="Garamond"/>
          <w:sz w:val="28"/>
          <w:szCs w:val="28"/>
          <w:lang w:val="sr-Cyrl-RS"/>
        </w:rPr>
        <w:t xml:space="preserve"> и спонтано развијеним стазама на Малом Калемегдану који се протезао до дунавске обале. Београдску тврђаву као споменик културе од изузетно значаја за Р</w:t>
      </w:r>
      <w:r>
        <w:rPr>
          <w:rFonts w:ascii="Garamond" w:hAnsi="Garamond"/>
          <w:sz w:val="28"/>
          <w:szCs w:val="28"/>
          <w:lang w:val="sr-Cyrl-RS"/>
        </w:rPr>
        <w:t>епублику Србију</w:t>
      </w:r>
      <w:r w:rsidRPr="000F566F">
        <w:rPr>
          <w:rFonts w:ascii="Garamond" w:hAnsi="Garamond"/>
          <w:sz w:val="28"/>
          <w:szCs w:val="28"/>
          <w:lang w:val="sr-Cyrl-RS"/>
        </w:rPr>
        <w:t xml:space="preserve"> можемо поделити на три неодвојиве и повезане целине </w:t>
      </w:r>
      <w:r w:rsidRPr="00AD317C">
        <w:rPr>
          <w:rFonts w:ascii="Garamond" w:hAnsi="Garamond"/>
          <w:sz w:val="28"/>
          <w:szCs w:val="28"/>
          <w:lang w:val="sr-Cyrl-RS"/>
        </w:rPr>
        <w:t>(</w:t>
      </w:r>
      <w:r w:rsidRPr="00AD317C">
        <w:rPr>
          <w:rFonts w:ascii="Garamond" w:hAnsi="Garamond"/>
          <w:bCs/>
          <w:sz w:val="28"/>
          <w:szCs w:val="28"/>
          <w:lang w:val="sr-Cyrl-RS"/>
        </w:rPr>
        <w:t>Горњи, Доњи град, Калемегдан). Претварање градског поља</w:t>
      </w:r>
      <w:r w:rsidR="00DD0617">
        <w:rPr>
          <w:rFonts w:ascii="Garamond" w:hAnsi="Garamond"/>
          <w:bCs/>
          <w:sz w:val="28"/>
          <w:szCs w:val="28"/>
          <w:lang w:val="sr-Cyrl-RS"/>
        </w:rPr>
        <w:t>-</w:t>
      </w:r>
      <w:r w:rsidRPr="00AD317C">
        <w:rPr>
          <w:rFonts w:ascii="Garamond" w:hAnsi="Garamond"/>
          <w:bCs/>
          <w:sz w:val="28"/>
          <w:szCs w:val="28"/>
          <w:lang w:val="sr-Cyrl-RS"/>
        </w:rPr>
        <w:t xml:space="preserve">калемегдана у парк је </w:t>
      </w:r>
      <w:r w:rsidRPr="00AD317C">
        <w:rPr>
          <w:rFonts w:ascii="Garamond" w:hAnsi="Garamond"/>
          <w:sz w:val="28"/>
          <w:szCs w:val="28"/>
          <w:lang w:val="sr-Cyrl-RS"/>
        </w:rPr>
        <w:t>текло сукцесивно, почев од Великог Калемегдана, који је данашњи изглед</w:t>
      </w:r>
      <w:r w:rsidRPr="000F566F">
        <w:rPr>
          <w:rFonts w:ascii="Garamond" w:hAnsi="Garamond"/>
          <w:sz w:val="28"/>
          <w:szCs w:val="28"/>
          <w:lang w:val="sr-Cyrl-RS"/>
        </w:rPr>
        <w:t xml:space="preserve"> углавном добио након радова који су обављени 1928-1929</w:t>
      </w:r>
      <w:r>
        <w:rPr>
          <w:rFonts w:ascii="Garamond" w:hAnsi="Garamond"/>
          <w:sz w:val="28"/>
          <w:szCs w:val="28"/>
          <w:lang w:val="sr-Cyrl-RS"/>
        </w:rPr>
        <w:t>.</w:t>
      </w:r>
      <w:r w:rsidRPr="000F566F">
        <w:rPr>
          <w:rFonts w:ascii="Garamond" w:hAnsi="Garamond"/>
          <w:sz w:val="28"/>
          <w:szCs w:val="28"/>
          <w:lang w:val="sr-Cyrl-RS"/>
        </w:rPr>
        <w:t xml:space="preserve"> године. </w:t>
      </w:r>
      <w:r w:rsidRPr="00C21A11">
        <w:rPr>
          <w:rFonts w:ascii="Garamond" w:hAnsi="Garamond"/>
          <w:sz w:val="28"/>
          <w:szCs w:val="28"/>
          <w:lang w:val="sr-Cyrl-RS"/>
        </w:rPr>
        <w:t xml:space="preserve">У току </w:t>
      </w:r>
      <w:r w:rsidRPr="000F566F">
        <w:rPr>
          <w:rFonts w:ascii="Garamond" w:hAnsi="Garamond"/>
          <w:sz w:val="28"/>
          <w:szCs w:val="28"/>
          <w:lang w:val="sr-Cyrl-RS"/>
        </w:rPr>
        <w:t>1898</w:t>
      </w:r>
      <w:r>
        <w:rPr>
          <w:rFonts w:ascii="Garamond" w:hAnsi="Garamond"/>
          <w:sz w:val="28"/>
          <w:szCs w:val="28"/>
          <w:lang w:val="sr-Cyrl-RS"/>
        </w:rPr>
        <w:t>.</w:t>
      </w:r>
      <w:r w:rsidRPr="000F566F">
        <w:rPr>
          <w:rFonts w:ascii="Garamond" w:hAnsi="Garamond"/>
          <w:sz w:val="28"/>
          <w:szCs w:val="28"/>
          <w:lang w:val="sr-Cyrl-RS"/>
        </w:rPr>
        <w:t xml:space="preserve"> године, расписан је јавни конкурс за идејни пројекат уређења Малог Калемегдана, што је веома значајан тренутак </w:t>
      </w:r>
      <w:r>
        <w:rPr>
          <w:rFonts w:ascii="Garamond" w:hAnsi="Garamond"/>
          <w:sz w:val="28"/>
          <w:szCs w:val="28"/>
          <w:lang w:val="sr-Cyrl-RS"/>
        </w:rPr>
        <w:t xml:space="preserve">с </w:t>
      </w:r>
      <w:r w:rsidRPr="000F566F">
        <w:rPr>
          <w:rFonts w:ascii="Garamond" w:hAnsi="Garamond"/>
          <w:sz w:val="28"/>
          <w:szCs w:val="28"/>
          <w:lang w:val="sr-Cyrl-RS"/>
        </w:rPr>
        <w:t>обзиром да је то био први јавни конкурс у Србији за уређење једног градског простора. У наредном периоду уређен је простор Малог Калемегдана од павиљона „Цвијете Зузорић“ падином до Зоолошког врта, где је испод Малог Калемегдана од Зоолошког врта према Доњоградском булевару на</w:t>
      </w:r>
      <w:r w:rsidR="00721AE0">
        <w:rPr>
          <w:rFonts w:ascii="Garamond" w:hAnsi="Garamond"/>
          <w:sz w:val="28"/>
          <w:szCs w:val="28"/>
          <w:lang w:val="sr-Cyrl-RS"/>
        </w:rPr>
        <w:t xml:space="preserve"> којем простору</w:t>
      </w:r>
      <w:r w:rsidRPr="000F566F">
        <w:rPr>
          <w:rFonts w:ascii="Garamond" w:hAnsi="Garamond"/>
          <w:sz w:val="28"/>
          <w:szCs w:val="28"/>
          <w:lang w:val="sr-Cyrl-RS"/>
        </w:rPr>
        <w:t xml:space="preserve"> </w:t>
      </w:r>
      <w:r w:rsidR="00721AE0">
        <w:rPr>
          <w:rFonts w:ascii="Garamond" w:hAnsi="Garamond"/>
          <w:sz w:val="28"/>
          <w:szCs w:val="28"/>
          <w:lang w:val="sr-Cyrl-RS"/>
        </w:rPr>
        <w:t xml:space="preserve">је </w:t>
      </w:r>
      <w:r w:rsidRPr="000F566F">
        <w:rPr>
          <w:rFonts w:ascii="Garamond" w:hAnsi="Garamond"/>
          <w:sz w:val="28"/>
          <w:szCs w:val="28"/>
          <w:lang w:val="sr-Cyrl-RS"/>
        </w:rPr>
        <w:t>изграђено велико дечије изгралиште.</w:t>
      </w:r>
      <w:r>
        <w:rPr>
          <w:rFonts w:ascii="Garamond" w:hAnsi="Garamond"/>
          <w:sz w:val="28"/>
          <w:szCs w:val="28"/>
          <w:lang w:val="sr-Cyrl-RS"/>
        </w:rPr>
        <w:t xml:space="preserve"> </w:t>
      </w:r>
      <w:r w:rsidRPr="000F566F">
        <w:rPr>
          <w:rFonts w:ascii="Garamond" w:hAnsi="Garamond"/>
          <w:sz w:val="28"/>
          <w:szCs w:val="28"/>
          <w:lang w:val="sr-Cyrl-RS"/>
        </w:rPr>
        <w:t>Простор</w:t>
      </w:r>
      <w:r>
        <w:rPr>
          <w:rFonts w:ascii="Garamond" w:hAnsi="Garamond"/>
          <w:sz w:val="28"/>
          <w:szCs w:val="28"/>
          <w:lang w:val="sr-Cyrl-RS"/>
        </w:rPr>
        <w:t xml:space="preserve"> </w:t>
      </w:r>
      <w:r w:rsidRPr="000F566F">
        <w:rPr>
          <w:rFonts w:ascii="Garamond" w:hAnsi="Garamond"/>
          <w:sz w:val="28"/>
          <w:szCs w:val="28"/>
          <w:lang w:val="sr-Cyrl-RS"/>
        </w:rPr>
        <w:t xml:space="preserve">Доњег града, </w:t>
      </w:r>
      <w:r w:rsidRPr="000F566F">
        <w:rPr>
          <w:rFonts w:ascii="Garamond" w:hAnsi="Garamond"/>
          <w:sz w:val="28"/>
          <w:szCs w:val="28"/>
          <w:lang w:val="sr-Cyrl-RS"/>
        </w:rPr>
        <w:lastRenderedPageBreak/>
        <w:t>уклањањем рушевина и преосталих војних објеката у току 1942</w:t>
      </w:r>
      <w:r>
        <w:rPr>
          <w:rFonts w:ascii="Garamond" w:hAnsi="Garamond"/>
          <w:sz w:val="28"/>
          <w:szCs w:val="28"/>
          <w:lang w:val="sr-Cyrl-RS"/>
        </w:rPr>
        <w:t>-</w:t>
      </w:r>
      <w:r w:rsidRPr="000F566F">
        <w:rPr>
          <w:rFonts w:ascii="Garamond" w:hAnsi="Garamond"/>
          <w:sz w:val="28"/>
          <w:szCs w:val="28"/>
          <w:lang w:val="sr-Cyrl-RS"/>
        </w:rPr>
        <w:t>43</w:t>
      </w:r>
      <w:r>
        <w:rPr>
          <w:rFonts w:ascii="Garamond" w:hAnsi="Garamond"/>
          <w:sz w:val="28"/>
          <w:szCs w:val="28"/>
          <w:lang w:val="sr-Cyrl-RS"/>
        </w:rPr>
        <w:t>.</w:t>
      </w:r>
      <w:r w:rsidRPr="000F566F">
        <w:rPr>
          <w:rFonts w:ascii="Garamond" w:hAnsi="Garamond"/>
          <w:sz w:val="28"/>
          <w:szCs w:val="28"/>
          <w:lang w:val="sr-Cyrl-RS"/>
        </w:rPr>
        <w:t xml:space="preserve"> године парковски се уређује</w:t>
      </w:r>
      <w:r w:rsidR="002B1832">
        <w:rPr>
          <w:rStyle w:val="FootnoteReference"/>
          <w:rFonts w:ascii="Garamond" w:hAnsi="Garamond"/>
          <w:sz w:val="28"/>
          <w:szCs w:val="28"/>
          <w:lang w:val="sr-Cyrl-RS"/>
        </w:rPr>
        <w:footnoteReference w:id="16"/>
      </w:r>
      <w:r w:rsidRPr="000F566F">
        <w:rPr>
          <w:rFonts w:ascii="Garamond" w:hAnsi="Garamond"/>
          <w:sz w:val="28"/>
          <w:szCs w:val="28"/>
          <w:lang w:val="sr-Cyrl-RS"/>
        </w:rPr>
        <w:t xml:space="preserve">. </w:t>
      </w:r>
    </w:p>
    <w:p w14:paraId="69B3CD28" w14:textId="697DDBE2" w:rsidR="000405B0" w:rsidRDefault="000405B0" w:rsidP="000405B0">
      <w:pPr>
        <w:jc w:val="center"/>
        <w:rPr>
          <w:rFonts w:ascii="Garamond" w:hAnsi="Garamond"/>
          <w:b/>
          <w:sz w:val="28"/>
          <w:szCs w:val="28"/>
          <w:lang w:val="sr-Cyrl-RS"/>
        </w:rPr>
      </w:pPr>
    </w:p>
    <w:p w14:paraId="03043BB4" w14:textId="7925EB11" w:rsidR="000405B0" w:rsidRDefault="00581E19" w:rsidP="000405B0">
      <w:pPr>
        <w:jc w:val="center"/>
        <w:rPr>
          <w:rFonts w:ascii="Garamond" w:hAnsi="Garamond"/>
          <w:b/>
          <w:sz w:val="28"/>
          <w:szCs w:val="28"/>
        </w:rPr>
      </w:pPr>
      <w:r>
        <w:rPr>
          <w:rFonts w:ascii="Garamond" w:hAnsi="Garamond"/>
          <w:b/>
          <w:sz w:val="28"/>
          <w:szCs w:val="28"/>
          <w:lang w:val="sr-Cyrl-RS"/>
        </w:rPr>
        <w:t>8.</w:t>
      </w:r>
      <w:r w:rsidR="00C5506A">
        <w:rPr>
          <w:rFonts w:ascii="Garamond" w:hAnsi="Garamond"/>
          <w:b/>
          <w:sz w:val="28"/>
          <w:szCs w:val="28"/>
          <w:lang w:val="sr-Cyrl-RS"/>
        </w:rPr>
        <w:t xml:space="preserve">  </w:t>
      </w:r>
      <w:r w:rsidR="000405B0" w:rsidRPr="00B43383">
        <w:rPr>
          <w:rFonts w:ascii="Garamond" w:hAnsi="Garamond"/>
          <w:b/>
          <w:sz w:val="28"/>
          <w:szCs w:val="28"/>
          <w:lang w:val="sr-Cyrl-RS"/>
        </w:rPr>
        <w:t>ДЕТАЉНИ УРБАНИСТИЧКИ ПЛАН (ДУП) КАЛЕМЕГДАН</w:t>
      </w:r>
      <w:r w:rsidR="000405B0">
        <w:rPr>
          <w:rFonts w:ascii="Garamond" w:hAnsi="Garamond"/>
          <w:b/>
          <w:sz w:val="28"/>
          <w:szCs w:val="28"/>
          <w:lang w:val="sr-Cyrl-RS"/>
        </w:rPr>
        <w:t xml:space="preserve"> ИЗ</w:t>
      </w:r>
      <w:r w:rsidR="000405B0" w:rsidRPr="00B43383">
        <w:rPr>
          <w:rFonts w:ascii="Garamond" w:hAnsi="Garamond"/>
          <w:b/>
          <w:sz w:val="28"/>
          <w:szCs w:val="28"/>
          <w:lang w:val="sr-Cyrl-RS"/>
        </w:rPr>
        <w:t xml:space="preserve"> </w:t>
      </w:r>
    </w:p>
    <w:p w14:paraId="54732C20" w14:textId="77777777" w:rsidR="000405B0" w:rsidRPr="00B43383" w:rsidRDefault="000405B0" w:rsidP="000405B0">
      <w:pPr>
        <w:jc w:val="center"/>
        <w:rPr>
          <w:rFonts w:ascii="Garamond" w:hAnsi="Garamond"/>
          <w:b/>
          <w:sz w:val="28"/>
          <w:szCs w:val="28"/>
          <w:lang w:val="sr-Cyrl-RS"/>
        </w:rPr>
      </w:pPr>
      <w:r w:rsidRPr="00B43383">
        <w:rPr>
          <w:rFonts w:ascii="Garamond" w:hAnsi="Garamond"/>
          <w:b/>
          <w:sz w:val="28"/>
          <w:szCs w:val="28"/>
          <w:lang w:val="sr-Cyrl-RS"/>
        </w:rPr>
        <w:t>1969</w:t>
      </w:r>
      <w:r>
        <w:rPr>
          <w:rFonts w:ascii="Garamond" w:hAnsi="Garamond"/>
          <w:b/>
          <w:sz w:val="28"/>
          <w:szCs w:val="28"/>
        </w:rPr>
        <w:t>.</w:t>
      </w:r>
      <w:r w:rsidRPr="00B43383">
        <w:rPr>
          <w:rFonts w:ascii="Garamond" w:hAnsi="Garamond"/>
          <w:b/>
          <w:sz w:val="28"/>
          <w:szCs w:val="28"/>
          <w:lang w:val="sr-Cyrl-RS"/>
        </w:rPr>
        <w:t xml:space="preserve"> ГОДИНЕ</w:t>
      </w:r>
    </w:p>
    <w:p w14:paraId="4225025D" w14:textId="77777777" w:rsidR="00DD2908" w:rsidRDefault="00DD2908" w:rsidP="000405B0">
      <w:pPr>
        <w:jc w:val="both"/>
        <w:rPr>
          <w:rFonts w:ascii="Garamond" w:hAnsi="Garamond"/>
          <w:sz w:val="28"/>
          <w:szCs w:val="28"/>
          <w:lang w:val="sr-Latn-RS"/>
        </w:rPr>
      </w:pPr>
    </w:p>
    <w:p w14:paraId="3AA66463" w14:textId="77777777" w:rsidR="002B503A" w:rsidRDefault="000405B0" w:rsidP="000405B0">
      <w:pPr>
        <w:jc w:val="both"/>
        <w:rPr>
          <w:rFonts w:ascii="Garamond" w:hAnsi="Garamond"/>
          <w:sz w:val="28"/>
          <w:szCs w:val="28"/>
          <w:lang w:val="sr-Cyrl-RS"/>
        </w:rPr>
      </w:pPr>
      <w:r w:rsidRPr="00B43383">
        <w:rPr>
          <w:rFonts w:ascii="Garamond" w:hAnsi="Garamond"/>
          <w:sz w:val="28"/>
          <w:szCs w:val="28"/>
          <w:lang w:val="sr-Cyrl-RS"/>
        </w:rPr>
        <w:t>Детаљни урбанистичи план „Калемегдан“ који је усвојен 1969</w:t>
      </w:r>
      <w:r>
        <w:rPr>
          <w:rFonts w:ascii="Garamond" w:hAnsi="Garamond"/>
          <w:sz w:val="28"/>
          <w:szCs w:val="28"/>
        </w:rPr>
        <w:t>.</w:t>
      </w:r>
      <w:r w:rsidRPr="00B43383">
        <w:rPr>
          <w:rFonts w:ascii="Garamond" w:hAnsi="Garamond"/>
          <w:sz w:val="28"/>
          <w:szCs w:val="28"/>
          <w:lang w:val="sr-Cyrl-RS"/>
        </w:rPr>
        <w:t xml:space="preserve"> године</w:t>
      </w:r>
      <w:r w:rsidR="000D05AE">
        <w:rPr>
          <w:rStyle w:val="FootnoteReference"/>
          <w:rFonts w:ascii="Garamond" w:hAnsi="Garamond"/>
          <w:sz w:val="28"/>
          <w:szCs w:val="28"/>
          <w:lang w:val="sr-Cyrl-RS"/>
        </w:rPr>
        <w:footnoteReference w:id="17"/>
      </w:r>
      <w:r w:rsidRPr="00B43383">
        <w:rPr>
          <w:rFonts w:ascii="Garamond" w:hAnsi="Garamond"/>
          <w:sz w:val="28"/>
          <w:szCs w:val="28"/>
          <w:lang w:val="sr-Cyrl-RS"/>
        </w:rPr>
        <w:t xml:space="preserve">, </w:t>
      </w:r>
      <w:r w:rsidRPr="00646950">
        <w:rPr>
          <w:rFonts w:ascii="Garamond" w:hAnsi="Garamond"/>
          <w:sz w:val="28"/>
          <w:szCs w:val="28"/>
          <w:lang w:val="sr-Cyrl-RS"/>
        </w:rPr>
        <w:t>био</w:t>
      </w:r>
      <w:r w:rsidRPr="00646950">
        <w:rPr>
          <w:rFonts w:ascii="Garamond" w:hAnsi="Garamond"/>
          <w:sz w:val="28"/>
          <w:szCs w:val="28"/>
        </w:rPr>
        <w:t xml:space="preserve"> je</w:t>
      </w:r>
      <w:r w:rsidRPr="00646950">
        <w:rPr>
          <w:rFonts w:ascii="Garamond" w:hAnsi="Garamond"/>
          <w:sz w:val="28"/>
          <w:szCs w:val="28"/>
          <w:lang w:val="sr-Cyrl-RS"/>
        </w:rPr>
        <w:t xml:space="preserve"> на </w:t>
      </w:r>
      <w:r w:rsidRPr="00B43383">
        <w:rPr>
          <w:rFonts w:ascii="Garamond" w:hAnsi="Garamond"/>
          <w:sz w:val="28"/>
          <w:szCs w:val="28"/>
          <w:lang w:val="sr-Cyrl-RS"/>
        </w:rPr>
        <w:t>снази до доношења Плана детаљне регулациије 2012</w:t>
      </w:r>
      <w:r>
        <w:rPr>
          <w:rFonts w:ascii="Garamond" w:hAnsi="Garamond"/>
          <w:sz w:val="28"/>
          <w:szCs w:val="28"/>
        </w:rPr>
        <w:t xml:space="preserve">. </w:t>
      </w:r>
      <w:r w:rsidRPr="00646950">
        <w:rPr>
          <w:rFonts w:ascii="Garamond" w:hAnsi="Garamond"/>
          <w:sz w:val="28"/>
          <w:szCs w:val="28"/>
          <w:lang w:val="sr-Cyrl-RS"/>
        </w:rPr>
        <w:t xml:space="preserve">године, када </w:t>
      </w:r>
      <w:r w:rsidRPr="00B43383">
        <w:rPr>
          <w:rFonts w:ascii="Garamond" w:hAnsi="Garamond"/>
          <w:sz w:val="28"/>
          <w:szCs w:val="28"/>
          <w:lang w:val="sr-Cyrl-RS"/>
        </w:rPr>
        <w:t>је у делу који се односи на Калемегдан „Доњи град“ стављен ван снаге</w:t>
      </w:r>
      <w:r>
        <w:rPr>
          <w:rFonts w:ascii="Garamond" w:hAnsi="Garamond"/>
          <w:sz w:val="28"/>
          <w:szCs w:val="28"/>
          <w:lang w:val="sr-Cyrl-RS"/>
        </w:rPr>
        <w:t>.</w:t>
      </w:r>
      <w:r w:rsidR="007A77A9">
        <w:rPr>
          <w:rFonts w:ascii="Garamond" w:hAnsi="Garamond"/>
          <w:sz w:val="28"/>
          <w:szCs w:val="28"/>
          <w:lang w:val="sr-Cyrl-RS"/>
        </w:rPr>
        <w:t xml:space="preserve"> </w:t>
      </w:r>
    </w:p>
    <w:p w14:paraId="6170A942" w14:textId="0D732BD8" w:rsidR="000405B0" w:rsidRDefault="007A77A9" w:rsidP="000405B0">
      <w:pPr>
        <w:jc w:val="both"/>
        <w:rPr>
          <w:rFonts w:ascii="Garamond" w:hAnsi="Garamond"/>
          <w:color w:val="FF0000"/>
          <w:sz w:val="28"/>
          <w:szCs w:val="28"/>
          <w:lang w:val="sr-Cyrl-RS"/>
        </w:rPr>
      </w:pPr>
      <w:r>
        <w:rPr>
          <w:rFonts w:ascii="Garamond" w:hAnsi="Garamond"/>
          <w:sz w:val="28"/>
          <w:szCs w:val="28"/>
          <w:lang w:val="sr-Cyrl-RS"/>
        </w:rPr>
        <w:t>ДУП</w:t>
      </w:r>
      <w:r w:rsidR="0009602C">
        <w:rPr>
          <w:rFonts w:ascii="Garamond" w:hAnsi="Garamond"/>
          <w:sz w:val="28"/>
          <w:szCs w:val="28"/>
          <w:lang w:val="sr-Cyrl-RS"/>
        </w:rPr>
        <w:t xml:space="preserve"> </w:t>
      </w:r>
      <w:r>
        <w:rPr>
          <w:rFonts w:ascii="Garamond" w:hAnsi="Garamond"/>
          <w:sz w:val="28"/>
          <w:szCs w:val="28"/>
          <w:lang w:val="sr-Cyrl-RS"/>
        </w:rPr>
        <w:t>Калемегдан 1969</w:t>
      </w:r>
      <w:r w:rsidR="002B503A">
        <w:rPr>
          <w:rFonts w:ascii="Garamond" w:hAnsi="Garamond"/>
          <w:sz w:val="28"/>
          <w:szCs w:val="28"/>
          <w:lang w:val="sr-Cyrl-RS"/>
        </w:rPr>
        <w:t>.</w:t>
      </w:r>
      <w:r w:rsidR="000405B0">
        <w:rPr>
          <w:rFonts w:ascii="Garamond" w:hAnsi="Garamond"/>
          <w:sz w:val="28"/>
          <w:szCs w:val="28"/>
          <w:lang w:val="sr-Cyrl-RS"/>
        </w:rPr>
        <w:t xml:space="preserve"> </w:t>
      </w:r>
      <w:r>
        <w:rPr>
          <w:rFonts w:ascii="Garamond" w:hAnsi="Garamond"/>
          <w:sz w:val="28"/>
          <w:szCs w:val="28"/>
          <w:lang w:val="sr-Cyrl-RS"/>
        </w:rPr>
        <w:t>п</w:t>
      </w:r>
      <w:r w:rsidR="000405B0" w:rsidRPr="00B43383">
        <w:rPr>
          <w:rFonts w:ascii="Garamond" w:hAnsi="Garamond"/>
          <w:sz w:val="28"/>
          <w:szCs w:val="28"/>
          <w:lang w:val="sr-Cyrl-RS"/>
        </w:rPr>
        <w:t>редстављао је само логичан след свих Генералних урбанистичких планова чија је идеја била уређење овог најважнијег</w:t>
      </w:r>
      <w:r w:rsidR="000405B0" w:rsidRPr="00B43383">
        <w:rPr>
          <w:rFonts w:ascii="Garamond" w:hAnsi="Garamond"/>
          <w:sz w:val="28"/>
          <w:szCs w:val="28"/>
        </w:rPr>
        <w:t xml:space="preserve"> </w:t>
      </w:r>
      <w:r w:rsidR="000405B0" w:rsidRPr="00B43383">
        <w:rPr>
          <w:rFonts w:ascii="Garamond" w:hAnsi="Garamond"/>
          <w:sz w:val="28"/>
          <w:szCs w:val="28"/>
          <w:lang w:val="sr-Cyrl-RS"/>
        </w:rPr>
        <w:t xml:space="preserve">дела града Београда </w:t>
      </w:r>
      <w:r w:rsidR="003E4CC5">
        <w:rPr>
          <w:rFonts w:ascii="Garamond" w:hAnsi="Garamond"/>
          <w:sz w:val="28"/>
          <w:szCs w:val="28"/>
          <w:lang w:val="sr-Cyrl-RS"/>
        </w:rPr>
        <w:t>-</w:t>
      </w:r>
      <w:r w:rsidR="000405B0" w:rsidRPr="00B43383">
        <w:rPr>
          <w:rFonts w:ascii="Garamond" w:hAnsi="Garamond"/>
          <w:sz w:val="28"/>
          <w:szCs w:val="28"/>
          <w:lang w:val="sr-Cyrl-RS"/>
        </w:rPr>
        <w:t xml:space="preserve"> Београдс</w:t>
      </w:r>
      <w:r w:rsidR="000405B0">
        <w:rPr>
          <w:rFonts w:ascii="Garamond" w:hAnsi="Garamond"/>
          <w:sz w:val="28"/>
          <w:szCs w:val="28"/>
          <w:lang w:val="sr-Cyrl-RS"/>
        </w:rPr>
        <w:t>к</w:t>
      </w:r>
      <w:r w:rsidR="000405B0" w:rsidRPr="00B43383">
        <w:rPr>
          <w:rFonts w:ascii="Garamond" w:hAnsi="Garamond"/>
          <w:sz w:val="28"/>
          <w:szCs w:val="28"/>
          <w:lang w:val="sr-Cyrl-RS"/>
        </w:rPr>
        <w:t>е тврђаве као препознатљивог</w:t>
      </w:r>
      <w:r w:rsidR="000405B0">
        <w:rPr>
          <w:rFonts w:ascii="Garamond" w:hAnsi="Garamond"/>
          <w:sz w:val="28"/>
          <w:szCs w:val="28"/>
          <w:lang w:val="sr-Cyrl-RS"/>
        </w:rPr>
        <w:t xml:space="preserve"> </w:t>
      </w:r>
      <w:r w:rsidR="000405B0" w:rsidRPr="00B43383">
        <w:rPr>
          <w:rFonts w:ascii="Garamond" w:hAnsi="Garamond"/>
          <w:sz w:val="28"/>
          <w:szCs w:val="28"/>
          <w:lang w:val="sr-Cyrl-RS"/>
        </w:rPr>
        <w:t>симбола главног града Републике Србије.</w:t>
      </w:r>
      <w:r w:rsidR="000405B0">
        <w:rPr>
          <w:rFonts w:ascii="Garamond" w:hAnsi="Garamond"/>
          <w:sz w:val="28"/>
          <w:szCs w:val="28"/>
          <w:lang w:val="sr-Cyrl-RS"/>
        </w:rPr>
        <w:t xml:space="preserve"> </w:t>
      </w:r>
    </w:p>
    <w:p w14:paraId="3A1A2D75" w14:textId="1985201E" w:rsidR="000405B0" w:rsidRDefault="2D914F25" w:rsidP="2D914F25">
      <w:pPr>
        <w:jc w:val="both"/>
        <w:rPr>
          <w:rFonts w:ascii="Garamond" w:hAnsi="Garamond"/>
          <w:sz w:val="28"/>
          <w:szCs w:val="28"/>
          <w:lang w:val="sr-Cyrl-RS"/>
        </w:rPr>
      </w:pPr>
      <w:r w:rsidRPr="2D914F25">
        <w:rPr>
          <w:rFonts w:ascii="Garamond" w:hAnsi="Garamond"/>
          <w:sz w:val="28"/>
          <w:szCs w:val="28"/>
          <w:lang w:val="sr-Cyrl-RS"/>
        </w:rPr>
        <w:t>Тако је свим Генералним урбанистичким плановима од првог из</w:t>
      </w:r>
      <w:r w:rsidRPr="2D914F25">
        <w:rPr>
          <w:rFonts w:ascii="Garamond" w:hAnsi="Garamond"/>
          <w:color w:val="FF0000"/>
          <w:sz w:val="28"/>
          <w:szCs w:val="28"/>
          <w:lang w:val="sr-Cyrl-RS"/>
        </w:rPr>
        <w:t xml:space="preserve"> </w:t>
      </w:r>
      <w:r w:rsidRPr="2D914F25">
        <w:rPr>
          <w:rFonts w:ascii="Garamond" w:hAnsi="Garamond"/>
          <w:sz w:val="28"/>
          <w:szCs w:val="28"/>
          <w:lang w:val="sr-Cyrl-RS"/>
        </w:rPr>
        <w:t xml:space="preserve">1867. године, а затим из 1878., 1893., 1910., 1912., 1923., 1927., 1950., 1972., 2002.  године, на основу којих је усвојен Детаљни урбанистички план 1969. године, Доњи град Београдске тврђаве </w:t>
      </w:r>
      <w:r w:rsidRPr="002B503A">
        <w:rPr>
          <w:rFonts w:ascii="Garamond" w:hAnsi="Garamond"/>
          <w:bCs/>
          <w:sz w:val="28"/>
          <w:szCs w:val="28"/>
          <w:lang w:val="sr-Cyrl-RS"/>
        </w:rPr>
        <w:t>и простор испред бедема</w:t>
      </w:r>
      <w:r w:rsidR="00DD0617" w:rsidRPr="002B503A">
        <w:rPr>
          <w:rFonts w:ascii="Garamond" w:hAnsi="Garamond"/>
          <w:bCs/>
          <w:sz w:val="28"/>
          <w:szCs w:val="28"/>
          <w:lang w:val="sr-Cyrl-RS"/>
        </w:rPr>
        <w:t xml:space="preserve"> </w:t>
      </w:r>
      <w:r w:rsidRPr="002B503A">
        <w:rPr>
          <w:rFonts w:ascii="Garamond" w:hAnsi="Garamond"/>
          <w:bCs/>
          <w:sz w:val="28"/>
          <w:szCs w:val="28"/>
          <w:lang w:val="sr-Cyrl-RS"/>
        </w:rPr>
        <w:t xml:space="preserve">- историјског оквира </w:t>
      </w:r>
      <w:r w:rsidR="002B503A">
        <w:rPr>
          <w:rFonts w:ascii="Garamond" w:hAnsi="Garamond"/>
          <w:bCs/>
          <w:sz w:val="28"/>
          <w:szCs w:val="28"/>
          <w:lang w:val="sr-Cyrl-RS"/>
        </w:rPr>
        <w:t>К</w:t>
      </w:r>
      <w:r w:rsidRPr="002B503A">
        <w:rPr>
          <w:rFonts w:ascii="Garamond" w:hAnsi="Garamond"/>
          <w:bCs/>
          <w:sz w:val="28"/>
          <w:szCs w:val="28"/>
          <w:lang w:val="sr-Cyrl-RS"/>
        </w:rPr>
        <w:t>алемегдана</w:t>
      </w:r>
      <w:r w:rsidR="0009602C" w:rsidRPr="002B503A">
        <w:rPr>
          <w:rFonts w:ascii="Garamond" w:hAnsi="Garamond"/>
          <w:b/>
          <w:bCs/>
          <w:sz w:val="28"/>
          <w:szCs w:val="28"/>
          <w:lang w:val="sr-Cyrl-RS"/>
        </w:rPr>
        <w:t xml:space="preserve"> </w:t>
      </w:r>
      <w:r w:rsidRPr="002B503A">
        <w:rPr>
          <w:rFonts w:ascii="Garamond" w:hAnsi="Garamond"/>
          <w:sz w:val="28"/>
          <w:szCs w:val="28"/>
          <w:lang w:val="sr-Cyrl-RS"/>
        </w:rPr>
        <w:t>б</w:t>
      </w:r>
      <w:r w:rsidRPr="2D914F25">
        <w:rPr>
          <w:rFonts w:ascii="Garamond" w:hAnsi="Garamond"/>
          <w:sz w:val="28"/>
          <w:szCs w:val="28"/>
          <w:lang w:val="sr-Cyrl-RS"/>
        </w:rPr>
        <w:t>ио пројектован као парковска површина испреплетана културно - историјским споменицима, као место за одмор и рекреацију, али истовремено и као место подсећања на бурну историју града Београда. Детаљни урбанистички план „Калемегдан“ 1969. године, поред тога што је следио низ поменутих Генералних урбанистичких планова о Калемегдану као заштићеном културно - историјском споменику културе, представљао је истовремено производ стручног знања Урбанистичког завода града Београда, са једне, и настојања челника Скупштине града Београда предвођених тадашњим председником Скупштине града Београда Бранком Пешићем са друге стране, да</w:t>
      </w:r>
      <w:r w:rsidR="0009602C">
        <w:rPr>
          <w:rFonts w:ascii="Garamond" w:hAnsi="Garamond"/>
          <w:sz w:val="28"/>
          <w:szCs w:val="28"/>
          <w:lang w:val="sr-Cyrl-RS"/>
        </w:rPr>
        <w:t xml:space="preserve"> </w:t>
      </w:r>
      <w:r w:rsidRPr="001069A3">
        <w:rPr>
          <w:rFonts w:ascii="Garamond" w:hAnsi="Garamond"/>
          <w:sz w:val="28"/>
          <w:szCs w:val="28"/>
          <w:lang w:val="sr-Cyrl-RS"/>
        </w:rPr>
        <w:t>Београдск</w:t>
      </w:r>
      <w:r w:rsidR="0009602C" w:rsidRPr="001069A3">
        <w:rPr>
          <w:rFonts w:ascii="Garamond" w:hAnsi="Garamond"/>
          <w:sz w:val="28"/>
          <w:szCs w:val="28"/>
          <w:lang w:val="sr-Cyrl-RS"/>
        </w:rPr>
        <w:t>а</w:t>
      </w:r>
      <w:r w:rsidRPr="001069A3">
        <w:rPr>
          <w:rFonts w:ascii="Garamond" w:hAnsi="Garamond"/>
          <w:sz w:val="28"/>
          <w:szCs w:val="28"/>
          <w:lang w:val="sr-Cyrl-RS"/>
        </w:rPr>
        <w:t xml:space="preserve"> </w:t>
      </w:r>
      <w:r w:rsidRPr="2D914F25">
        <w:rPr>
          <w:rFonts w:ascii="Garamond" w:hAnsi="Garamond"/>
          <w:sz w:val="28"/>
          <w:szCs w:val="28"/>
          <w:lang w:val="sr-Cyrl-RS"/>
        </w:rPr>
        <w:t xml:space="preserve">тврђава са </w:t>
      </w:r>
      <w:r w:rsidR="0009602C">
        <w:rPr>
          <w:rFonts w:ascii="Garamond" w:hAnsi="Garamond"/>
          <w:sz w:val="28"/>
          <w:szCs w:val="28"/>
          <w:lang w:val="sr-Cyrl-RS"/>
        </w:rPr>
        <w:t>Г</w:t>
      </w:r>
      <w:r w:rsidRPr="2D914F25">
        <w:rPr>
          <w:rFonts w:ascii="Garamond" w:hAnsi="Garamond"/>
          <w:sz w:val="28"/>
          <w:szCs w:val="28"/>
          <w:lang w:val="sr-Cyrl-RS"/>
        </w:rPr>
        <w:t xml:space="preserve">орњим и </w:t>
      </w:r>
      <w:r w:rsidR="0009602C">
        <w:rPr>
          <w:rFonts w:ascii="Garamond" w:hAnsi="Garamond"/>
          <w:sz w:val="28"/>
          <w:szCs w:val="28"/>
          <w:lang w:val="sr-Cyrl-RS"/>
        </w:rPr>
        <w:t>Д</w:t>
      </w:r>
      <w:r w:rsidRPr="2D914F25">
        <w:rPr>
          <w:rFonts w:ascii="Garamond" w:hAnsi="Garamond"/>
          <w:sz w:val="28"/>
          <w:szCs w:val="28"/>
          <w:lang w:val="sr-Cyrl-RS"/>
        </w:rPr>
        <w:t xml:space="preserve">оњим градом као целином остане заштићена тврђава, која ће град Београд сврстати у ред светских метропола са најлешим парковима. Тадашњим челницима града Београда девастација у спрези са корупцијом најважнијег културно - историјског споменика културе у Београду, не само да је била страна, </w:t>
      </w:r>
      <w:r w:rsidRPr="2D914F25">
        <w:rPr>
          <w:rFonts w:ascii="Garamond" w:hAnsi="Garamond"/>
          <w:sz w:val="28"/>
          <w:szCs w:val="28"/>
          <w:lang w:val="sr-Cyrl-RS"/>
        </w:rPr>
        <w:lastRenderedPageBreak/>
        <w:t xml:space="preserve">већ апсолутно незамислива, те оно што их је красило је била љубав према свом главном граду, поштовање предака и величанствене историје града Београда чији је </w:t>
      </w:r>
      <w:r w:rsidRPr="00D03A93">
        <w:rPr>
          <w:rFonts w:ascii="Garamond" w:hAnsi="Garamond"/>
          <w:sz w:val="28"/>
          <w:szCs w:val="28"/>
          <w:lang w:val="sr-Cyrl-RS"/>
        </w:rPr>
        <w:t xml:space="preserve">симбол Београдска </w:t>
      </w:r>
      <w:r w:rsidRPr="2D914F25">
        <w:rPr>
          <w:rFonts w:ascii="Garamond" w:hAnsi="Garamond"/>
          <w:sz w:val="28"/>
          <w:szCs w:val="28"/>
          <w:lang w:val="sr-Cyrl-RS"/>
        </w:rPr>
        <w:t xml:space="preserve">тврђава. </w:t>
      </w:r>
    </w:p>
    <w:p w14:paraId="194EAB3C" w14:textId="68203F1C" w:rsidR="000405B0" w:rsidRDefault="035EBA3F" w:rsidP="000405B0">
      <w:pPr>
        <w:jc w:val="both"/>
        <w:rPr>
          <w:rFonts w:ascii="Garamond" w:hAnsi="Garamond"/>
          <w:sz w:val="28"/>
          <w:szCs w:val="28"/>
          <w:lang w:val="sr-Cyrl-RS"/>
        </w:rPr>
      </w:pPr>
      <w:r w:rsidRPr="035EBA3F">
        <w:rPr>
          <w:rFonts w:ascii="Garamond" w:hAnsi="Garamond"/>
          <w:sz w:val="28"/>
          <w:szCs w:val="28"/>
          <w:lang w:val="sr-Cyrl-RS"/>
        </w:rPr>
        <w:t xml:space="preserve">Управо поштовање предака и бурне историје Београдске тврђаве биле су идеја водиља људи који су некада управљали и водили град Београд доносећи Детаљни урбанистички план Калемегдан 1969. године, за разлику од њихових наследника који су од 2012. године, када је укинут део постојећег ДУП-а, уместо да град који воде учине лепшим, на начин како су то генерације пре њих пројектовале, симбол свог града учинили пленом приватних инвеститора под сумњивим околностима и трајно уништили најважнији културно - историјски споменик града Београда. </w:t>
      </w:r>
    </w:p>
    <w:p w14:paraId="367AAE7A" w14:textId="083A8D95" w:rsidR="000405B0"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Као што је наведено, ДУП Калемегдан из 1969. године представљао је наставак ранијих урбанистичких планова који су пројектовали уређења овог дела града Београда. Детаљни урбанистички план  Калемегдан из 1969. године, ослањао се на Генерални урбанистички план, којим су одређене границе </w:t>
      </w:r>
      <w:r w:rsidRPr="00D03A93">
        <w:rPr>
          <w:rFonts w:ascii="Garamond" w:hAnsi="Garamond"/>
          <w:sz w:val="28"/>
          <w:szCs w:val="28"/>
          <w:lang w:val="sr-Cyrl-RS"/>
        </w:rPr>
        <w:t>Калемегданске</w:t>
      </w:r>
      <w:r w:rsidRPr="2D914F25">
        <w:rPr>
          <w:rFonts w:ascii="Garamond" w:hAnsi="Garamond"/>
          <w:sz w:val="28"/>
          <w:szCs w:val="28"/>
          <w:lang w:val="sr-Cyrl-RS"/>
        </w:rPr>
        <w:t xml:space="preserve"> тврђаве и потврђене Одлуком о заштити, уређењу и одржавању Народног парка ,,Калемегдан“, донетој 1952. године. </w:t>
      </w:r>
    </w:p>
    <w:p w14:paraId="0F9014FD" w14:textId="1776B91D" w:rsidR="63248209" w:rsidRDefault="63248209" w:rsidP="63248209">
      <w:pPr>
        <w:jc w:val="center"/>
      </w:pPr>
      <w:r>
        <w:rPr>
          <w:noProof/>
        </w:rPr>
        <w:drawing>
          <wp:inline distT="0" distB="0" distL="0" distR="0" wp14:anchorId="179FE6FE" wp14:editId="77CF192E">
            <wp:extent cx="4697104" cy="3933825"/>
            <wp:effectExtent l="0" t="0" r="0" b="0"/>
            <wp:docPr id="1635440934" name="Picture 163544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97104" cy="3933825"/>
                    </a:xfrm>
                    <a:prstGeom prst="rect">
                      <a:avLst/>
                    </a:prstGeom>
                  </pic:spPr>
                </pic:pic>
              </a:graphicData>
            </a:graphic>
          </wp:inline>
        </w:drawing>
      </w:r>
    </w:p>
    <w:p w14:paraId="3A696243" w14:textId="2E0406D4" w:rsidR="549210AF" w:rsidRPr="00424C28" w:rsidRDefault="549210AF" w:rsidP="549210AF">
      <w:pPr>
        <w:jc w:val="center"/>
        <w:rPr>
          <w:rFonts w:ascii="Garamond" w:hAnsi="Garamond"/>
          <w:sz w:val="28"/>
          <w:szCs w:val="28"/>
        </w:rPr>
      </w:pPr>
      <w:r w:rsidRPr="00424C28">
        <w:rPr>
          <w:rFonts w:ascii="Garamond" w:hAnsi="Garamond"/>
          <w:sz w:val="28"/>
          <w:szCs w:val="28"/>
        </w:rPr>
        <w:t>Детаљни урбанистички план Калемегдана 1969.</w:t>
      </w:r>
    </w:p>
    <w:p w14:paraId="1B8448E0" w14:textId="762DF6B2" w:rsidR="000405B0" w:rsidRDefault="63248209" w:rsidP="000405B0">
      <w:pPr>
        <w:jc w:val="both"/>
        <w:rPr>
          <w:rFonts w:ascii="Garamond" w:hAnsi="Garamond"/>
          <w:sz w:val="28"/>
          <w:szCs w:val="28"/>
          <w:lang w:val="sr-Cyrl-RS"/>
        </w:rPr>
      </w:pPr>
      <w:r w:rsidRPr="63248209">
        <w:rPr>
          <w:rFonts w:ascii="Garamond" w:hAnsi="Garamond"/>
          <w:sz w:val="28"/>
          <w:szCs w:val="28"/>
          <w:lang w:val="sr-Cyrl-RS"/>
        </w:rPr>
        <w:lastRenderedPageBreak/>
        <w:t>Ове границе иду од обале Дун</w:t>
      </w:r>
      <w:r w:rsidRPr="63248209">
        <w:rPr>
          <w:rFonts w:ascii="Garamond" w:hAnsi="Garamond"/>
          <w:sz w:val="28"/>
          <w:szCs w:val="28"/>
        </w:rPr>
        <w:t>a</w:t>
      </w:r>
      <w:r w:rsidRPr="63248209">
        <w:rPr>
          <w:rFonts w:ascii="Garamond" w:hAnsi="Garamond"/>
          <w:sz w:val="28"/>
          <w:szCs w:val="28"/>
          <w:lang w:val="sr-Cyrl-RS"/>
        </w:rPr>
        <w:t>ва, правцем улице Тадеуша Кошћушког, Париском улицом, до ограде Савског пристаништа, према обали Саве и затим обалом Саве и Дунава. Према Генералном урбанистичком плану предвиђене су знатне корекције у погледу саобраћаја од општег урабанистичиог значаја на Калемегдану, те је предвиђено да се траса железничке пруге на територији парка Калемегдан уклони, да се траса Доњ</w:t>
      </w:r>
      <w:r w:rsidR="003B726F">
        <w:rPr>
          <w:rFonts w:ascii="Garamond" w:hAnsi="Garamond"/>
          <w:sz w:val="28"/>
          <w:szCs w:val="28"/>
          <w:lang w:val="sr-Cyrl-RS"/>
        </w:rPr>
        <w:t>е</w:t>
      </w:r>
      <w:r w:rsidRPr="63248209">
        <w:rPr>
          <w:rFonts w:ascii="Garamond" w:hAnsi="Garamond"/>
          <w:sz w:val="28"/>
          <w:szCs w:val="28"/>
          <w:lang w:val="sr-Cyrl-RS"/>
        </w:rPr>
        <w:t>градског булевара такође измести ван граница Калемегдана. Предвиђено је такође да се западна половина Доњег града  до Куле Небојша не насипа, односно да се обала остави у природном стању у каквом јесте јер је у том делу вода у блиском контакту са зидовима и тај контакт са зидовима би требало што више истаћи, те би било какав зид који би никао  конкурисао зиду тврђаве, те је делимична реконструкција кула и бедема из средњевековног периода  једино могуће решење.</w:t>
      </w:r>
      <w:r w:rsidR="000405B0">
        <w:tab/>
      </w:r>
      <w:r w:rsidRPr="63248209">
        <w:rPr>
          <w:rFonts w:ascii="Garamond" w:hAnsi="Garamond"/>
          <w:sz w:val="28"/>
          <w:szCs w:val="28"/>
          <w:lang w:val="sr-Cyrl-RS"/>
        </w:rPr>
        <w:t xml:space="preserve">У северном приобалном појасу од куле Небојша налазе се Аустријски бедеми Доњег града који су знатно  удаљенији од воде, те ров који се ту налази омогућава насипање приобалног појаса, али без затрпавања тих бедема. </w:t>
      </w:r>
    </w:p>
    <w:p w14:paraId="31DE40BC" w14:textId="77777777" w:rsidR="00646950" w:rsidRDefault="000405B0" w:rsidP="000405B0">
      <w:pPr>
        <w:jc w:val="both"/>
        <w:rPr>
          <w:rFonts w:ascii="Garamond" w:hAnsi="Garamond"/>
          <w:sz w:val="28"/>
          <w:szCs w:val="28"/>
          <w:lang w:val="sr-Cyrl-RS"/>
        </w:rPr>
      </w:pPr>
      <w:r w:rsidRPr="00B43383">
        <w:rPr>
          <w:rFonts w:ascii="Garamond" w:hAnsi="Garamond"/>
          <w:sz w:val="28"/>
          <w:szCs w:val="28"/>
          <w:lang w:val="sr-Cyrl-RS"/>
        </w:rPr>
        <w:t>Београдска тврђава</w:t>
      </w:r>
      <w:r>
        <w:rPr>
          <w:rFonts w:ascii="Garamond" w:hAnsi="Garamond"/>
          <w:sz w:val="28"/>
          <w:szCs w:val="28"/>
          <w:lang w:val="sr-Cyrl-RS"/>
        </w:rPr>
        <w:t>,</w:t>
      </w:r>
      <w:r w:rsidRPr="00B43383">
        <w:rPr>
          <w:rFonts w:ascii="Garamond" w:hAnsi="Garamond"/>
          <w:sz w:val="28"/>
          <w:szCs w:val="28"/>
          <w:lang w:val="sr-Cyrl-RS"/>
        </w:rPr>
        <w:t xml:space="preserve"> као споменик историје Београда, како је дефинисана поменутим ДУП-ом има споменичку функцију целе територије Калемегдана која је изражена у четири вида:</w:t>
      </w:r>
    </w:p>
    <w:p w14:paraId="5F6D547D" w14:textId="481937A7" w:rsidR="00646950" w:rsidRDefault="000405B0" w:rsidP="000405B0">
      <w:pPr>
        <w:jc w:val="both"/>
        <w:rPr>
          <w:rFonts w:ascii="Garamond" w:hAnsi="Garamond"/>
          <w:sz w:val="28"/>
          <w:szCs w:val="28"/>
          <w:lang w:val="sr-Cyrl-RS"/>
        </w:rPr>
      </w:pPr>
      <w:r w:rsidRPr="00B43383">
        <w:rPr>
          <w:rFonts w:ascii="Garamond" w:hAnsi="Garamond"/>
          <w:sz w:val="28"/>
          <w:szCs w:val="28"/>
          <w:lang w:val="sr-Cyrl-RS"/>
        </w:rPr>
        <w:t xml:space="preserve"> - Специфичном архитектонско-урбанистичком</w:t>
      </w:r>
      <w:r w:rsidR="00FE023D">
        <w:rPr>
          <w:rFonts w:ascii="Garamond" w:hAnsi="Garamond"/>
          <w:sz w:val="28"/>
          <w:szCs w:val="28"/>
          <w:lang w:val="sr-Cyrl-RS"/>
        </w:rPr>
        <w:t xml:space="preserve"> </w:t>
      </w:r>
      <w:r w:rsidRPr="00B43383">
        <w:rPr>
          <w:rFonts w:ascii="Garamond" w:hAnsi="Garamond"/>
          <w:sz w:val="28"/>
          <w:szCs w:val="28"/>
          <w:lang w:val="sr-Cyrl-RS"/>
        </w:rPr>
        <w:t>пластиком у простору Београда, којом се обезбеђује очување њене силуете, што захтева посебан режим заштите  и уређења делова тврђаве видљивих у силуети и посебним режимом уређења заштитне зоне тврђаве</w:t>
      </w:r>
      <w:r>
        <w:rPr>
          <w:rFonts w:ascii="Garamond" w:hAnsi="Garamond"/>
          <w:sz w:val="28"/>
          <w:szCs w:val="28"/>
          <w:lang w:val="sr-Cyrl-RS"/>
        </w:rPr>
        <w:t xml:space="preserve">; </w:t>
      </w:r>
    </w:p>
    <w:p w14:paraId="0A51BFF0" w14:textId="7527F6B8" w:rsidR="00646950" w:rsidRPr="007C595E" w:rsidRDefault="00E952D2" w:rsidP="000405B0">
      <w:pPr>
        <w:jc w:val="both"/>
        <w:rPr>
          <w:rFonts w:ascii="Garamond" w:hAnsi="Garamond"/>
          <w:sz w:val="28"/>
          <w:szCs w:val="28"/>
          <w:lang w:val="sr-Cyrl-RS"/>
        </w:rPr>
      </w:pPr>
      <w:r>
        <w:rPr>
          <w:rFonts w:ascii="Garamond" w:hAnsi="Garamond"/>
          <w:sz w:val="28"/>
          <w:szCs w:val="28"/>
          <w:lang w:val="sr-Cyrl-RS"/>
        </w:rPr>
        <w:t>-</w:t>
      </w:r>
      <w:r w:rsidR="000405B0" w:rsidRPr="00B43383">
        <w:rPr>
          <w:rFonts w:ascii="Garamond" w:hAnsi="Garamond"/>
          <w:sz w:val="28"/>
          <w:szCs w:val="28"/>
          <w:lang w:val="sr-Cyrl-RS"/>
        </w:rPr>
        <w:t xml:space="preserve"> Историјски аутентичним амбијентима тврђавских простора као отвореним музејом историје Београда, за коју намену резервисати целокупну територију тврђаве</w:t>
      </w:r>
      <w:r w:rsidR="000405B0" w:rsidRPr="00646950">
        <w:rPr>
          <w:rFonts w:ascii="Garamond" w:hAnsi="Garamond"/>
          <w:sz w:val="28"/>
          <w:szCs w:val="28"/>
          <w:lang w:val="sr-Cyrl-RS"/>
        </w:rPr>
        <w:t xml:space="preserve">, </w:t>
      </w:r>
      <w:r w:rsidR="000405B0" w:rsidRPr="007C595E">
        <w:rPr>
          <w:rFonts w:ascii="Garamond" w:hAnsi="Garamond"/>
          <w:sz w:val="28"/>
          <w:szCs w:val="28"/>
          <w:lang w:val="sr-Cyrl-RS"/>
        </w:rPr>
        <w:t>с обзиром да поједини њени делови нису још увек до краја испитани, те такви археолошки резервати морају до краја бити испитани путем систематс</w:t>
      </w:r>
      <w:r w:rsidR="00D55659" w:rsidRPr="007C595E">
        <w:rPr>
          <w:rFonts w:ascii="Garamond" w:hAnsi="Garamond"/>
          <w:sz w:val="28"/>
          <w:szCs w:val="28"/>
          <w:lang w:val="sr-Cyrl-RS"/>
        </w:rPr>
        <w:t>к</w:t>
      </w:r>
      <w:r w:rsidR="000405B0" w:rsidRPr="007C595E">
        <w:rPr>
          <w:rFonts w:ascii="Garamond" w:hAnsi="Garamond"/>
          <w:sz w:val="28"/>
          <w:szCs w:val="28"/>
          <w:lang w:val="sr-Cyrl-RS"/>
        </w:rPr>
        <w:t xml:space="preserve">их ископавања; </w:t>
      </w:r>
    </w:p>
    <w:p w14:paraId="42FC30BB" w14:textId="028B6E57" w:rsidR="00646950" w:rsidRDefault="00E952D2" w:rsidP="000405B0">
      <w:pPr>
        <w:jc w:val="both"/>
        <w:rPr>
          <w:rFonts w:ascii="Garamond" w:hAnsi="Garamond"/>
          <w:sz w:val="28"/>
          <w:szCs w:val="28"/>
          <w:lang w:val="sr-Cyrl-RS"/>
        </w:rPr>
      </w:pPr>
      <w:r>
        <w:rPr>
          <w:rFonts w:ascii="Garamond" w:hAnsi="Garamond"/>
          <w:sz w:val="28"/>
          <w:szCs w:val="28"/>
          <w:lang w:val="sr-Cyrl-RS"/>
        </w:rPr>
        <w:t>-</w:t>
      </w:r>
      <w:r w:rsidR="000405B0" w:rsidRPr="00B43383">
        <w:rPr>
          <w:rFonts w:ascii="Garamond" w:hAnsi="Garamond"/>
          <w:sz w:val="28"/>
          <w:szCs w:val="28"/>
          <w:lang w:val="sr-Cyrl-RS"/>
        </w:rPr>
        <w:t xml:space="preserve"> Сценографски погодним амбијентом појединих простора као отворена позорница културних манифестација које асоцирају на догађаје у историји Београда</w:t>
      </w:r>
      <w:r w:rsidR="000405B0">
        <w:rPr>
          <w:rFonts w:ascii="Garamond" w:hAnsi="Garamond"/>
          <w:sz w:val="28"/>
          <w:szCs w:val="28"/>
          <w:lang w:val="sr-Cyrl-RS"/>
        </w:rPr>
        <w:t>;</w:t>
      </w:r>
    </w:p>
    <w:p w14:paraId="3CEC88F3" w14:textId="4A31B472" w:rsidR="000405B0" w:rsidRDefault="003F513C" w:rsidP="000405B0">
      <w:pPr>
        <w:jc w:val="both"/>
        <w:rPr>
          <w:rFonts w:ascii="Garamond" w:hAnsi="Garamond"/>
          <w:sz w:val="28"/>
          <w:szCs w:val="28"/>
          <w:lang w:val="sr-Cyrl-RS"/>
        </w:rPr>
      </w:pPr>
      <w:r>
        <w:rPr>
          <w:rFonts w:ascii="Garamond" w:hAnsi="Garamond"/>
          <w:sz w:val="28"/>
          <w:szCs w:val="28"/>
          <w:lang w:val="sr-Cyrl-RS"/>
        </w:rPr>
        <w:t>-</w:t>
      </w:r>
      <w:r w:rsidR="000405B0" w:rsidRPr="00B43383">
        <w:rPr>
          <w:rFonts w:ascii="Garamond" w:hAnsi="Garamond"/>
          <w:sz w:val="28"/>
          <w:szCs w:val="28"/>
          <w:lang w:val="sr-Cyrl-RS"/>
        </w:rPr>
        <w:t xml:space="preserve"> Значајним </w:t>
      </w:r>
      <w:r w:rsidR="000405B0" w:rsidRPr="00646950">
        <w:rPr>
          <w:rFonts w:ascii="Garamond" w:hAnsi="Garamond"/>
          <w:sz w:val="28"/>
          <w:szCs w:val="28"/>
          <w:lang w:val="sr-Cyrl-RS"/>
        </w:rPr>
        <w:t>савременим</w:t>
      </w:r>
      <w:r w:rsidR="000405B0" w:rsidRPr="000E57CC">
        <w:rPr>
          <w:rFonts w:ascii="Garamond" w:hAnsi="Garamond"/>
          <w:color w:val="FF0000"/>
          <w:sz w:val="28"/>
          <w:szCs w:val="28"/>
          <w:lang w:val="sr-Cyrl-RS"/>
        </w:rPr>
        <w:t xml:space="preserve"> </w:t>
      </w:r>
      <w:r w:rsidR="000405B0" w:rsidRPr="00B43383">
        <w:rPr>
          <w:rFonts w:ascii="Garamond" w:hAnsi="Garamond"/>
          <w:sz w:val="28"/>
          <w:szCs w:val="28"/>
          <w:lang w:val="sr-Cyrl-RS"/>
        </w:rPr>
        <w:t>монументима.</w:t>
      </w:r>
      <w:r w:rsidR="000405B0">
        <w:rPr>
          <w:rFonts w:ascii="Garamond" w:hAnsi="Garamond"/>
          <w:sz w:val="28"/>
          <w:szCs w:val="28"/>
          <w:lang w:val="sr-Cyrl-RS"/>
        </w:rPr>
        <w:t xml:space="preserve"> </w:t>
      </w:r>
    </w:p>
    <w:p w14:paraId="594EA85E" w14:textId="77777777" w:rsidR="000405B0" w:rsidRDefault="63248209" w:rsidP="000405B0">
      <w:pPr>
        <w:jc w:val="both"/>
        <w:rPr>
          <w:rFonts w:ascii="Garamond" w:hAnsi="Garamond"/>
          <w:sz w:val="28"/>
          <w:szCs w:val="28"/>
          <w:lang w:val="sr-Cyrl-RS"/>
        </w:rPr>
      </w:pPr>
      <w:r w:rsidRPr="63248209">
        <w:rPr>
          <w:rFonts w:ascii="Garamond" w:hAnsi="Garamond"/>
          <w:sz w:val="28"/>
          <w:szCs w:val="28"/>
          <w:lang w:val="sr-Cyrl-RS"/>
        </w:rPr>
        <w:t>Када је у питању Доњи град, његова</w:t>
      </w:r>
      <w:r w:rsidRPr="63248209">
        <w:rPr>
          <w:rFonts w:ascii="Garamond" w:hAnsi="Garamond"/>
          <w:b/>
          <w:bCs/>
          <w:sz w:val="28"/>
          <w:szCs w:val="28"/>
          <w:lang w:val="sr-Cyrl-RS"/>
        </w:rPr>
        <w:t xml:space="preserve"> </w:t>
      </w:r>
      <w:r w:rsidRPr="00D86AF0">
        <w:rPr>
          <w:rFonts w:ascii="Garamond" w:hAnsi="Garamond"/>
          <w:bCs/>
          <w:sz w:val="28"/>
          <w:szCs w:val="28"/>
          <w:lang w:val="sr-Cyrl-RS"/>
        </w:rPr>
        <w:t>територија као парковске површине</w:t>
      </w:r>
      <w:r w:rsidRPr="63248209">
        <w:rPr>
          <w:rFonts w:ascii="Garamond" w:hAnsi="Garamond"/>
          <w:b/>
          <w:bCs/>
          <w:sz w:val="28"/>
          <w:szCs w:val="28"/>
          <w:lang w:val="sr-Cyrl-RS"/>
        </w:rPr>
        <w:t xml:space="preserve"> </w:t>
      </w:r>
      <w:r w:rsidRPr="00D86AF0">
        <w:rPr>
          <w:rFonts w:ascii="Garamond" w:hAnsi="Garamond"/>
          <w:bCs/>
          <w:sz w:val="28"/>
          <w:szCs w:val="28"/>
          <w:lang w:val="sr-Cyrl-RS"/>
        </w:rPr>
        <w:t xml:space="preserve">подразумевала је - Територију коју заузимају предузеће ,,Беко”, школа ,,Петар Драпшин” и војне бараке све до железничке пруге, - Водене површине реконструисаног средњевековног пристаништа и рова испод источног дела </w:t>
      </w:r>
      <w:r w:rsidRPr="00D86AF0">
        <w:rPr>
          <w:rFonts w:ascii="Garamond" w:hAnsi="Garamond"/>
          <w:bCs/>
          <w:sz w:val="28"/>
          <w:szCs w:val="28"/>
          <w:lang w:val="sr-Cyrl-RS"/>
        </w:rPr>
        <w:lastRenderedPageBreak/>
        <w:t xml:space="preserve">Доњег града, </w:t>
      </w:r>
      <w:r w:rsidRPr="00D86AF0">
        <w:rPr>
          <w:rFonts w:ascii="Garamond" w:hAnsi="Garamond"/>
          <w:sz w:val="28"/>
          <w:szCs w:val="28"/>
          <w:lang w:val="sr-Cyrl-RS"/>
        </w:rPr>
        <w:t>- Источни део Доњег града унутар бедема, -</w:t>
      </w:r>
      <w:r w:rsidRPr="63248209">
        <w:rPr>
          <w:rFonts w:ascii="Garamond" w:hAnsi="Garamond"/>
          <w:sz w:val="28"/>
          <w:szCs w:val="28"/>
          <w:lang w:val="sr-Cyrl-RS"/>
        </w:rPr>
        <w:t xml:space="preserve"> Западни део Доњег града који би се реконструисао као средњевековна чаршија, која би својом функционалном и прилагођеном аутентинчношћу представљала посебну атракцију. </w:t>
      </w:r>
    </w:p>
    <w:p w14:paraId="775A7038" w14:textId="074165F9" w:rsidR="000405B0" w:rsidRDefault="549210AF" w:rsidP="549210AF">
      <w:pPr>
        <w:jc w:val="both"/>
        <w:rPr>
          <w:rFonts w:ascii="Garamond" w:hAnsi="Garamond"/>
          <w:sz w:val="28"/>
          <w:szCs w:val="28"/>
          <w:lang w:val="sr-Cyrl-RS"/>
        </w:rPr>
      </w:pPr>
      <w:r w:rsidRPr="549210AF">
        <w:rPr>
          <w:rFonts w:ascii="Garamond" w:hAnsi="Garamond"/>
          <w:sz w:val="28"/>
          <w:szCs w:val="28"/>
          <w:lang w:val="sr-Cyrl-RS"/>
        </w:rPr>
        <w:t>Намена наведених делова Доњег града идентификује се са споменичком наменом тврђаве, те уколико дође до реконструкције средњевековне чаршије задржао би се строжији музејски карактер са лапидаријумом и презентованим археолошким локалитетима. Остварење наведених намена и уређења парковске површине источног и западног дела Доњег града условљено је измештањем предузећа ,,Беко”, школе ,,Петар Драпшин”, постојећих војних барака, трасе железничке пруге и Доњоградског булевара. Детаљним урбанистичким условима одређује се начин, карактер и детаљни програм уређења сваке просторне целине у склопу Калемегдана, па тако и Доњег града.</w:t>
      </w:r>
    </w:p>
    <w:p w14:paraId="1E327445" w14:textId="1B7C89A4" w:rsidR="000405B0" w:rsidRDefault="549210AF" w:rsidP="549210AF">
      <w:pPr>
        <w:jc w:val="both"/>
        <w:rPr>
          <w:rFonts w:ascii="Garamond" w:hAnsi="Garamond"/>
          <w:sz w:val="28"/>
          <w:szCs w:val="28"/>
          <w:lang w:val="sr-Cyrl-RS"/>
        </w:rPr>
      </w:pPr>
      <w:r w:rsidRPr="549210AF">
        <w:rPr>
          <w:rFonts w:ascii="Garamond" w:hAnsi="Garamond"/>
          <w:sz w:val="28"/>
          <w:szCs w:val="28"/>
          <w:lang w:val="sr-Cyrl-RS"/>
        </w:rPr>
        <w:t xml:space="preserve">У </w:t>
      </w:r>
      <w:r w:rsidRPr="00D86AF0">
        <w:rPr>
          <w:rFonts w:ascii="Garamond" w:hAnsi="Garamond"/>
          <w:sz w:val="28"/>
          <w:szCs w:val="28"/>
          <w:lang w:val="sr-Cyrl-RS"/>
        </w:rPr>
        <w:t xml:space="preserve">склопу </w:t>
      </w:r>
      <w:r w:rsidRPr="00D86AF0">
        <w:rPr>
          <w:rFonts w:ascii="Garamond" w:hAnsi="Garamond"/>
          <w:bCs/>
          <w:sz w:val="28"/>
          <w:szCs w:val="28"/>
          <w:lang w:val="sr-Cyrl-RS"/>
        </w:rPr>
        <w:t>бедема источне половине Доњег града,</w:t>
      </w:r>
      <w:r w:rsidRPr="549210AF">
        <w:rPr>
          <w:rFonts w:ascii="Garamond" w:hAnsi="Garamond"/>
          <w:b/>
          <w:bCs/>
          <w:sz w:val="28"/>
          <w:szCs w:val="28"/>
          <w:lang w:val="sr-Cyrl-RS"/>
        </w:rPr>
        <w:t xml:space="preserve"> </w:t>
      </w:r>
      <w:r w:rsidR="00D86AF0">
        <w:rPr>
          <w:rFonts w:ascii="Garamond" w:hAnsi="Garamond"/>
          <w:b/>
          <w:bCs/>
          <w:sz w:val="28"/>
          <w:szCs w:val="28"/>
          <w:lang w:val="sr-Cyrl-RS"/>
        </w:rPr>
        <w:t>,,</w:t>
      </w:r>
      <w:r w:rsidRPr="549210AF">
        <w:rPr>
          <w:rFonts w:ascii="Garamond" w:hAnsi="Garamond"/>
          <w:b/>
          <w:bCs/>
          <w:sz w:val="28"/>
          <w:szCs w:val="28"/>
          <w:lang w:val="sr-Cyrl-RS"/>
        </w:rPr>
        <w:t>никакви савремени објекти не долазе у обзир</w:t>
      </w:r>
      <w:r w:rsidR="00D86AF0">
        <w:rPr>
          <w:rFonts w:ascii="Garamond" w:hAnsi="Garamond"/>
          <w:b/>
          <w:bCs/>
          <w:sz w:val="28"/>
          <w:szCs w:val="28"/>
          <w:lang w:val="sr-Cyrl-RS"/>
        </w:rPr>
        <w:t>”</w:t>
      </w:r>
      <w:r w:rsidRPr="549210AF">
        <w:rPr>
          <w:rFonts w:ascii="Garamond" w:hAnsi="Garamond"/>
          <w:sz w:val="28"/>
          <w:szCs w:val="28"/>
          <w:lang w:val="sr-Cyrl-RS"/>
        </w:rPr>
        <w:t xml:space="preserve">, а уређење овог простора подразумева реконструкцију унутрашње стране Видин капије са прилазом бедему, реконструкцију камених постамената за топове, реконструкцију осматрачница на углу североисточног бастиона, а по уклањању Доњеградског булевара реконструкцију бедема на том месту, са озелењавањем тог простора.        </w:t>
      </w:r>
      <w:r w:rsidR="000405B0">
        <w:tab/>
      </w:r>
      <w:r w:rsidRPr="549210AF">
        <w:rPr>
          <w:rFonts w:ascii="Garamond" w:hAnsi="Garamond"/>
          <w:sz w:val="28"/>
          <w:szCs w:val="28"/>
          <w:lang w:val="sr-Cyrl-RS"/>
        </w:rPr>
        <w:t xml:space="preserve">       </w:t>
      </w:r>
    </w:p>
    <w:p w14:paraId="3A3D8175" w14:textId="0B30812C" w:rsidR="000405B0" w:rsidRDefault="549210AF" w:rsidP="549210AF">
      <w:pPr>
        <w:jc w:val="both"/>
        <w:rPr>
          <w:rFonts w:ascii="Garamond" w:hAnsi="Garamond"/>
          <w:sz w:val="28"/>
          <w:szCs w:val="28"/>
          <w:lang w:val="sr-Cyrl-RS"/>
        </w:rPr>
      </w:pPr>
      <w:r w:rsidRPr="549210AF">
        <w:rPr>
          <w:rFonts w:ascii="Garamond" w:hAnsi="Garamond"/>
          <w:sz w:val="28"/>
          <w:szCs w:val="28"/>
          <w:lang w:val="sr-Cyrl-RS"/>
        </w:rPr>
        <w:t xml:space="preserve">На територији коју заузима предузеће ,,Беко” и школа ,,Петар Драпшин”, након њиховог уклањања у оквиру парка </w:t>
      </w:r>
      <w:r w:rsidR="00D86AF0">
        <w:rPr>
          <w:rFonts w:ascii="Garamond" w:hAnsi="Garamond"/>
          <w:sz w:val="28"/>
          <w:szCs w:val="28"/>
          <w:lang w:val="sr-Cyrl-RS"/>
        </w:rPr>
        <w:t>,,</w:t>
      </w:r>
      <w:r w:rsidRPr="549210AF">
        <w:rPr>
          <w:rFonts w:ascii="Garamond" w:hAnsi="Garamond"/>
          <w:b/>
          <w:bCs/>
          <w:sz w:val="28"/>
          <w:szCs w:val="28"/>
          <w:lang w:val="sr-Cyrl-RS"/>
        </w:rPr>
        <w:t>не би се смели смештати велики експонати забавног парка (нпр. точак и сл.) због блиског контакта са тврђавом и са њеном силуетом у позадини, већ други мањи експонати који се у силуету тврђаве ни би нападно уплитали</w:t>
      </w:r>
      <w:r w:rsidR="00D86AF0">
        <w:rPr>
          <w:rFonts w:ascii="Garamond" w:hAnsi="Garamond"/>
          <w:b/>
          <w:bCs/>
          <w:sz w:val="28"/>
          <w:szCs w:val="28"/>
          <w:lang w:val="sr-Cyrl-RS"/>
        </w:rPr>
        <w:t>”</w:t>
      </w:r>
      <w:r w:rsidRPr="549210AF">
        <w:rPr>
          <w:rFonts w:ascii="Garamond" w:hAnsi="Garamond"/>
          <w:b/>
          <w:bCs/>
          <w:sz w:val="28"/>
          <w:szCs w:val="28"/>
          <w:lang w:val="sr-Cyrl-RS"/>
        </w:rPr>
        <w:t>.</w:t>
      </w:r>
      <w:r w:rsidRPr="549210AF">
        <w:rPr>
          <w:rFonts w:ascii="Garamond" w:hAnsi="Garamond"/>
          <w:sz w:val="28"/>
          <w:szCs w:val="28"/>
          <w:lang w:val="sr-Cyrl-RS"/>
        </w:rPr>
        <w:t xml:space="preserve"> </w:t>
      </w:r>
      <w:r w:rsidR="000405B0">
        <w:tab/>
      </w:r>
      <w:r w:rsidR="000405B0">
        <w:tab/>
      </w:r>
      <w:r w:rsidR="000405B0">
        <w:tab/>
      </w:r>
      <w:r w:rsidR="000405B0">
        <w:tab/>
      </w:r>
      <w:r w:rsidRPr="549210AF">
        <w:rPr>
          <w:rFonts w:ascii="Garamond" w:hAnsi="Garamond"/>
          <w:sz w:val="28"/>
          <w:szCs w:val="28"/>
          <w:lang w:val="sr-Cyrl-RS"/>
        </w:rPr>
        <w:t xml:space="preserve">              </w:t>
      </w:r>
    </w:p>
    <w:p w14:paraId="399E130A" w14:textId="024B5937" w:rsidR="000405B0" w:rsidRDefault="549210AF" w:rsidP="000405B0">
      <w:pPr>
        <w:jc w:val="both"/>
        <w:rPr>
          <w:rFonts w:ascii="Garamond" w:hAnsi="Garamond"/>
          <w:sz w:val="28"/>
          <w:szCs w:val="28"/>
          <w:lang w:val="sr-Cyrl-RS"/>
        </w:rPr>
      </w:pPr>
      <w:r w:rsidRPr="549210AF">
        <w:rPr>
          <w:rFonts w:ascii="Garamond" w:hAnsi="Garamond"/>
          <w:sz w:val="28"/>
          <w:szCs w:val="28"/>
          <w:lang w:val="sr-Cyrl-RS"/>
        </w:rPr>
        <w:t>Водене површине реконструисаног средњевековног пристаништа и рова испред источног дела Доњег града су специјално атрактивне целине за вожњу чамцем где је потребно извршити реконструкцију средњевековног зида Доњег града, откопавање затрпаног рова испред бедема Доњег града и њихову конзервацију и рестаурацију.</w:t>
      </w:r>
      <w:r w:rsidR="000405B0">
        <w:tab/>
      </w:r>
      <w:r w:rsidRPr="549210AF">
        <w:rPr>
          <w:rFonts w:ascii="Garamond" w:hAnsi="Garamond"/>
          <w:sz w:val="28"/>
          <w:szCs w:val="28"/>
          <w:lang w:val="sr-Cyrl-RS"/>
        </w:rPr>
        <w:t xml:space="preserve"> </w:t>
      </w:r>
    </w:p>
    <w:p w14:paraId="2E2B3802" w14:textId="087E4132" w:rsidR="00705AAA" w:rsidRDefault="000405B0" w:rsidP="00705AAA">
      <w:pPr>
        <w:jc w:val="both"/>
        <w:rPr>
          <w:rFonts w:ascii="Garamond" w:hAnsi="Garamond"/>
          <w:b/>
          <w:bCs/>
          <w:sz w:val="28"/>
          <w:szCs w:val="28"/>
          <w:lang w:val="sr-Cyrl-RS"/>
        </w:rPr>
      </w:pPr>
      <w:r w:rsidRPr="00B43383">
        <w:rPr>
          <w:rFonts w:ascii="Garamond" w:hAnsi="Garamond"/>
          <w:sz w:val="28"/>
          <w:szCs w:val="28"/>
          <w:lang w:val="sr-Cyrl-RS"/>
        </w:rPr>
        <w:t>Централни део западне пол</w:t>
      </w:r>
      <w:r>
        <w:rPr>
          <w:rFonts w:ascii="Garamond" w:hAnsi="Garamond"/>
          <w:sz w:val="28"/>
          <w:szCs w:val="28"/>
          <w:lang w:val="sr-Cyrl-RS"/>
        </w:rPr>
        <w:t>о</w:t>
      </w:r>
      <w:r w:rsidRPr="00B43383">
        <w:rPr>
          <w:rFonts w:ascii="Garamond" w:hAnsi="Garamond"/>
          <w:sz w:val="28"/>
          <w:szCs w:val="28"/>
          <w:lang w:val="sr-Cyrl-RS"/>
        </w:rPr>
        <w:t>вине Доњег града је раван велики плато, унутар бедема историјски значајан као најстарији део Београда, са остацима   стамбениих насеља</w:t>
      </w:r>
      <w:r>
        <w:rPr>
          <w:rFonts w:ascii="Garamond" w:hAnsi="Garamond"/>
          <w:sz w:val="28"/>
          <w:szCs w:val="28"/>
          <w:lang w:val="sr-Cyrl-RS"/>
        </w:rPr>
        <w:t xml:space="preserve"> </w:t>
      </w:r>
      <w:r w:rsidRPr="00B43383">
        <w:rPr>
          <w:rFonts w:ascii="Garamond" w:hAnsi="Garamond"/>
          <w:sz w:val="28"/>
          <w:szCs w:val="28"/>
          <w:lang w:val="sr-Cyrl-RS"/>
        </w:rPr>
        <w:t xml:space="preserve">под земљом. У сондама испод падине и уз барутану  пронађени су очувани темељи римских, нешто византијких и средњевековиних стамбених зграда, које треба укључити у уређење, поред тога наишло се и на трагове Словена (огњишта). Археолошка ископавања  која су вршена у западној </w:t>
      </w:r>
      <w:r w:rsidRPr="00B43383">
        <w:rPr>
          <w:rFonts w:ascii="Garamond" w:hAnsi="Garamond"/>
          <w:sz w:val="28"/>
          <w:szCs w:val="28"/>
          <w:lang w:val="sr-Cyrl-RS"/>
        </w:rPr>
        <w:lastRenderedPageBreak/>
        <w:t>половини Доњег града показала су да се на тој територији могу очекивати  значајни подаци о римској, византијској и средњевековној архитектури, те се њихова презентација мора решавати од случаја до случаја.</w:t>
      </w:r>
      <w:r>
        <w:rPr>
          <w:rFonts w:ascii="Garamond" w:hAnsi="Garamond"/>
          <w:sz w:val="28"/>
          <w:szCs w:val="28"/>
          <w:lang w:val="sr-Cyrl-RS"/>
        </w:rPr>
        <w:t xml:space="preserve"> </w:t>
      </w:r>
      <w:r w:rsidRPr="00B43383">
        <w:rPr>
          <w:rFonts w:ascii="Garamond" w:hAnsi="Garamond"/>
          <w:sz w:val="28"/>
          <w:szCs w:val="28"/>
          <w:lang w:val="sr-Cyrl-RS"/>
        </w:rPr>
        <w:t xml:space="preserve">Вантврђавски </w:t>
      </w:r>
      <w:r w:rsidRPr="000A5D97">
        <w:rPr>
          <w:rFonts w:ascii="Garamond" w:hAnsi="Garamond"/>
          <w:sz w:val="28"/>
          <w:szCs w:val="28"/>
          <w:lang w:val="sr-Cyrl-RS"/>
        </w:rPr>
        <w:t>приобални</w:t>
      </w:r>
      <w:r>
        <w:rPr>
          <w:rFonts w:ascii="Garamond" w:hAnsi="Garamond"/>
          <w:sz w:val="28"/>
          <w:szCs w:val="28"/>
          <w:lang w:val="sr-Cyrl-RS"/>
        </w:rPr>
        <w:t xml:space="preserve"> п</w:t>
      </w:r>
      <w:r w:rsidRPr="00B43383">
        <w:rPr>
          <w:rFonts w:ascii="Garamond" w:hAnsi="Garamond"/>
          <w:sz w:val="28"/>
          <w:szCs w:val="28"/>
          <w:lang w:val="sr-Cyrl-RS"/>
        </w:rPr>
        <w:t xml:space="preserve">ојас је пространа територија испод падине која улази у </w:t>
      </w:r>
      <w:r w:rsidR="00D86AF0">
        <w:rPr>
          <w:rFonts w:ascii="Garamond" w:hAnsi="Garamond"/>
          <w:sz w:val="28"/>
          <w:szCs w:val="28"/>
          <w:lang w:val="sr-Cyrl-RS"/>
        </w:rPr>
        <w:t>,,</w:t>
      </w:r>
      <w:r w:rsidRPr="00B4348B">
        <w:rPr>
          <w:rFonts w:ascii="Garamond" w:hAnsi="Garamond"/>
          <w:b/>
          <w:bCs/>
          <w:sz w:val="28"/>
          <w:szCs w:val="28"/>
          <w:lang w:val="sr-Cyrl-RS"/>
        </w:rPr>
        <w:t>најкарактеристичнију силуету тврђаве и самог Београда, те из тих разлога никаква упадљива савремена изградња не долази у обзир</w:t>
      </w:r>
      <w:r w:rsidR="00D86AF0">
        <w:rPr>
          <w:rFonts w:ascii="Garamond" w:hAnsi="Garamond"/>
          <w:b/>
          <w:bCs/>
          <w:sz w:val="28"/>
          <w:szCs w:val="28"/>
          <w:lang w:val="sr-Cyrl-RS"/>
        </w:rPr>
        <w:t>”</w:t>
      </w:r>
      <w:r w:rsidRPr="00B4348B">
        <w:rPr>
          <w:rFonts w:ascii="Garamond" w:hAnsi="Garamond"/>
          <w:b/>
          <w:bCs/>
          <w:sz w:val="28"/>
          <w:szCs w:val="28"/>
          <w:lang w:val="sr-Cyrl-RS"/>
        </w:rPr>
        <w:t>.</w:t>
      </w:r>
    </w:p>
    <w:p w14:paraId="579E0A2B" w14:textId="5A6A02D8" w:rsidR="000A5D97" w:rsidRDefault="00705AAA" w:rsidP="00705AAA">
      <w:pPr>
        <w:jc w:val="both"/>
        <w:rPr>
          <w:rFonts w:ascii="Garamond" w:hAnsi="Garamond"/>
          <w:sz w:val="28"/>
          <w:szCs w:val="28"/>
          <w:lang w:val="sr-Cyrl-RS"/>
        </w:rPr>
      </w:pPr>
      <w:r w:rsidRPr="2D914F25">
        <w:rPr>
          <w:rFonts w:ascii="Garamond" w:hAnsi="Garamond"/>
          <w:sz w:val="28"/>
          <w:szCs w:val="28"/>
          <w:lang w:val="sr-Cyrl-RS"/>
        </w:rPr>
        <w:t xml:space="preserve">Генерални урбанистички </w:t>
      </w:r>
      <w:r>
        <w:rPr>
          <w:rFonts w:ascii="Garamond" w:hAnsi="Garamond"/>
          <w:sz w:val="28"/>
          <w:szCs w:val="28"/>
          <w:lang w:val="sr-Cyrl-RS"/>
        </w:rPr>
        <w:t>план који је донет</w:t>
      </w:r>
      <w:r w:rsidRPr="2D914F25">
        <w:rPr>
          <w:rFonts w:ascii="Garamond" w:hAnsi="Garamond"/>
          <w:sz w:val="28"/>
          <w:szCs w:val="28"/>
          <w:lang w:val="sr-Cyrl-RS"/>
        </w:rPr>
        <w:t xml:space="preserve"> 2003. године (тзв. ГУП 2021.), планира овај простор као комерцијалну зону, </w:t>
      </w:r>
      <w:r>
        <w:rPr>
          <w:rFonts w:ascii="Garamond" w:hAnsi="Garamond"/>
          <w:sz w:val="28"/>
          <w:szCs w:val="28"/>
          <w:lang w:val="sr-Cyrl-RS"/>
        </w:rPr>
        <w:t>међутим за овај</w:t>
      </w:r>
      <w:r w:rsidRPr="2D914F25">
        <w:rPr>
          <w:rFonts w:ascii="Garamond" w:hAnsi="Garamond"/>
          <w:sz w:val="28"/>
          <w:szCs w:val="28"/>
          <w:lang w:val="sr-Cyrl-RS"/>
        </w:rPr>
        <w:t xml:space="preserve"> простор остао </w:t>
      </w:r>
      <w:r>
        <w:rPr>
          <w:rFonts w:ascii="Garamond" w:hAnsi="Garamond"/>
          <w:sz w:val="28"/>
          <w:szCs w:val="28"/>
          <w:lang w:val="sr-Cyrl-RS"/>
        </w:rPr>
        <w:t xml:space="preserve">је </w:t>
      </w:r>
      <w:r w:rsidRPr="2D914F25">
        <w:rPr>
          <w:rFonts w:ascii="Garamond" w:hAnsi="Garamond"/>
          <w:sz w:val="28"/>
          <w:szCs w:val="28"/>
          <w:lang w:val="sr-Cyrl-RS"/>
        </w:rPr>
        <w:t>важећи ДУП Калемегдан из 1969. године</w:t>
      </w:r>
      <w:r>
        <w:rPr>
          <w:rFonts w:ascii="Garamond" w:hAnsi="Garamond"/>
          <w:sz w:val="28"/>
          <w:szCs w:val="28"/>
          <w:lang w:val="sr-Cyrl-RS"/>
        </w:rPr>
        <w:t xml:space="preserve">, све до доношења Плана детаљне регулације из 2012. године, којим је део ДУП-а Калемегдан 1969. престао да важи. </w:t>
      </w:r>
    </w:p>
    <w:p w14:paraId="2B005E0D" w14:textId="1011575A" w:rsidR="000405B0" w:rsidRPr="00DF16B1" w:rsidRDefault="000405B0" w:rsidP="000405B0">
      <w:pPr>
        <w:jc w:val="both"/>
        <w:rPr>
          <w:rFonts w:ascii="Garamond" w:hAnsi="Garamond"/>
          <w:sz w:val="28"/>
          <w:szCs w:val="28"/>
          <w:lang w:val="sr-Cyrl-RS"/>
        </w:rPr>
      </w:pPr>
      <w:r w:rsidRPr="00B43383">
        <w:rPr>
          <w:rFonts w:ascii="Garamond" w:hAnsi="Garamond"/>
          <w:sz w:val="28"/>
          <w:szCs w:val="28"/>
          <w:lang w:val="sr-Cyrl-RS"/>
        </w:rPr>
        <w:t xml:space="preserve"> </w:t>
      </w:r>
    </w:p>
    <w:p w14:paraId="0A63830E" w14:textId="68051172" w:rsidR="00976E5E" w:rsidRDefault="00581E19" w:rsidP="00DF16B1">
      <w:pPr>
        <w:ind w:left="720" w:firstLine="720"/>
        <w:jc w:val="both"/>
        <w:rPr>
          <w:rFonts w:ascii="Garamond" w:hAnsi="Garamond"/>
          <w:color w:val="FF0000"/>
          <w:sz w:val="28"/>
          <w:szCs w:val="28"/>
          <w:lang w:val="sr-Cyrl-RS"/>
        </w:rPr>
      </w:pPr>
      <w:r>
        <w:rPr>
          <w:rFonts w:ascii="Garamond" w:hAnsi="Garamond"/>
          <w:b/>
          <w:bCs/>
          <w:sz w:val="28"/>
          <w:szCs w:val="28"/>
          <w:lang w:val="sr-Cyrl-RS"/>
        </w:rPr>
        <w:t xml:space="preserve">  9.</w:t>
      </w:r>
      <w:r w:rsidR="003B726F">
        <w:rPr>
          <w:rFonts w:ascii="Garamond" w:hAnsi="Garamond"/>
          <w:b/>
          <w:bCs/>
          <w:sz w:val="28"/>
          <w:szCs w:val="28"/>
          <w:lang w:val="sr-Cyrl-RS"/>
        </w:rPr>
        <w:t xml:space="preserve"> </w:t>
      </w:r>
      <w:r w:rsidR="006E2F11" w:rsidRPr="00581E19">
        <w:rPr>
          <w:rFonts w:ascii="Garamond" w:hAnsi="Garamond"/>
          <w:b/>
          <w:bCs/>
          <w:sz w:val="28"/>
          <w:szCs w:val="28"/>
          <w:lang w:val="sr-Cyrl-RS"/>
        </w:rPr>
        <w:t>ПЛАН ДЕТАЉНЕ РЕГУЛАЦИЈЕ  2012. ГОДИНЕ</w:t>
      </w:r>
      <w:r w:rsidR="00080362" w:rsidRPr="00080362">
        <w:rPr>
          <w:rFonts w:ascii="Garamond" w:hAnsi="Garamond"/>
          <w:color w:val="FF0000"/>
          <w:sz w:val="28"/>
          <w:szCs w:val="28"/>
          <w:lang w:val="sr-Cyrl-RS"/>
        </w:rPr>
        <w:t xml:space="preserve"> </w:t>
      </w:r>
    </w:p>
    <w:p w14:paraId="3BE5B15E" w14:textId="77777777" w:rsidR="004B0380" w:rsidRDefault="004B0380" w:rsidP="000B126D">
      <w:pPr>
        <w:jc w:val="both"/>
        <w:rPr>
          <w:rFonts w:ascii="Garamond" w:hAnsi="Garamond"/>
          <w:sz w:val="28"/>
          <w:szCs w:val="28"/>
          <w:lang w:val="sr-Cyrl-RS"/>
        </w:rPr>
      </w:pPr>
    </w:p>
    <w:p w14:paraId="0F22213B" w14:textId="2A34852C" w:rsidR="00D059FA" w:rsidRPr="00C0452B" w:rsidRDefault="00080362" w:rsidP="000B126D">
      <w:pPr>
        <w:jc w:val="both"/>
        <w:rPr>
          <w:rFonts w:ascii="Garamond" w:hAnsi="Garamond"/>
          <w:b/>
          <w:sz w:val="28"/>
          <w:szCs w:val="28"/>
          <w:lang w:val="sr-Cyrl-RS"/>
        </w:rPr>
      </w:pPr>
      <w:r w:rsidRPr="00C0452B">
        <w:rPr>
          <w:rFonts w:ascii="Garamond" w:hAnsi="Garamond"/>
          <w:sz w:val="28"/>
          <w:szCs w:val="28"/>
          <w:lang w:val="sr-Cyrl-RS"/>
        </w:rPr>
        <w:t>У складу са владајућим трендом п</w:t>
      </w:r>
      <w:r w:rsidR="003B726F" w:rsidRPr="00C0452B">
        <w:rPr>
          <w:rFonts w:ascii="Garamond" w:hAnsi="Garamond"/>
          <w:sz w:val="28"/>
          <w:szCs w:val="28"/>
          <w:lang w:val="sr-Cyrl-RS"/>
        </w:rPr>
        <w:t>љ</w:t>
      </w:r>
      <w:r w:rsidRPr="00C0452B">
        <w:rPr>
          <w:rFonts w:ascii="Garamond" w:hAnsi="Garamond"/>
          <w:sz w:val="28"/>
          <w:szCs w:val="28"/>
          <w:lang w:val="sr-Cyrl-RS"/>
        </w:rPr>
        <w:t>ачкашке привати</w:t>
      </w:r>
      <w:r w:rsidR="003B726F" w:rsidRPr="00C0452B">
        <w:rPr>
          <w:rFonts w:ascii="Garamond" w:hAnsi="Garamond"/>
          <w:sz w:val="28"/>
          <w:szCs w:val="28"/>
          <w:lang w:val="sr-Cyrl-RS"/>
        </w:rPr>
        <w:t>за</w:t>
      </w:r>
      <w:r w:rsidRPr="00C0452B">
        <w:rPr>
          <w:rFonts w:ascii="Garamond" w:hAnsi="Garamond"/>
          <w:sz w:val="28"/>
          <w:szCs w:val="28"/>
          <w:lang w:val="sr-Cyrl-RS"/>
        </w:rPr>
        <w:t>ције и корупције</w:t>
      </w:r>
      <w:r w:rsidR="00B574EA" w:rsidRPr="00C0452B">
        <w:rPr>
          <w:rFonts w:ascii="Garamond" w:hAnsi="Garamond"/>
          <w:sz w:val="28"/>
          <w:szCs w:val="28"/>
          <w:lang w:val="sr-Cyrl-RS"/>
        </w:rPr>
        <w:t xml:space="preserve"> у првим годинама трећег милини</w:t>
      </w:r>
      <w:r w:rsidR="003B726F" w:rsidRPr="00C0452B">
        <w:rPr>
          <w:rFonts w:ascii="Garamond" w:hAnsi="Garamond"/>
          <w:sz w:val="28"/>
          <w:szCs w:val="28"/>
          <w:lang w:val="sr-Cyrl-RS"/>
        </w:rPr>
        <w:t>ј</w:t>
      </w:r>
      <w:r w:rsidR="00B574EA" w:rsidRPr="00C0452B">
        <w:rPr>
          <w:rFonts w:ascii="Garamond" w:hAnsi="Garamond"/>
          <w:sz w:val="28"/>
          <w:szCs w:val="28"/>
          <w:lang w:val="sr-Cyrl-RS"/>
        </w:rPr>
        <w:t xml:space="preserve">ума, </w:t>
      </w:r>
      <w:r w:rsidRPr="00C0452B">
        <w:rPr>
          <w:rFonts w:ascii="Garamond" w:hAnsi="Garamond"/>
          <w:sz w:val="28"/>
          <w:szCs w:val="28"/>
          <w:lang w:val="sr-Cyrl-RS"/>
        </w:rPr>
        <w:t>ни Урба</w:t>
      </w:r>
      <w:r w:rsidR="00B574EA" w:rsidRPr="00C0452B">
        <w:rPr>
          <w:rFonts w:ascii="Garamond" w:hAnsi="Garamond"/>
          <w:sz w:val="28"/>
          <w:szCs w:val="28"/>
          <w:lang w:val="sr-Cyrl-RS"/>
        </w:rPr>
        <w:t>н</w:t>
      </w:r>
      <w:r w:rsidRPr="00C0452B">
        <w:rPr>
          <w:rFonts w:ascii="Garamond" w:hAnsi="Garamond"/>
          <w:sz w:val="28"/>
          <w:szCs w:val="28"/>
          <w:lang w:val="sr-Cyrl-RS"/>
        </w:rPr>
        <w:t>истич</w:t>
      </w:r>
      <w:r w:rsidR="003B726F" w:rsidRPr="00C0452B">
        <w:rPr>
          <w:rFonts w:ascii="Garamond" w:hAnsi="Garamond"/>
          <w:sz w:val="28"/>
          <w:szCs w:val="28"/>
          <w:lang w:val="sr-Cyrl-RS"/>
        </w:rPr>
        <w:t>ки завод Београда није остао им</w:t>
      </w:r>
      <w:r w:rsidRPr="00C0452B">
        <w:rPr>
          <w:rFonts w:ascii="Garamond" w:hAnsi="Garamond"/>
          <w:sz w:val="28"/>
          <w:szCs w:val="28"/>
          <w:lang w:val="sr-Cyrl-RS"/>
        </w:rPr>
        <w:t>ун на владајуће трендове, те се 2003</w:t>
      </w:r>
      <w:r w:rsidR="003B726F" w:rsidRPr="00C0452B">
        <w:rPr>
          <w:rFonts w:ascii="Garamond" w:hAnsi="Garamond"/>
          <w:sz w:val="28"/>
          <w:szCs w:val="28"/>
          <w:lang w:val="sr-Cyrl-RS"/>
        </w:rPr>
        <w:t>.</w:t>
      </w:r>
      <w:r w:rsidRPr="00C0452B">
        <w:rPr>
          <w:rFonts w:ascii="Garamond" w:hAnsi="Garamond"/>
          <w:sz w:val="28"/>
          <w:szCs w:val="28"/>
          <w:lang w:val="sr-Cyrl-RS"/>
        </w:rPr>
        <w:t xml:space="preserve"> године од стране Завода којим је руководио професор Владимир Мацура и архитекте Миодрага Ференчака приступило изради Генералног плана Београда</w:t>
      </w:r>
      <w:r w:rsidR="00B574EA" w:rsidRPr="00C0452B">
        <w:rPr>
          <w:rFonts w:ascii="Garamond" w:hAnsi="Garamond"/>
          <w:sz w:val="28"/>
          <w:szCs w:val="28"/>
          <w:lang w:val="sr-Cyrl-RS"/>
        </w:rPr>
        <w:t xml:space="preserve"> до</w:t>
      </w:r>
      <w:r w:rsidRPr="00C0452B">
        <w:rPr>
          <w:rFonts w:ascii="Garamond" w:hAnsi="Garamond"/>
          <w:sz w:val="28"/>
          <w:szCs w:val="28"/>
          <w:lang w:val="sr-Cyrl-RS"/>
        </w:rPr>
        <w:t xml:space="preserve"> 2021</w:t>
      </w:r>
      <w:r w:rsidR="003B726F" w:rsidRPr="00C0452B">
        <w:rPr>
          <w:rFonts w:ascii="Garamond" w:hAnsi="Garamond"/>
          <w:sz w:val="28"/>
          <w:szCs w:val="28"/>
          <w:lang w:val="sr-Cyrl-RS"/>
        </w:rPr>
        <w:t>.</w:t>
      </w:r>
      <w:r w:rsidRPr="00C0452B">
        <w:rPr>
          <w:rFonts w:ascii="Garamond" w:hAnsi="Garamond"/>
          <w:sz w:val="28"/>
          <w:szCs w:val="28"/>
          <w:lang w:val="sr-Cyrl-RS"/>
        </w:rPr>
        <w:t xml:space="preserve"> којим се за простор Доњег града Калемегданске тврђаве по први </w:t>
      </w:r>
      <w:r w:rsidR="00986CAC" w:rsidRPr="00C0452B">
        <w:rPr>
          <w:rFonts w:ascii="Garamond" w:hAnsi="Garamond"/>
          <w:sz w:val="28"/>
          <w:szCs w:val="28"/>
          <w:lang w:val="sr-Cyrl-RS"/>
        </w:rPr>
        <w:t xml:space="preserve">пут </w:t>
      </w:r>
      <w:r w:rsidRPr="00C0452B">
        <w:rPr>
          <w:rFonts w:ascii="Garamond" w:hAnsi="Garamond"/>
          <w:sz w:val="28"/>
          <w:szCs w:val="28"/>
          <w:lang w:val="sr-Cyrl-RS"/>
        </w:rPr>
        <w:t>у његовој урбанистичкој историји предвиђа промена његове намене у стамбено пословну зону правдајући тај чин  девастације тврђаве уобичај</w:t>
      </w:r>
      <w:r w:rsidR="00986CAC" w:rsidRPr="00C0452B">
        <w:rPr>
          <w:rFonts w:ascii="Garamond" w:hAnsi="Garamond"/>
          <w:sz w:val="28"/>
          <w:szCs w:val="28"/>
          <w:lang w:val="sr-Cyrl-RS"/>
        </w:rPr>
        <w:t>е</w:t>
      </w:r>
      <w:r w:rsidRPr="00C0452B">
        <w:rPr>
          <w:rFonts w:ascii="Garamond" w:hAnsi="Garamond"/>
          <w:sz w:val="28"/>
          <w:szCs w:val="28"/>
          <w:lang w:val="sr-Cyrl-RS"/>
        </w:rPr>
        <w:t>ном  флоскулом за то време, да тај план носи у себи особине флексибилности и подршке текућим дру</w:t>
      </w:r>
      <w:r w:rsidR="00986CAC" w:rsidRPr="00C0452B">
        <w:rPr>
          <w:rFonts w:ascii="Garamond" w:hAnsi="Garamond"/>
          <w:sz w:val="28"/>
          <w:szCs w:val="28"/>
          <w:lang w:val="sr-Cyrl-RS"/>
        </w:rPr>
        <w:t>ш</w:t>
      </w:r>
      <w:r w:rsidRPr="00C0452B">
        <w:rPr>
          <w:rFonts w:ascii="Garamond" w:hAnsi="Garamond"/>
          <w:sz w:val="28"/>
          <w:szCs w:val="28"/>
          <w:lang w:val="sr-Cyrl-RS"/>
        </w:rPr>
        <w:t>гвено економским променама</w:t>
      </w:r>
      <w:r w:rsidR="00986CAC" w:rsidRPr="00C0452B">
        <w:rPr>
          <w:rStyle w:val="FootnoteReference"/>
          <w:rFonts w:ascii="Garamond" w:hAnsi="Garamond"/>
          <w:sz w:val="28"/>
          <w:szCs w:val="28"/>
          <w:lang w:val="sr-Cyrl-RS"/>
        </w:rPr>
        <w:footnoteReference w:id="18"/>
      </w:r>
      <w:r w:rsidRPr="00C0452B">
        <w:rPr>
          <w:rFonts w:ascii="Garamond" w:hAnsi="Garamond"/>
          <w:sz w:val="28"/>
          <w:szCs w:val="28"/>
          <w:lang w:val="sr-Cyrl-RS"/>
        </w:rPr>
        <w:t xml:space="preserve"> Међутим</w:t>
      </w:r>
      <w:r w:rsidR="00D059FA" w:rsidRPr="00C0452B">
        <w:rPr>
          <w:rFonts w:ascii="Garamond" w:hAnsi="Garamond"/>
          <w:sz w:val="28"/>
          <w:szCs w:val="28"/>
          <w:lang w:val="sr-Cyrl-RS"/>
        </w:rPr>
        <w:t>,</w:t>
      </w:r>
      <w:r w:rsidRPr="00C0452B">
        <w:rPr>
          <w:rFonts w:ascii="Garamond" w:hAnsi="Garamond"/>
          <w:sz w:val="28"/>
          <w:szCs w:val="28"/>
          <w:lang w:val="sr-Cyrl-RS"/>
        </w:rPr>
        <w:t xml:space="preserve"> према неким наводима поменути Генерални план </w:t>
      </w:r>
      <w:r w:rsidR="00C32F5D" w:rsidRPr="00C0452B">
        <w:rPr>
          <w:rFonts w:ascii="Garamond" w:hAnsi="Garamond"/>
          <w:sz w:val="28"/>
          <w:szCs w:val="28"/>
          <w:lang w:val="sr-Cyrl-RS"/>
        </w:rPr>
        <w:t xml:space="preserve">до </w:t>
      </w:r>
      <w:r w:rsidRPr="00C0452B">
        <w:rPr>
          <w:rFonts w:ascii="Garamond" w:hAnsi="Garamond"/>
          <w:sz w:val="28"/>
          <w:szCs w:val="28"/>
          <w:lang w:val="sr-Cyrl-RS"/>
        </w:rPr>
        <w:t>2021</w:t>
      </w:r>
      <w:r w:rsidR="00D059FA" w:rsidRPr="00C0452B">
        <w:rPr>
          <w:rFonts w:ascii="Garamond" w:hAnsi="Garamond"/>
          <w:sz w:val="28"/>
          <w:szCs w:val="28"/>
          <w:lang w:val="sr-Cyrl-RS"/>
        </w:rPr>
        <w:t>.</w:t>
      </w:r>
      <w:r w:rsidRPr="00C0452B">
        <w:rPr>
          <w:rFonts w:ascii="Garamond" w:hAnsi="Garamond"/>
          <w:sz w:val="28"/>
          <w:szCs w:val="28"/>
          <w:lang w:val="sr-Cyrl-RS"/>
        </w:rPr>
        <w:t xml:space="preserve"> којим се уништава део Калемегданске тврђаве иако усвојен од стране Скупштине града Београда није </w:t>
      </w:r>
      <w:r w:rsidR="00C32F5D" w:rsidRPr="00C0452B">
        <w:rPr>
          <w:rFonts w:ascii="Garamond" w:hAnsi="Garamond"/>
          <w:sz w:val="28"/>
          <w:szCs w:val="28"/>
          <w:lang w:val="sr-Cyrl-RS"/>
        </w:rPr>
        <w:t>2003</w:t>
      </w:r>
      <w:r w:rsidR="00D059FA" w:rsidRPr="00C0452B">
        <w:rPr>
          <w:rFonts w:ascii="Garamond" w:hAnsi="Garamond"/>
          <w:sz w:val="28"/>
          <w:szCs w:val="28"/>
          <w:lang w:val="sr-Cyrl-RS"/>
        </w:rPr>
        <w:t>.</w:t>
      </w:r>
      <w:r w:rsidR="00C32F5D" w:rsidRPr="00C0452B">
        <w:rPr>
          <w:rFonts w:ascii="Garamond" w:hAnsi="Garamond"/>
          <w:sz w:val="28"/>
          <w:szCs w:val="28"/>
          <w:lang w:val="sr-Cyrl-RS"/>
        </w:rPr>
        <w:t xml:space="preserve"> године </w:t>
      </w:r>
      <w:r w:rsidRPr="00C0452B">
        <w:rPr>
          <w:rFonts w:ascii="Garamond" w:hAnsi="Garamond"/>
          <w:sz w:val="28"/>
          <w:szCs w:val="28"/>
          <w:lang w:val="sr-Cyrl-RS"/>
        </w:rPr>
        <w:t>добио сагласност ни такашњег Републичког  завода за заштиту споменика култ</w:t>
      </w:r>
      <w:r w:rsidR="00C32F5D" w:rsidRPr="00C0452B">
        <w:rPr>
          <w:rFonts w:ascii="Garamond" w:hAnsi="Garamond"/>
          <w:sz w:val="28"/>
          <w:szCs w:val="28"/>
          <w:lang w:val="sr-Cyrl-RS"/>
        </w:rPr>
        <w:t>у</w:t>
      </w:r>
      <w:r w:rsidRPr="00C0452B">
        <w:rPr>
          <w:rFonts w:ascii="Garamond" w:hAnsi="Garamond"/>
          <w:sz w:val="28"/>
          <w:szCs w:val="28"/>
          <w:lang w:val="sr-Cyrl-RS"/>
        </w:rPr>
        <w:t>ре, ни</w:t>
      </w:r>
      <w:r w:rsidR="00B574EA" w:rsidRPr="00C0452B">
        <w:rPr>
          <w:rFonts w:ascii="Garamond" w:hAnsi="Garamond"/>
          <w:sz w:val="28"/>
          <w:szCs w:val="28"/>
          <w:lang w:val="sr-Cyrl-RS"/>
        </w:rPr>
        <w:t>ти</w:t>
      </w:r>
      <w:r w:rsidRPr="00C0452B">
        <w:rPr>
          <w:rFonts w:ascii="Garamond" w:hAnsi="Garamond"/>
          <w:sz w:val="28"/>
          <w:szCs w:val="28"/>
          <w:lang w:val="sr-Cyrl-RS"/>
        </w:rPr>
        <w:t xml:space="preserve"> Градског завода за заштиту споменика културе</w:t>
      </w:r>
      <w:r w:rsidR="00787D5A">
        <w:rPr>
          <w:rStyle w:val="FootnoteReference"/>
          <w:rFonts w:ascii="Garamond" w:hAnsi="Garamond"/>
          <w:sz w:val="28"/>
          <w:szCs w:val="28"/>
          <w:lang w:val="sr-Cyrl-RS"/>
        </w:rPr>
        <w:footnoteReference w:id="19"/>
      </w:r>
      <w:r w:rsidR="00787D5A">
        <w:rPr>
          <w:rFonts w:ascii="Garamond" w:hAnsi="Garamond"/>
          <w:sz w:val="28"/>
          <w:szCs w:val="28"/>
          <w:lang w:val="sr-Cyrl-RS"/>
        </w:rPr>
        <w:t>.</w:t>
      </w:r>
    </w:p>
    <w:p w14:paraId="71809357" w14:textId="074B654D" w:rsidR="00976E5E" w:rsidRDefault="00080362" w:rsidP="000B126D">
      <w:pPr>
        <w:jc w:val="both"/>
        <w:rPr>
          <w:rFonts w:ascii="Garamond" w:hAnsi="Garamond"/>
          <w:color w:val="FF0000"/>
          <w:sz w:val="28"/>
          <w:szCs w:val="28"/>
          <w:lang w:val="sr-Cyrl-RS"/>
        </w:rPr>
      </w:pPr>
      <w:r w:rsidRPr="00C0452B">
        <w:rPr>
          <w:rFonts w:ascii="Garamond" w:hAnsi="Garamond"/>
          <w:sz w:val="28"/>
          <w:szCs w:val="28"/>
          <w:lang w:val="sr-Cyrl-RS"/>
        </w:rPr>
        <w:t xml:space="preserve">У сваком случају независно од наведеног Генералног плана </w:t>
      </w:r>
      <w:r w:rsidR="00B574EA" w:rsidRPr="00C0452B">
        <w:rPr>
          <w:rFonts w:ascii="Garamond" w:hAnsi="Garamond"/>
          <w:sz w:val="28"/>
          <w:szCs w:val="28"/>
          <w:lang w:val="sr-Cyrl-RS"/>
        </w:rPr>
        <w:t xml:space="preserve">до </w:t>
      </w:r>
      <w:r w:rsidRPr="00C0452B">
        <w:rPr>
          <w:rFonts w:ascii="Garamond" w:hAnsi="Garamond"/>
          <w:sz w:val="28"/>
          <w:szCs w:val="28"/>
          <w:lang w:val="sr-Cyrl-RS"/>
        </w:rPr>
        <w:t>2021, Детаљни  урбанистички план Калемегдан 1969</w:t>
      </w:r>
      <w:r w:rsidR="00953CE3">
        <w:rPr>
          <w:rFonts w:ascii="Garamond" w:hAnsi="Garamond"/>
          <w:sz w:val="28"/>
          <w:szCs w:val="28"/>
          <w:lang w:val="sr-Cyrl-RS"/>
        </w:rPr>
        <w:t>.</w:t>
      </w:r>
      <w:r w:rsidRPr="00C0452B">
        <w:rPr>
          <w:rFonts w:ascii="Garamond" w:hAnsi="Garamond"/>
          <w:sz w:val="28"/>
          <w:szCs w:val="28"/>
          <w:lang w:val="sr-Cyrl-RS"/>
        </w:rPr>
        <w:t xml:space="preserve"> је и даље остао на снази,</w:t>
      </w:r>
      <w:r w:rsidR="00C32F5D" w:rsidRPr="00C0452B">
        <w:rPr>
          <w:rFonts w:ascii="Garamond" w:hAnsi="Garamond"/>
          <w:sz w:val="28"/>
          <w:szCs w:val="28"/>
          <w:lang w:val="sr-Cyrl-RS"/>
        </w:rPr>
        <w:t xml:space="preserve"> све док Грчка </w:t>
      </w:r>
      <w:r w:rsidR="00C32F5D" w:rsidRPr="00907CE9">
        <w:rPr>
          <w:rFonts w:ascii="Garamond" w:hAnsi="Garamond"/>
          <w:sz w:val="28"/>
          <w:szCs w:val="28"/>
          <w:lang w:val="sr-Cyrl-RS"/>
        </w:rPr>
        <w:t>компанија</w:t>
      </w:r>
      <w:r w:rsidR="008D3355" w:rsidRPr="00907CE9">
        <w:rPr>
          <w:rFonts w:ascii="Garamond" w:hAnsi="Garamond"/>
          <w:sz w:val="28"/>
          <w:szCs w:val="28"/>
          <w:lang w:val="sr-Cyrl-RS"/>
        </w:rPr>
        <w:t xml:space="preserve"> Ламда Дивелопмент</w:t>
      </w:r>
      <w:r w:rsidR="008D3355" w:rsidRPr="00C0452B">
        <w:rPr>
          <w:rFonts w:ascii="Garamond" w:hAnsi="Garamond"/>
          <w:sz w:val="28"/>
          <w:szCs w:val="28"/>
          <w:lang w:val="sr-Cyrl-RS"/>
        </w:rPr>
        <w:t>“</w:t>
      </w:r>
      <w:r w:rsidR="008D3355" w:rsidRPr="00C0452B">
        <w:rPr>
          <w:rFonts w:ascii="Garamond" w:hAnsi="Garamond"/>
          <w:sz w:val="28"/>
          <w:szCs w:val="28"/>
          <w:shd w:val="clear" w:color="auto" w:fill="FFFFFF"/>
        </w:rPr>
        <w:t xml:space="preserve"> (Lamda Development)</w:t>
      </w:r>
      <w:r w:rsidR="008D3355" w:rsidRPr="00C0452B">
        <w:rPr>
          <w:rFonts w:ascii="Garamond" w:hAnsi="Garamond"/>
          <w:sz w:val="28"/>
          <w:szCs w:val="28"/>
          <w:lang w:val="sr-Cyrl-RS"/>
        </w:rPr>
        <w:t xml:space="preserve"> </w:t>
      </w:r>
      <w:r w:rsidR="00C32F5D" w:rsidRPr="00C0452B">
        <w:rPr>
          <w:rFonts w:ascii="Garamond" w:hAnsi="Garamond"/>
          <w:sz w:val="28"/>
          <w:szCs w:val="28"/>
          <w:lang w:val="sr-Cyrl-RS"/>
        </w:rPr>
        <w:t xml:space="preserve">која је  купила Тексилну </w:t>
      </w:r>
      <w:r w:rsidR="00C32F5D" w:rsidRPr="00C0452B">
        <w:rPr>
          <w:rFonts w:ascii="Garamond" w:hAnsi="Garamond"/>
          <w:sz w:val="28"/>
          <w:szCs w:val="28"/>
          <w:lang w:val="sr-Cyrl-RS"/>
        </w:rPr>
        <w:lastRenderedPageBreak/>
        <w:t>индустрију „Беко у стечају 2007</w:t>
      </w:r>
      <w:r w:rsidR="007E0C96" w:rsidRPr="00C0452B">
        <w:rPr>
          <w:rFonts w:ascii="Garamond" w:hAnsi="Garamond"/>
          <w:sz w:val="28"/>
          <w:szCs w:val="28"/>
          <w:lang w:val="sr-Cyrl-RS"/>
        </w:rPr>
        <w:t>.</w:t>
      </w:r>
      <w:r w:rsidR="00C32F5D" w:rsidRPr="00C0452B">
        <w:rPr>
          <w:rFonts w:ascii="Garamond" w:hAnsi="Garamond"/>
          <w:sz w:val="28"/>
          <w:szCs w:val="28"/>
          <w:lang w:val="sr-Cyrl-RS"/>
        </w:rPr>
        <w:t xml:space="preserve"> године</w:t>
      </w:r>
      <w:r w:rsidR="005511DB" w:rsidRPr="00C0452B">
        <w:rPr>
          <w:rFonts w:ascii="Garamond" w:hAnsi="Garamond"/>
          <w:sz w:val="28"/>
          <w:szCs w:val="28"/>
          <w:lang w:val="sr-Cyrl-RS"/>
        </w:rPr>
        <w:t xml:space="preserve"> није</w:t>
      </w:r>
      <w:r w:rsidR="00C32F5D" w:rsidRPr="00C0452B">
        <w:rPr>
          <w:rFonts w:ascii="Garamond" w:hAnsi="Garamond"/>
          <w:sz w:val="28"/>
          <w:szCs w:val="28"/>
          <w:lang w:val="sr-Cyrl-RS"/>
        </w:rPr>
        <w:t xml:space="preserve"> као инве</w:t>
      </w:r>
      <w:r w:rsidR="005511DB" w:rsidRPr="00C0452B">
        <w:rPr>
          <w:rFonts w:ascii="Garamond" w:hAnsi="Garamond"/>
          <w:sz w:val="28"/>
          <w:szCs w:val="28"/>
          <w:lang w:val="sr-Cyrl-RS"/>
        </w:rPr>
        <w:t>ститор</w:t>
      </w:r>
      <w:r w:rsidR="00C32F5D" w:rsidRPr="00C0452B">
        <w:rPr>
          <w:rFonts w:ascii="Garamond" w:hAnsi="Garamond"/>
          <w:sz w:val="28"/>
          <w:szCs w:val="28"/>
          <w:lang w:val="sr-Cyrl-RS"/>
        </w:rPr>
        <w:t xml:space="preserve"> финансирала изграду Плана детаљне регулације 2012</w:t>
      </w:r>
      <w:r w:rsidR="007E0C96" w:rsidRPr="00C0452B">
        <w:rPr>
          <w:rFonts w:ascii="Garamond" w:hAnsi="Garamond"/>
          <w:sz w:val="28"/>
          <w:szCs w:val="28"/>
          <w:lang w:val="sr-Cyrl-RS"/>
        </w:rPr>
        <w:t>.</w:t>
      </w:r>
      <w:r w:rsidR="00C32F5D" w:rsidRPr="00C0452B">
        <w:rPr>
          <w:rFonts w:ascii="Garamond" w:hAnsi="Garamond"/>
          <w:sz w:val="28"/>
          <w:szCs w:val="28"/>
          <w:lang w:val="sr-Cyrl-RS"/>
        </w:rPr>
        <w:t xml:space="preserve"> године</w:t>
      </w:r>
      <w:r w:rsidR="00C0452B" w:rsidRPr="00C0452B">
        <w:rPr>
          <w:rStyle w:val="FootnoteReference"/>
          <w:rFonts w:ascii="Garamond" w:hAnsi="Garamond"/>
          <w:sz w:val="28"/>
          <w:szCs w:val="28"/>
          <w:lang w:val="sr-Cyrl-RS"/>
        </w:rPr>
        <w:footnoteReference w:id="20"/>
      </w:r>
      <w:r w:rsidR="008D3355" w:rsidRPr="00C0452B">
        <w:rPr>
          <w:rFonts w:ascii="Garamond" w:hAnsi="Garamond"/>
          <w:sz w:val="28"/>
          <w:szCs w:val="28"/>
          <w:lang w:val="sr-Cyrl-RS"/>
        </w:rPr>
        <w:t xml:space="preserve">. </w:t>
      </w:r>
    </w:p>
    <w:p w14:paraId="0381CB57" w14:textId="77777777" w:rsidR="001E5226" w:rsidRDefault="00FC0C18" w:rsidP="000B126D">
      <w:pPr>
        <w:jc w:val="both"/>
        <w:rPr>
          <w:rFonts w:ascii="Garamond" w:hAnsi="Garamond"/>
          <w:sz w:val="28"/>
          <w:szCs w:val="28"/>
          <w:lang w:val="sr-Cyrl-RS"/>
        </w:rPr>
      </w:pPr>
      <w:r w:rsidRPr="000F566F">
        <w:rPr>
          <w:rFonts w:ascii="Garamond" w:hAnsi="Garamond"/>
          <w:b/>
          <w:bCs/>
          <w:sz w:val="28"/>
          <w:szCs w:val="28"/>
          <w:lang w:val="sr-Cyrl-RS"/>
        </w:rPr>
        <w:t>Повод и циљ израде плана</w:t>
      </w:r>
      <w:r w:rsidR="006E2F11">
        <w:rPr>
          <w:rStyle w:val="FootnoteReference"/>
          <w:rFonts w:ascii="Garamond" w:hAnsi="Garamond"/>
          <w:b/>
          <w:bCs/>
          <w:sz w:val="28"/>
          <w:szCs w:val="28"/>
          <w:lang w:val="sr-Cyrl-RS"/>
        </w:rPr>
        <w:footnoteReference w:id="21"/>
      </w:r>
      <w:r w:rsidR="00401C19">
        <w:rPr>
          <w:rFonts w:ascii="Garamond" w:hAnsi="Garamond"/>
          <w:b/>
          <w:bCs/>
          <w:sz w:val="28"/>
          <w:szCs w:val="28"/>
          <w:lang w:val="sr-Cyrl-RS"/>
        </w:rPr>
        <w:t xml:space="preserve"> - </w:t>
      </w:r>
      <w:r w:rsidRPr="000F566F">
        <w:rPr>
          <w:rFonts w:ascii="Garamond" w:hAnsi="Garamond"/>
          <w:sz w:val="28"/>
          <w:szCs w:val="28"/>
          <w:lang w:val="sr-Cyrl-RS"/>
        </w:rPr>
        <w:t xml:space="preserve">Индустријски погони фабрике конфекције </w:t>
      </w:r>
      <w:r w:rsidR="001605CF">
        <w:rPr>
          <w:rFonts w:ascii="Garamond" w:hAnsi="Garamond"/>
          <w:sz w:val="28"/>
          <w:szCs w:val="28"/>
          <w:lang w:val="sr-Cyrl-RS"/>
        </w:rPr>
        <w:t>,,</w:t>
      </w:r>
      <w:r w:rsidRPr="000F566F">
        <w:rPr>
          <w:rFonts w:ascii="Garamond" w:hAnsi="Garamond"/>
          <w:sz w:val="28"/>
          <w:szCs w:val="28"/>
          <w:lang w:val="sr-Cyrl-RS"/>
        </w:rPr>
        <w:t>Бек</w:t>
      </w:r>
      <w:r w:rsidR="00910BA1">
        <w:rPr>
          <w:rFonts w:ascii="Garamond" w:hAnsi="Garamond"/>
          <w:sz w:val="28"/>
          <w:szCs w:val="28"/>
          <w:lang w:val="sr-Cyrl-RS"/>
        </w:rPr>
        <w:t>о</w:t>
      </w:r>
      <w:r w:rsidR="001605CF">
        <w:rPr>
          <w:rFonts w:ascii="Garamond" w:hAnsi="Garamond"/>
          <w:sz w:val="28"/>
          <w:szCs w:val="28"/>
          <w:lang w:val="sr-Cyrl-RS"/>
        </w:rPr>
        <w:t>”</w:t>
      </w:r>
      <w:r w:rsidRPr="000F566F">
        <w:rPr>
          <w:rFonts w:ascii="Garamond" w:hAnsi="Garamond"/>
          <w:sz w:val="28"/>
          <w:szCs w:val="28"/>
          <w:lang w:val="sr-Cyrl-RS"/>
        </w:rPr>
        <w:t xml:space="preserve"> </w:t>
      </w:r>
      <w:r w:rsidRPr="006E2F11">
        <w:rPr>
          <w:rFonts w:ascii="Garamond" w:hAnsi="Garamond"/>
          <w:sz w:val="28"/>
          <w:szCs w:val="28"/>
          <w:lang w:val="sr-Cyrl-RS"/>
        </w:rPr>
        <w:t>престали су са радом пре дуги низ година</w:t>
      </w:r>
      <w:r w:rsidRPr="000F566F">
        <w:rPr>
          <w:rFonts w:ascii="Garamond" w:hAnsi="Garamond"/>
          <w:sz w:val="28"/>
          <w:szCs w:val="28"/>
          <w:lang w:val="sr-Cyrl-RS"/>
        </w:rPr>
        <w:t>,</w:t>
      </w:r>
      <w:r w:rsidR="007071AD">
        <w:rPr>
          <w:rFonts w:ascii="Garamond" w:hAnsi="Garamond"/>
          <w:sz w:val="28"/>
          <w:szCs w:val="28"/>
          <w:lang w:val="sr-Cyrl-RS"/>
        </w:rPr>
        <w:t xml:space="preserve"> </w:t>
      </w:r>
      <w:r w:rsidRPr="000F566F">
        <w:rPr>
          <w:rFonts w:ascii="Garamond" w:hAnsi="Garamond"/>
          <w:sz w:val="28"/>
          <w:szCs w:val="28"/>
          <w:lang w:val="sr-Cyrl-RS"/>
        </w:rPr>
        <w:t>а дошло је и до промене власника ових објеката чиме су се стекли услови за преиспитивање начина коришћења како објеката та</w:t>
      </w:r>
      <w:r w:rsidR="00910BA1">
        <w:rPr>
          <w:rFonts w:ascii="Garamond" w:hAnsi="Garamond"/>
          <w:sz w:val="28"/>
          <w:szCs w:val="28"/>
          <w:lang w:val="sr-Cyrl-RS"/>
        </w:rPr>
        <w:t>к</w:t>
      </w:r>
      <w:r w:rsidRPr="000F566F">
        <w:rPr>
          <w:rFonts w:ascii="Garamond" w:hAnsi="Garamond"/>
          <w:sz w:val="28"/>
          <w:szCs w:val="28"/>
          <w:lang w:val="sr-Cyrl-RS"/>
        </w:rPr>
        <w:t>о и земљишта на коме се нал</w:t>
      </w:r>
      <w:r w:rsidR="00910BA1">
        <w:rPr>
          <w:rFonts w:ascii="Garamond" w:hAnsi="Garamond"/>
          <w:sz w:val="28"/>
          <w:szCs w:val="28"/>
          <w:lang w:val="sr-Cyrl-RS"/>
        </w:rPr>
        <w:t>азе</w:t>
      </w:r>
      <w:r w:rsidRPr="000F566F">
        <w:rPr>
          <w:rFonts w:ascii="Garamond" w:hAnsi="Garamond"/>
          <w:sz w:val="28"/>
          <w:szCs w:val="28"/>
          <w:lang w:val="sr-Cyrl-RS"/>
        </w:rPr>
        <w:t>.</w:t>
      </w:r>
      <w:r w:rsidR="0045795C" w:rsidRPr="000F566F">
        <w:rPr>
          <w:rFonts w:ascii="Garamond" w:hAnsi="Garamond"/>
          <w:sz w:val="28"/>
          <w:szCs w:val="28"/>
          <w:lang w:val="sr-Cyrl-RS"/>
        </w:rPr>
        <w:t xml:space="preserve"> Детаљним урабанистичким планом Калемегдан</w:t>
      </w:r>
      <w:r w:rsidR="00E44D16">
        <w:rPr>
          <w:rFonts w:ascii="Garamond" w:hAnsi="Garamond"/>
          <w:sz w:val="28"/>
          <w:szCs w:val="28"/>
          <w:lang w:val="sr-Cyrl-RS"/>
        </w:rPr>
        <w:t>а</w:t>
      </w:r>
      <w:r w:rsidR="0045795C" w:rsidRPr="000F566F">
        <w:rPr>
          <w:rFonts w:ascii="Garamond" w:hAnsi="Garamond"/>
          <w:sz w:val="28"/>
          <w:szCs w:val="28"/>
          <w:lang w:val="sr-Cyrl-RS"/>
        </w:rPr>
        <w:t xml:space="preserve"> (Сл.лист града Београда</w:t>
      </w:r>
      <w:r w:rsidR="00E44D16">
        <w:rPr>
          <w:rFonts w:ascii="Garamond" w:hAnsi="Garamond"/>
          <w:sz w:val="28"/>
          <w:szCs w:val="28"/>
          <w:lang w:val="sr-Cyrl-RS"/>
        </w:rPr>
        <w:t xml:space="preserve"> </w:t>
      </w:r>
      <w:r w:rsidR="0045795C" w:rsidRPr="000F566F">
        <w:rPr>
          <w:rFonts w:ascii="Garamond" w:hAnsi="Garamond"/>
          <w:sz w:val="28"/>
          <w:szCs w:val="28"/>
          <w:lang w:val="sr-Cyrl-RS"/>
        </w:rPr>
        <w:t>бр.</w:t>
      </w:r>
      <w:r w:rsidR="00F55F4F">
        <w:rPr>
          <w:rFonts w:ascii="Garamond" w:hAnsi="Garamond"/>
          <w:sz w:val="28"/>
          <w:szCs w:val="28"/>
          <w:lang w:val="sr-Cyrl-RS"/>
        </w:rPr>
        <w:t xml:space="preserve"> </w:t>
      </w:r>
      <w:r w:rsidR="0045795C" w:rsidRPr="000F566F">
        <w:rPr>
          <w:rFonts w:ascii="Garamond" w:hAnsi="Garamond"/>
          <w:sz w:val="28"/>
          <w:szCs w:val="28"/>
          <w:lang w:val="sr-Cyrl-RS"/>
        </w:rPr>
        <w:t>6</w:t>
      </w:r>
      <w:r w:rsidR="00E44D16">
        <w:rPr>
          <w:rFonts w:ascii="Garamond" w:hAnsi="Garamond"/>
          <w:sz w:val="28"/>
          <w:szCs w:val="28"/>
          <w:lang w:val="sr-Cyrl-RS"/>
        </w:rPr>
        <w:t>/</w:t>
      </w:r>
      <w:r w:rsidR="0045795C" w:rsidRPr="000F566F">
        <w:rPr>
          <w:rFonts w:ascii="Garamond" w:hAnsi="Garamond"/>
          <w:sz w:val="28"/>
          <w:szCs w:val="28"/>
          <w:lang w:val="sr-Cyrl-RS"/>
        </w:rPr>
        <w:t>69)</w:t>
      </w:r>
      <w:r w:rsidR="00E44D16">
        <w:rPr>
          <w:rFonts w:ascii="Garamond" w:hAnsi="Garamond"/>
          <w:sz w:val="28"/>
          <w:szCs w:val="28"/>
          <w:lang w:val="sr-Cyrl-RS"/>
        </w:rPr>
        <w:t xml:space="preserve"> </w:t>
      </w:r>
      <w:r w:rsidR="0045795C" w:rsidRPr="000F566F">
        <w:rPr>
          <w:rFonts w:ascii="Garamond" w:hAnsi="Garamond"/>
          <w:sz w:val="28"/>
          <w:szCs w:val="28"/>
          <w:lang w:val="sr-Cyrl-RS"/>
        </w:rPr>
        <w:t>на предметном простору планирана</w:t>
      </w:r>
      <w:r w:rsidR="00BD03D5">
        <w:rPr>
          <w:rFonts w:ascii="Garamond" w:hAnsi="Garamond"/>
          <w:sz w:val="28"/>
          <w:szCs w:val="28"/>
          <w:lang w:val="sr-Cyrl-RS"/>
        </w:rPr>
        <w:t xml:space="preserve"> </w:t>
      </w:r>
      <w:r w:rsidR="0045795C" w:rsidRPr="000F566F">
        <w:rPr>
          <w:rFonts w:ascii="Garamond" w:hAnsi="Garamond"/>
          <w:sz w:val="28"/>
          <w:szCs w:val="28"/>
          <w:lang w:val="sr-Cyrl-RS"/>
        </w:rPr>
        <w:t>је изградња забавног парка.</w:t>
      </w:r>
      <w:r w:rsidR="00DD6511">
        <w:rPr>
          <w:rFonts w:ascii="Garamond" w:hAnsi="Garamond"/>
          <w:sz w:val="28"/>
          <w:szCs w:val="28"/>
          <w:lang w:val="sr-Cyrl-RS"/>
        </w:rPr>
        <w:t xml:space="preserve"> </w:t>
      </w:r>
      <w:r w:rsidR="00E44D16">
        <w:rPr>
          <w:rFonts w:ascii="Garamond" w:hAnsi="Garamond"/>
          <w:sz w:val="28"/>
          <w:szCs w:val="28"/>
          <w:lang w:val="sr-Cyrl-RS"/>
        </w:rPr>
        <w:t xml:space="preserve"> </w:t>
      </w:r>
      <w:r w:rsidR="00BD03D5">
        <w:rPr>
          <w:rFonts w:ascii="Garamond" w:hAnsi="Garamond"/>
          <w:sz w:val="28"/>
          <w:szCs w:val="28"/>
          <w:lang w:val="sr-Cyrl-RS"/>
        </w:rPr>
        <w:t xml:space="preserve">                      </w:t>
      </w:r>
      <w:r w:rsidR="0045795C" w:rsidRPr="000F566F">
        <w:rPr>
          <w:rFonts w:ascii="Garamond" w:hAnsi="Garamond"/>
          <w:sz w:val="28"/>
          <w:szCs w:val="28"/>
          <w:lang w:val="sr-Cyrl-RS"/>
        </w:rPr>
        <w:t>Према Генералном плану Београда 2</w:t>
      </w:r>
      <w:r w:rsidR="00E44D16">
        <w:rPr>
          <w:rFonts w:ascii="Garamond" w:hAnsi="Garamond"/>
          <w:sz w:val="28"/>
          <w:szCs w:val="28"/>
          <w:lang w:val="sr-Cyrl-RS"/>
        </w:rPr>
        <w:t>0</w:t>
      </w:r>
      <w:r w:rsidR="0045795C" w:rsidRPr="000F566F">
        <w:rPr>
          <w:rFonts w:ascii="Garamond" w:hAnsi="Garamond"/>
          <w:sz w:val="28"/>
          <w:szCs w:val="28"/>
          <w:lang w:val="sr-Cyrl-RS"/>
        </w:rPr>
        <w:t>21</w:t>
      </w:r>
      <w:r w:rsidR="00EF43C1">
        <w:rPr>
          <w:rFonts w:ascii="Garamond" w:hAnsi="Garamond"/>
          <w:sz w:val="28"/>
          <w:szCs w:val="28"/>
          <w:lang w:val="sr-Cyrl-RS"/>
        </w:rPr>
        <w:t>.</w:t>
      </w:r>
      <w:r w:rsidR="0045795C" w:rsidRPr="000F566F">
        <w:rPr>
          <w:rFonts w:ascii="Garamond" w:hAnsi="Garamond"/>
          <w:sz w:val="28"/>
          <w:szCs w:val="28"/>
          <w:lang w:val="sr-Cyrl-RS"/>
        </w:rPr>
        <w:t xml:space="preserve"> године (Сл.лист града Београда бр.</w:t>
      </w:r>
      <w:r w:rsidR="00951605">
        <w:rPr>
          <w:rFonts w:ascii="Garamond" w:hAnsi="Garamond"/>
          <w:sz w:val="28"/>
          <w:szCs w:val="28"/>
          <w:lang w:val="sr-Cyrl-RS"/>
        </w:rPr>
        <w:t xml:space="preserve"> </w:t>
      </w:r>
      <w:r w:rsidR="0045795C" w:rsidRPr="000F566F">
        <w:rPr>
          <w:rFonts w:ascii="Garamond" w:hAnsi="Garamond"/>
          <w:sz w:val="28"/>
          <w:szCs w:val="28"/>
          <w:lang w:val="sr-Cyrl-RS"/>
        </w:rPr>
        <w:t>27</w:t>
      </w:r>
      <w:r w:rsidR="00E44D16">
        <w:rPr>
          <w:rFonts w:ascii="Garamond" w:hAnsi="Garamond"/>
          <w:sz w:val="28"/>
          <w:szCs w:val="28"/>
          <w:lang w:val="sr-Cyrl-RS"/>
        </w:rPr>
        <w:t>/</w:t>
      </w:r>
      <w:r w:rsidR="0045795C" w:rsidRPr="000F566F">
        <w:rPr>
          <w:rFonts w:ascii="Garamond" w:hAnsi="Garamond"/>
          <w:sz w:val="28"/>
          <w:szCs w:val="28"/>
          <w:lang w:val="sr-Cyrl-RS"/>
        </w:rPr>
        <w:t>03, 25</w:t>
      </w:r>
      <w:r w:rsidR="00E44D16">
        <w:rPr>
          <w:rFonts w:ascii="Garamond" w:hAnsi="Garamond"/>
          <w:sz w:val="28"/>
          <w:szCs w:val="28"/>
          <w:lang w:val="sr-Cyrl-RS"/>
        </w:rPr>
        <w:t>/</w:t>
      </w:r>
      <w:r w:rsidR="0045795C" w:rsidRPr="000F566F">
        <w:rPr>
          <w:rFonts w:ascii="Garamond" w:hAnsi="Garamond"/>
          <w:sz w:val="28"/>
          <w:szCs w:val="28"/>
          <w:lang w:val="sr-Cyrl-RS"/>
        </w:rPr>
        <w:t>05,</w:t>
      </w:r>
      <w:r w:rsidR="00951605">
        <w:rPr>
          <w:rFonts w:ascii="Garamond" w:hAnsi="Garamond"/>
          <w:sz w:val="28"/>
          <w:szCs w:val="28"/>
          <w:lang w:val="sr-Cyrl-RS"/>
        </w:rPr>
        <w:t xml:space="preserve"> </w:t>
      </w:r>
      <w:r w:rsidR="0045795C" w:rsidRPr="000F566F">
        <w:rPr>
          <w:rFonts w:ascii="Garamond" w:hAnsi="Garamond"/>
          <w:sz w:val="28"/>
          <w:szCs w:val="28"/>
          <w:lang w:val="sr-Cyrl-RS"/>
        </w:rPr>
        <w:t>34</w:t>
      </w:r>
      <w:r w:rsidR="00E44D16">
        <w:rPr>
          <w:rFonts w:ascii="Garamond" w:hAnsi="Garamond"/>
          <w:sz w:val="28"/>
          <w:szCs w:val="28"/>
          <w:lang w:val="sr-Cyrl-RS"/>
        </w:rPr>
        <w:t>/</w:t>
      </w:r>
      <w:r w:rsidR="0045795C" w:rsidRPr="000F566F">
        <w:rPr>
          <w:rFonts w:ascii="Garamond" w:hAnsi="Garamond"/>
          <w:sz w:val="28"/>
          <w:szCs w:val="28"/>
          <w:lang w:val="sr-Cyrl-RS"/>
        </w:rPr>
        <w:t>07, и 63</w:t>
      </w:r>
      <w:r w:rsidR="00E44D16">
        <w:rPr>
          <w:rFonts w:ascii="Garamond" w:hAnsi="Garamond"/>
          <w:sz w:val="28"/>
          <w:szCs w:val="28"/>
          <w:lang w:val="sr-Cyrl-RS"/>
        </w:rPr>
        <w:t>/</w:t>
      </w:r>
      <w:r w:rsidR="0045795C" w:rsidRPr="000F566F">
        <w:rPr>
          <w:rFonts w:ascii="Garamond" w:hAnsi="Garamond"/>
          <w:sz w:val="28"/>
          <w:szCs w:val="28"/>
          <w:lang w:val="sr-Cyrl-RS"/>
        </w:rPr>
        <w:t xml:space="preserve">09) планира се задржавање блока </w:t>
      </w:r>
      <w:r w:rsidR="001605CF">
        <w:rPr>
          <w:rFonts w:ascii="Garamond" w:hAnsi="Garamond"/>
          <w:sz w:val="28"/>
          <w:szCs w:val="28"/>
          <w:lang w:val="sr-Cyrl-RS"/>
        </w:rPr>
        <w:t>,,</w:t>
      </w:r>
      <w:r w:rsidR="0045795C" w:rsidRPr="000F566F">
        <w:rPr>
          <w:rFonts w:ascii="Garamond" w:hAnsi="Garamond"/>
          <w:sz w:val="28"/>
          <w:szCs w:val="28"/>
          <w:lang w:val="sr-Cyrl-RS"/>
        </w:rPr>
        <w:t>Беко</w:t>
      </w:r>
      <w:r w:rsidR="001605CF">
        <w:rPr>
          <w:rFonts w:ascii="Garamond" w:hAnsi="Garamond"/>
          <w:sz w:val="28"/>
          <w:szCs w:val="28"/>
          <w:lang w:val="sr-Cyrl-RS"/>
        </w:rPr>
        <w:t>”</w:t>
      </w:r>
      <w:r w:rsidR="0045795C" w:rsidRPr="000F566F">
        <w:rPr>
          <w:rFonts w:ascii="Garamond" w:hAnsi="Garamond"/>
          <w:sz w:val="28"/>
          <w:szCs w:val="28"/>
          <w:lang w:val="sr-Cyrl-RS"/>
        </w:rPr>
        <w:t xml:space="preserve"> и његова трансформација у намену центра.</w:t>
      </w:r>
      <w:r w:rsidR="00FC7C8A">
        <w:rPr>
          <w:rFonts w:ascii="Garamond" w:hAnsi="Garamond"/>
          <w:sz w:val="28"/>
          <w:szCs w:val="28"/>
          <w:lang w:val="sr-Cyrl-RS"/>
        </w:rPr>
        <w:tab/>
      </w:r>
      <w:r w:rsidR="00FC7C8A">
        <w:rPr>
          <w:rFonts w:ascii="Garamond" w:hAnsi="Garamond"/>
          <w:sz w:val="28"/>
          <w:szCs w:val="28"/>
          <w:lang w:val="sr-Cyrl-RS"/>
        </w:rPr>
        <w:tab/>
      </w:r>
      <w:r w:rsidR="00FC7C8A">
        <w:rPr>
          <w:rFonts w:ascii="Garamond" w:hAnsi="Garamond"/>
          <w:sz w:val="28"/>
          <w:szCs w:val="28"/>
          <w:lang w:val="sr-Cyrl-RS"/>
        </w:rPr>
        <w:tab/>
      </w:r>
      <w:r w:rsidR="00FC7C8A">
        <w:rPr>
          <w:rFonts w:ascii="Garamond" w:hAnsi="Garamond"/>
          <w:sz w:val="28"/>
          <w:szCs w:val="28"/>
          <w:lang w:val="sr-Cyrl-RS"/>
        </w:rPr>
        <w:tab/>
      </w:r>
      <w:r w:rsidR="00FC7C8A">
        <w:rPr>
          <w:rFonts w:ascii="Garamond" w:hAnsi="Garamond"/>
          <w:sz w:val="28"/>
          <w:szCs w:val="28"/>
          <w:lang w:val="sr-Cyrl-RS"/>
        </w:rPr>
        <w:tab/>
      </w:r>
      <w:r w:rsidR="00FC7C8A">
        <w:rPr>
          <w:rFonts w:ascii="Garamond" w:hAnsi="Garamond"/>
          <w:sz w:val="28"/>
          <w:szCs w:val="28"/>
          <w:lang w:val="sr-Cyrl-RS"/>
        </w:rPr>
        <w:tab/>
      </w:r>
      <w:r w:rsidR="0045795C" w:rsidRPr="000F566F">
        <w:rPr>
          <w:rFonts w:ascii="Garamond" w:hAnsi="Garamond"/>
          <w:sz w:val="28"/>
          <w:szCs w:val="28"/>
          <w:lang w:val="sr-Cyrl-RS"/>
        </w:rPr>
        <w:t xml:space="preserve"> Неусклађеност важећ</w:t>
      </w:r>
      <w:r w:rsidR="00E44D16">
        <w:rPr>
          <w:rFonts w:ascii="Garamond" w:hAnsi="Garamond"/>
          <w:sz w:val="28"/>
          <w:szCs w:val="28"/>
          <w:lang w:val="sr-Cyrl-RS"/>
        </w:rPr>
        <w:t>е</w:t>
      </w:r>
      <w:r w:rsidR="0045795C" w:rsidRPr="000F566F">
        <w:rPr>
          <w:rFonts w:ascii="Garamond" w:hAnsi="Garamond"/>
          <w:sz w:val="28"/>
          <w:szCs w:val="28"/>
          <w:lang w:val="sr-Cyrl-RS"/>
        </w:rPr>
        <w:t xml:space="preserve"> планске документ</w:t>
      </w:r>
      <w:r w:rsidR="00E44D16">
        <w:rPr>
          <w:rFonts w:ascii="Garamond" w:hAnsi="Garamond"/>
          <w:sz w:val="28"/>
          <w:szCs w:val="28"/>
          <w:lang w:val="sr-Cyrl-RS"/>
        </w:rPr>
        <w:t>а</w:t>
      </w:r>
      <w:r w:rsidR="0045795C" w:rsidRPr="000F566F">
        <w:rPr>
          <w:rFonts w:ascii="Garamond" w:hAnsi="Garamond"/>
          <w:sz w:val="28"/>
          <w:szCs w:val="28"/>
          <w:lang w:val="sr-Cyrl-RS"/>
        </w:rPr>
        <w:t xml:space="preserve">ције и жеља инвеститора </w:t>
      </w:r>
      <w:r w:rsidR="0045795C" w:rsidRPr="003F07A7">
        <w:rPr>
          <w:rFonts w:ascii="Garamond" w:hAnsi="Garamond"/>
          <w:bCs/>
          <w:sz w:val="28"/>
          <w:szCs w:val="28"/>
          <w:lang w:val="sr-Cyrl-RS"/>
        </w:rPr>
        <w:t>да град</w:t>
      </w:r>
      <w:r w:rsidR="00E44D16" w:rsidRPr="003F07A7">
        <w:rPr>
          <w:rFonts w:ascii="Garamond" w:hAnsi="Garamond"/>
          <w:bCs/>
          <w:sz w:val="28"/>
          <w:szCs w:val="28"/>
          <w:lang w:val="sr-Cyrl-RS"/>
        </w:rPr>
        <w:t>и</w:t>
      </w:r>
      <w:r w:rsidR="0045795C" w:rsidRPr="003F07A7">
        <w:rPr>
          <w:rFonts w:ascii="Garamond" w:hAnsi="Garamond"/>
          <w:bCs/>
          <w:sz w:val="28"/>
          <w:szCs w:val="28"/>
          <w:lang w:val="sr-Cyrl-RS"/>
        </w:rPr>
        <w:t xml:space="preserve">  на овом простору представљали су основ</w:t>
      </w:r>
      <w:r w:rsidR="00E44D16" w:rsidRPr="003F07A7">
        <w:rPr>
          <w:rFonts w:ascii="Garamond" w:hAnsi="Garamond"/>
          <w:bCs/>
          <w:sz w:val="28"/>
          <w:szCs w:val="28"/>
          <w:lang w:val="sr-Cyrl-RS"/>
        </w:rPr>
        <w:t>н</w:t>
      </w:r>
      <w:r w:rsidR="0045795C" w:rsidRPr="003F07A7">
        <w:rPr>
          <w:rFonts w:ascii="Garamond" w:hAnsi="Garamond"/>
          <w:bCs/>
          <w:sz w:val="28"/>
          <w:szCs w:val="28"/>
          <w:lang w:val="sr-Cyrl-RS"/>
        </w:rPr>
        <w:t>и повод за израду новог плана детаљне регуалције</w:t>
      </w:r>
      <w:r w:rsidR="0045795C" w:rsidRPr="003F07A7">
        <w:rPr>
          <w:rFonts w:ascii="Garamond" w:hAnsi="Garamond"/>
          <w:sz w:val="28"/>
          <w:szCs w:val="28"/>
          <w:lang w:val="sr-Cyrl-RS"/>
        </w:rPr>
        <w:t>. Ци</w:t>
      </w:r>
      <w:r w:rsidR="0045795C" w:rsidRPr="000F566F">
        <w:rPr>
          <w:rFonts w:ascii="Garamond" w:hAnsi="Garamond"/>
          <w:sz w:val="28"/>
          <w:szCs w:val="28"/>
          <w:lang w:val="sr-Cyrl-RS"/>
        </w:rPr>
        <w:t>љ израде плана је да анализом постојећих могућности и евентуалних ограничења</w:t>
      </w:r>
      <w:r w:rsidR="001B6DC5">
        <w:rPr>
          <w:rFonts w:ascii="Garamond" w:hAnsi="Garamond"/>
          <w:sz w:val="28"/>
          <w:szCs w:val="28"/>
          <w:lang w:val="sr-Cyrl-RS"/>
        </w:rPr>
        <w:t xml:space="preserve"> </w:t>
      </w:r>
      <w:r w:rsidR="0045795C" w:rsidRPr="000F566F">
        <w:rPr>
          <w:rFonts w:ascii="Garamond" w:hAnsi="Garamond"/>
          <w:sz w:val="28"/>
          <w:szCs w:val="28"/>
          <w:lang w:val="sr-Cyrl-RS"/>
        </w:rPr>
        <w:t>коришћења простора</w:t>
      </w:r>
      <w:r w:rsidR="001B6DC5">
        <w:rPr>
          <w:rFonts w:ascii="Garamond" w:hAnsi="Garamond"/>
          <w:sz w:val="28"/>
          <w:szCs w:val="28"/>
          <w:lang w:val="sr-Cyrl-RS"/>
        </w:rPr>
        <w:t>,</w:t>
      </w:r>
      <w:r w:rsidR="0045795C" w:rsidRPr="000F566F">
        <w:rPr>
          <w:rFonts w:ascii="Garamond" w:hAnsi="Garamond"/>
          <w:sz w:val="28"/>
          <w:szCs w:val="28"/>
          <w:lang w:val="sr-Cyrl-RS"/>
        </w:rPr>
        <w:t xml:space="preserve"> дефинише концепт развоја, формирање </w:t>
      </w:r>
      <w:r w:rsidR="00EF43C1" w:rsidRPr="00572404">
        <w:rPr>
          <w:rFonts w:ascii="Garamond" w:hAnsi="Garamond"/>
          <w:sz w:val="28"/>
          <w:szCs w:val="28"/>
          <w:lang w:val="sr-Cyrl-RS"/>
        </w:rPr>
        <w:t>урбане</w:t>
      </w:r>
      <w:r w:rsidR="0045795C" w:rsidRPr="000F566F">
        <w:rPr>
          <w:rFonts w:ascii="Garamond" w:hAnsi="Garamond"/>
          <w:sz w:val="28"/>
          <w:szCs w:val="28"/>
          <w:lang w:val="sr-Cyrl-RS"/>
        </w:rPr>
        <w:t xml:space="preserve"> форме централног градског блока и адекватне инструменте за његову трансформацију у складу са карактером локације</w:t>
      </w:r>
      <w:r w:rsidR="001B6DC5">
        <w:rPr>
          <w:rFonts w:ascii="Garamond" w:hAnsi="Garamond"/>
          <w:sz w:val="28"/>
          <w:szCs w:val="28"/>
          <w:lang w:val="sr-Cyrl-RS"/>
        </w:rPr>
        <w:t xml:space="preserve"> </w:t>
      </w:r>
      <w:r w:rsidR="0045795C" w:rsidRPr="000F566F">
        <w:rPr>
          <w:rFonts w:ascii="Garamond" w:hAnsi="Garamond"/>
          <w:sz w:val="28"/>
          <w:szCs w:val="28"/>
          <w:lang w:val="sr-Cyrl-RS"/>
        </w:rPr>
        <w:t>и то кроз</w:t>
      </w:r>
      <w:r w:rsidR="00CB02C1">
        <w:rPr>
          <w:rFonts w:ascii="Garamond" w:hAnsi="Garamond"/>
          <w:sz w:val="28"/>
          <w:szCs w:val="28"/>
          <w:lang w:val="sr-Cyrl-RS"/>
        </w:rPr>
        <w:t>:</w:t>
      </w:r>
      <w:r w:rsidR="001B6DC5">
        <w:rPr>
          <w:rFonts w:ascii="Garamond" w:hAnsi="Garamond"/>
          <w:sz w:val="28"/>
          <w:szCs w:val="28"/>
          <w:lang w:val="sr-Cyrl-RS"/>
        </w:rPr>
        <w:t xml:space="preserve"> - </w:t>
      </w:r>
      <w:r w:rsidR="0045795C" w:rsidRPr="000F566F">
        <w:rPr>
          <w:rFonts w:ascii="Garamond" w:hAnsi="Garamond"/>
          <w:sz w:val="28"/>
          <w:szCs w:val="28"/>
          <w:lang w:val="sr-Cyrl-RS"/>
        </w:rPr>
        <w:t>дефинисање јавног интереса</w:t>
      </w:r>
      <w:r w:rsidR="00CB02C1">
        <w:rPr>
          <w:rFonts w:ascii="Garamond" w:hAnsi="Garamond"/>
          <w:sz w:val="28"/>
          <w:szCs w:val="28"/>
          <w:lang w:val="sr-Cyrl-RS"/>
        </w:rPr>
        <w:t>;</w:t>
      </w:r>
      <w:r w:rsidR="001B6DC5">
        <w:rPr>
          <w:rFonts w:ascii="Garamond" w:hAnsi="Garamond"/>
          <w:sz w:val="28"/>
          <w:szCs w:val="28"/>
          <w:lang w:val="sr-Cyrl-RS"/>
        </w:rPr>
        <w:t xml:space="preserve"> - </w:t>
      </w:r>
      <w:r w:rsidR="0045795C" w:rsidRPr="000F566F">
        <w:rPr>
          <w:rFonts w:ascii="Garamond" w:hAnsi="Garamond"/>
          <w:sz w:val="28"/>
          <w:szCs w:val="28"/>
          <w:lang w:val="sr-Cyrl-RS"/>
        </w:rPr>
        <w:t>стварањ</w:t>
      </w:r>
      <w:r w:rsidR="001B6DC5">
        <w:rPr>
          <w:rFonts w:ascii="Garamond" w:hAnsi="Garamond"/>
          <w:sz w:val="28"/>
          <w:szCs w:val="28"/>
          <w:lang w:val="sr-Cyrl-RS"/>
        </w:rPr>
        <w:t>е</w:t>
      </w:r>
      <w:r w:rsidR="0045795C" w:rsidRPr="000F566F">
        <w:rPr>
          <w:rFonts w:ascii="Garamond" w:hAnsi="Garamond"/>
          <w:sz w:val="28"/>
          <w:szCs w:val="28"/>
          <w:lang w:val="sr-Cyrl-RS"/>
        </w:rPr>
        <w:t xml:space="preserve"> планских могућности за унапређење коришћења постојећих и изградњу нових садржаја</w:t>
      </w:r>
      <w:r w:rsidR="00CB02C1">
        <w:rPr>
          <w:rFonts w:ascii="Garamond" w:hAnsi="Garamond"/>
          <w:sz w:val="28"/>
          <w:szCs w:val="28"/>
          <w:lang w:val="sr-Cyrl-RS"/>
        </w:rPr>
        <w:t>;</w:t>
      </w:r>
      <w:r w:rsidR="001B6DC5">
        <w:rPr>
          <w:rFonts w:ascii="Garamond" w:hAnsi="Garamond"/>
          <w:sz w:val="28"/>
          <w:szCs w:val="28"/>
          <w:lang w:val="sr-Cyrl-RS"/>
        </w:rPr>
        <w:t xml:space="preserve"> - </w:t>
      </w:r>
      <w:r w:rsidR="0045795C" w:rsidRPr="000F566F">
        <w:rPr>
          <w:rFonts w:ascii="Garamond" w:hAnsi="Garamond"/>
          <w:sz w:val="28"/>
          <w:szCs w:val="28"/>
          <w:lang w:val="sr-Cyrl-RS"/>
        </w:rPr>
        <w:t>обезбеђивање капацитета техничке инфраструктуре</w:t>
      </w:r>
      <w:r w:rsidR="00CB02C1">
        <w:rPr>
          <w:rFonts w:ascii="Garamond" w:hAnsi="Garamond"/>
          <w:sz w:val="28"/>
          <w:szCs w:val="28"/>
          <w:lang w:val="sr-Cyrl-RS"/>
        </w:rPr>
        <w:t>;</w:t>
      </w:r>
      <w:r w:rsidR="001B6DC5">
        <w:rPr>
          <w:rFonts w:ascii="Garamond" w:hAnsi="Garamond"/>
          <w:sz w:val="28"/>
          <w:szCs w:val="28"/>
          <w:lang w:val="sr-Cyrl-RS"/>
        </w:rPr>
        <w:t xml:space="preserve"> - </w:t>
      </w:r>
      <w:r w:rsidR="00762977" w:rsidRPr="000F566F">
        <w:rPr>
          <w:rFonts w:ascii="Garamond" w:hAnsi="Garamond"/>
          <w:sz w:val="28"/>
          <w:szCs w:val="28"/>
          <w:lang w:val="sr-Cyrl-RS"/>
        </w:rPr>
        <w:t>очување и побољшање услова животне средине.</w:t>
      </w:r>
      <w:r w:rsidR="001B6DC5">
        <w:rPr>
          <w:rFonts w:ascii="Garamond" w:hAnsi="Garamond"/>
          <w:sz w:val="28"/>
          <w:szCs w:val="28"/>
          <w:lang w:val="sr-Cyrl-RS"/>
        </w:rPr>
        <w:t xml:space="preserve"> </w:t>
      </w:r>
      <w:r w:rsidR="00121FC1" w:rsidRPr="000F566F">
        <w:rPr>
          <w:rFonts w:ascii="Garamond" w:hAnsi="Garamond"/>
          <w:sz w:val="28"/>
          <w:szCs w:val="28"/>
          <w:lang w:val="sr-Cyrl-RS"/>
        </w:rPr>
        <w:t>Границе подручја плана обухваћене су у оквиру блока између улица Дунавске, Тадеуша Кошћушка и Булевара војводе Бојовића као и регулације н</w:t>
      </w:r>
      <w:r w:rsidR="001B6DC5">
        <w:rPr>
          <w:rFonts w:ascii="Garamond" w:hAnsi="Garamond"/>
          <w:sz w:val="28"/>
          <w:szCs w:val="28"/>
          <w:lang w:val="sr-Cyrl-RS"/>
        </w:rPr>
        <w:t>а</w:t>
      </w:r>
      <w:r w:rsidR="00121FC1" w:rsidRPr="000F566F">
        <w:rPr>
          <w:rFonts w:ascii="Garamond" w:hAnsi="Garamond"/>
          <w:sz w:val="28"/>
          <w:szCs w:val="28"/>
          <w:lang w:val="sr-Cyrl-RS"/>
        </w:rPr>
        <w:t>ведених ободних улица са укупном површином од 8,8ха.</w:t>
      </w:r>
      <w:r w:rsidR="00FC7C8A">
        <w:rPr>
          <w:rFonts w:ascii="Garamond" w:hAnsi="Garamond"/>
          <w:sz w:val="28"/>
          <w:szCs w:val="28"/>
          <w:lang w:val="sr-Cyrl-RS"/>
        </w:rPr>
        <w:tab/>
      </w:r>
      <w:r w:rsidR="00FC7C8A">
        <w:rPr>
          <w:rFonts w:ascii="Garamond" w:hAnsi="Garamond"/>
          <w:sz w:val="28"/>
          <w:szCs w:val="28"/>
          <w:lang w:val="sr-Cyrl-RS"/>
        </w:rPr>
        <w:tab/>
      </w:r>
      <w:r w:rsidR="00FC7C8A">
        <w:rPr>
          <w:rFonts w:ascii="Garamond" w:hAnsi="Garamond"/>
          <w:sz w:val="28"/>
          <w:szCs w:val="28"/>
          <w:lang w:val="sr-Cyrl-RS"/>
        </w:rPr>
        <w:tab/>
      </w:r>
      <w:r w:rsidR="00FC7C8A">
        <w:rPr>
          <w:rFonts w:ascii="Garamond" w:hAnsi="Garamond"/>
          <w:sz w:val="28"/>
          <w:szCs w:val="28"/>
          <w:lang w:val="sr-Cyrl-RS"/>
        </w:rPr>
        <w:tab/>
      </w:r>
      <w:r w:rsidR="00121FC1" w:rsidRPr="000F566F">
        <w:rPr>
          <w:rFonts w:ascii="Garamond" w:hAnsi="Garamond"/>
          <w:sz w:val="28"/>
          <w:szCs w:val="28"/>
          <w:lang w:val="sr-Cyrl-RS"/>
        </w:rPr>
        <w:t xml:space="preserve"> </w:t>
      </w:r>
      <w:r w:rsidR="00121FC1" w:rsidRPr="000F566F">
        <w:rPr>
          <w:rFonts w:ascii="Garamond" w:hAnsi="Garamond"/>
          <w:b/>
          <w:bCs/>
          <w:sz w:val="28"/>
          <w:szCs w:val="28"/>
          <w:lang w:val="sr-Cyrl-RS"/>
        </w:rPr>
        <w:t>Условљеност из плана вишег реда</w:t>
      </w:r>
      <w:r w:rsidR="00401C19">
        <w:rPr>
          <w:rFonts w:ascii="Garamond" w:hAnsi="Garamond"/>
          <w:b/>
          <w:bCs/>
          <w:sz w:val="28"/>
          <w:szCs w:val="28"/>
          <w:lang w:val="sr-Cyrl-RS"/>
        </w:rPr>
        <w:t xml:space="preserve"> - </w:t>
      </w:r>
      <w:r w:rsidR="00121FC1" w:rsidRPr="000F566F">
        <w:rPr>
          <w:rFonts w:ascii="Garamond" w:hAnsi="Garamond"/>
          <w:sz w:val="28"/>
          <w:szCs w:val="28"/>
          <w:lang w:val="sr-Cyrl-RS"/>
        </w:rPr>
        <w:t>Плански основ за израду овог плана детаљне регулације представља Генерални план Београда 2</w:t>
      </w:r>
      <w:r w:rsidR="001B6DC5">
        <w:rPr>
          <w:rFonts w:ascii="Garamond" w:hAnsi="Garamond"/>
          <w:sz w:val="28"/>
          <w:szCs w:val="28"/>
          <w:lang w:val="sr-Cyrl-RS"/>
        </w:rPr>
        <w:t>0</w:t>
      </w:r>
      <w:r w:rsidR="00121FC1" w:rsidRPr="000F566F">
        <w:rPr>
          <w:rFonts w:ascii="Garamond" w:hAnsi="Garamond"/>
          <w:sz w:val="28"/>
          <w:szCs w:val="28"/>
          <w:lang w:val="sr-Cyrl-RS"/>
        </w:rPr>
        <w:t>21</w:t>
      </w:r>
      <w:r w:rsidR="001B6DC5">
        <w:rPr>
          <w:rFonts w:ascii="Garamond" w:hAnsi="Garamond"/>
          <w:sz w:val="28"/>
          <w:szCs w:val="28"/>
          <w:lang w:val="sr-Cyrl-RS"/>
        </w:rPr>
        <w:t>.</w:t>
      </w:r>
      <w:r w:rsidR="00121FC1" w:rsidRPr="000F566F">
        <w:rPr>
          <w:rFonts w:ascii="Garamond" w:hAnsi="Garamond"/>
          <w:sz w:val="28"/>
          <w:szCs w:val="28"/>
          <w:lang w:val="sr-Cyrl-RS"/>
        </w:rPr>
        <w:t xml:space="preserve"> према којем се предметни прост</w:t>
      </w:r>
      <w:r w:rsidR="001B6DC5">
        <w:rPr>
          <w:rFonts w:ascii="Garamond" w:hAnsi="Garamond"/>
          <w:sz w:val="28"/>
          <w:szCs w:val="28"/>
          <w:lang w:val="sr-Cyrl-RS"/>
        </w:rPr>
        <w:t>о</w:t>
      </w:r>
      <w:r w:rsidR="00121FC1" w:rsidRPr="000F566F">
        <w:rPr>
          <w:rFonts w:ascii="Garamond" w:hAnsi="Garamond"/>
          <w:sz w:val="28"/>
          <w:szCs w:val="28"/>
          <w:lang w:val="sr-Cyrl-RS"/>
        </w:rPr>
        <w:t>р налази у оквиру урбанистичке целине 1</w:t>
      </w:r>
      <w:r w:rsidR="001B6DC5">
        <w:rPr>
          <w:rFonts w:ascii="Garamond" w:hAnsi="Garamond"/>
          <w:sz w:val="28"/>
          <w:szCs w:val="28"/>
          <w:lang w:val="sr-Cyrl-RS"/>
        </w:rPr>
        <w:t xml:space="preserve"> - </w:t>
      </w:r>
      <w:r w:rsidR="00121FC1" w:rsidRPr="000F566F">
        <w:rPr>
          <w:rFonts w:ascii="Garamond" w:hAnsi="Garamond"/>
          <w:sz w:val="28"/>
          <w:szCs w:val="28"/>
          <w:lang w:val="sr-Cyrl-RS"/>
        </w:rPr>
        <w:t>Варош у шанцу.</w:t>
      </w:r>
      <w:r w:rsidR="008D718E" w:rsidRPr="000F566F">
        <w:rPr>
          <w:rFonts w:ascii="Garamond" w:hAnsi="Garamond"/>
          <w:sz w:val="28"/>
          <w:szCs w:val="28"/>
          <w:lang w:val="sr-Cyrl-RS"/>
        </w:rPr>
        <w:t xml:space="preserve"> На дунавској обали планови даљег уређења подразумевају озелењавање повр</w:t>
      </w:r>
      <w:r w:rsidR="001B6DC5">
        <w:rPr>
          <w:rFonts w:ascii="Garamond" w:hAnsi="Garamond"/>
          <w:sz w:val="28"/>
          <w:szCs w:val="28"/>
          <w:lang w:val="sr-Cyrl-RS"/>
        </w:rPr>
        <w:t>ши</w:t>
      </w:r>
      <w:r w:rsidR="008D718E" w:rsidRPr="000F566F">
        <w:rPr>
          <w:rFonts w:ascii="Garamond" w:hAnsi="Garamond"/>
          <w:sz w:val="28"/>
          <w:szCs w:val="28"/>
          <w:lang w:val="sr-Cyrl-RS"/>
        </w:rPr>
        <w:t>на и подизање дрвореда на Дунавском кеју</w:t>
      </w:r>
      <w:r w:rsidR="001B6DC5">
        <w:rPr>
          <w:rFonts w:ascii="Garamond" w:hAnsi="Garamond"/>
          <w:sz w:val="28"/>
          <w:szCs w:val="28"/>
          <w:lang w:val="sr-Cyrl-RS"/>
        </w:rPr>
        <w:t xml:space="preserve"> - </w:t>
      </w:r>
      <w:r w:rsidR="008D718E" w:rsidRPr="000F566F">
        <w:rPr>
          <w:rFonts w:ascii="Garamond" w:hAnsi="Garamond"/>
          <w:sz w:val="28"/>
          <w:szCs w:val="28"/>
          <w:lang w:val="sr-Cyrl-RS"/>
        </w:rPr>
        <w:t xml:space="preserve">испред Спортског центра </w:t>
      </w:r>
      <w:r w:rsidR="001B6DC5">
        <w:rPr>
          <w:rFonts w:ascii="Garamond" w:hAnsi="Garamond"/>
          <w:sz w:val="28"/>
          <w:szCs w:val="28"/>
          <w:lang w:val="sr-Cyrl-RS"/>
        </w:rPr>
        <w:t>,,</w:t>
      </w:r>
      <w:r w:rsidR="008D718E" w:rsidRPr="000F566F">
        <w:rPr>
          <w:rFonts w:ascii="Garamond" w:hAnsi="Garamond"/>
          <w:sz w:val="28"/>
          <w:szCs w:val="28"/>
          <w:lang w:val="sr-Cyrl-RS"/>
        </w:rPr>
        <w:t>25 мај</w:t>
      </w:r>
      <w:r w:rsidR="00EF43C1">
        <w:rPr>
          <w:rFonts w:ascii="Garamond" w:hAnsi="Garamond"/>
          <w:sz w:val="28"/>
          <w:szCs w:val="28"/>
          <w:lang w:val="sr-Cyrl-RS"/>
        </w:rPr>
        <w:t>”</w:t>
      </w:r>
      <w:r w:rsidR="008D718E" w:rsidRPr="000F566F">
        <w:rPr>
          <w:rFonts w:ascii="Garamond" w:hAnsi="Garamond"/>
          <w:sz w:val="28"/>
          <w:szCs w:val="28"/>
          <w:lang w:val="sr-Cyrl-RS"/>
        </w:rPr>
        <w:t xml:space="preserve"> и насеља Дорћол. Дорћолску марину</w:t>
      </w:r>
      <w:r w:rsidR="001B6DC5">
        <w:rPr>
          <w:rFonts w:ascii="Garamond" w:hAnsi="Garamond"/>
          <w:sz w:val="28"/>
          <w:szCs w:val="28"/>
          <w:lang w:val="sr-Cyrl-RS"/>
        </w:rPr>
        <w:t xml:space="preserve"> </w:t>
      </w:r>
      <w:r w:rsidR="008D718E" w:rsidRPr="000F566F">
        <w:rPr>
          <w:rFonts w:ascii="Garamond" w:hAnsi="Garamond"/>
          <w:sz w:val="28"/>
          <w:szCs w:val="28"/>
          <w:lang w:val="sr-Cyrl-RS"/>
        </w:rPr>
        <w:t xml:space="preserve">треба допунити </w:t>
      </w:r>
      <w:r w:rsidR="001B6DC5">
        <w:rPr>
          <w:rFonts w:ascii="Garamond" w:hAnsi="Garamond"/>
          <w:sz w:val="28"/>
          <w:szCs w:val="28"/>
          <w:lang w:val="sr-Cyrl-RS"/>
        </w:rPr>
        <w:t>с</w:t>
      </w:r>
      <w:r w:rsidR="008D718E" w:rsidRPr="000F566F">
        <w:rPr>
          <w:rFonts w:ascii="Garamond" w:hAnsi="Garamond"/>
          <w:sz w:val="28"/>
          <w:szCs w:val="28"/>
          <w:lang w:val="sr-Cyrl-RS"/>
        </w:rPr>
        <w:t>адржајима центра као и зграду Старе електри</w:t>
      </w:r>
      <w:r w:rsidR="001B6DC5">
        <w:rPr>
          <w:rFonts w:ascii="Garamond" w:hAnsi="Garamond"/>
          <w:sz w:val="28"/>
          <w:szCs w:val="28"/>
          <w:lang w:val="sr-Cyrl-RS"/>
        </w:rPr>
        <w:t>чне</w:t>
      </w:r>
      <w:r w:rsidR="008D718E" w:rsidRPr="000F566F">
        <w:rPr>
          <w:rFonts w:ascii="Garamond" w:hAnsi="Garamond"/>
          <w:sz w:val="28"/>
          <w:szCs w:val="28"/>
          <w:lang w:val="sr-Cyrl-RS"/>
        </w:rPr>
        <w:t xml:space="preserve"> централе. Заједно са марином, блок </w:t>
      </w:r>
      <w:r w:rsidR="001B6DC5">
        <w:rPr>
          <w:rFonts w:ascii="Garamond" w:hAnsi="Garamond"/>
          <w:sz w:val="28"/>
          <w:szCs w:val="28"/>
          <w:lang w:val="sr-Cyrl-RS"/>
        </w:rPr>
        <w:t>,,</w:t>
      </w:r>
      <w:r w:rsidR="008D718E" w:rsidRPr="000F566F">
        <w:rPr>
          <w:rFonts w:ascii="Garamond" w:hAnsi="Garamond"/>
          <w:sz w:val="28"/>
          <w:szCs w:val="28"/>
          <w:lang w:val="sr-Cyrl-RS"/>
        </w:rPr>
        <w:t>Беко</w:t>
      </w:r>
      <w:r w:rsidR="001B6DC5">
        <w:rPr>
          <w:rFonts w:ascii="Garamond" w:hAnsi="Garamond"/>
          <w:sz w:val="28"/>
          <w:szCs w:val="28"/>
          <w:lang w:val="sr-Cyrl-RS"/>
        </w:rPr>
        <w:t>”</w:t>
      </w:r>
      <w:r w:rsidR="008D718E" w:rsidRPr="000F566F">
        <w:rPr>
          <w:rFonts w:ascii="Garamond" w:hAnsi="Garamond"/>
          <w:sz w:val="28"/>
          <w:szCs w:val="28"/>
          <w:lang w:val="sr-Cyrl-RS"/>
        </w:rPr>
        <w:t xml:space="preserve"> постаје нови пункт централ</w:t>
      </w:r>
      <w:r w:rsidR="001B6DC5">
        <w:rPr>
          <w:rFonts w:ascii="Garamond" w:hAnsi="Garamond"/>
          <w:sz w:val="28"/>
          <w:szCs w:val="28"/>
          <w:lang w:val="sr-Cyrl-RS"/>
        </w:rPr>
        <w:t>н</w:t>
      </w:r>
      <w:r w:rsidR="008D718E" w:rsidRPr="000F566F">
        <w:rPr>
          <w:rFonts w:ascii="Garamond" w:hAnsi="Garamond"/>
          <w:sz w:val="28"/>
          <w:szCs w:val="28"/>
          <w:lang w:val="sr-Cyrl-RS"/>
        </w:rPr>
        <w:t>их садржаја на дунавској страни.</w:t>
      </w:r>
      <w:r w:rsidR="003E623C" w:rsidRPr="000F566F">
        <w:rPr>
          <w:rFonts w:ascii="Garamond" w:hAnsi="Garamond"/>
          <w:sz w:val="28"/>
          <w:szCs w:val="28"/>
          <w:lang w:val="sr-Cyrl-RS"/>
        </w:rPr>
        <w:t xml:space="preserve"> </w:t>
      </w:r>
      <w:r w:rsidR="00FC7C8A">
        <w:rPr>
          <w:rFonts w:ascii="Garamond" w:hAnsi="Garamond"/>
          <w:sz w:val="28"/>
          <w:szCs w:val="28"/>
          <w:lang w:val="sr-Cyrl-RS"/>
        </w:rPr>
        <w:t xml:space="preserve">        </w:t>
      </w:r>
    </w:p>
    <w:p w14:paraId="65E35F68" w14:textId="49F9A449" w:rsidR="00861690" w:rsidRPr="00976E5E" w:rsidRDefault="003E623C" w:rsidP="000B126D">
      <w:pPr>
        <w:jc w:val="both"/>
        <w:rPr>
          <w:rFonts w:ascii="Garamond" w:hAnsi="Garamond"/>
          <w:color w:val="FF0000"/>
          <w:sz w:val="28"/>
          <w:szCs w:val="28"/>
          <w:lang w:val="sr-Cyrl-RS"/>
        </w:rPr>
      </w:pPr>
      <w:r w:rsidRPr="000F566F">
        <w:rPr>
          <w:rFonts w:ascii="Garamond" w:hAnsi="Garamond"/>
          <w:sz w:val="28"/>
          <w:szCs w:val="28"/>
          <w:lang w:val="sr-Cyrl-RS"/>
        </w:rPr>
        <w:lastRenderedPageBreak/>
        <w:t>Просто</w:t>
      </w:r>
      <w:r w:rsidR="002B45B6">
        <w:rPr>
          <w:rFonts w:ascii="Garamond" w:hAnsi="Garamond"/>
          <w:sz w:val="28"/>
          <w:szCs w:val="28"/>
          <w:lang w:val="sr-Cyrl-RS"/>
        </w:rPr>
        <w:t>р</w:t>
      </w:r>
      <w:r w:rsidRPr="000F566F">
        <w:rPr>
          <w:rFonts w:ascii="Garamond" w:hAnsi="Garamond"/>
          <w:sz w:val="28"/>
          <w:szCs w:val="28"/>
          <w:lang w:val="sr-Cyrl-RS"/>
        </w:rPr>
        <w:t xml:space="preserve"> који заузимају железничка постројења п</w:t>
      </w:r>
      <w:r w:rsidR="002B45B6">
        <w:rPr>
          <w:rFonts w:ascii="Garamond" w:hAnsi="Garamond"/>
          <w:sz w:val="28"/>
          <w:szCs w:val="28"/>
          <w:lang w:val="sr-Cyrl-RS"/>
        </w:rPr>
        <w:t>а</w:t>
      </w:r>
      <w:r w:rsidRPr="000F566F">
        <w:rPr>
          <w:rFonts w:ascii="Garamond" w:hAnsi="Garamond"/>
          <w:sz w:val="28"/>
          <w:szCs w:val="28"/>
          <w:lang w:val="sr-Cyrl-RS"/>
        </w:rPr>
        <w:t>ралелна са Дунавс</w:t>
      </w:r>
      <w:r w:rsidR="0008098F">
        <w:rPr>
          <w:rFonts w:ascii="Garamond" w:hAnsi="Garamond"/>
          <w:sz w:val="28"/>
          <w:szCs w:val="28"/>
          <w:lang w:val="sr-Cyrl-RS"/>
        </w:rPr>
        <w:t>к</w:t>
      </w:r>
      <w:r w:rsidRPr="000F566F">
        <w:rPr>
          <w:rFonts w:ascii="Garamond" w:hAnsi="Garamond"/>
          <w:sz w:val="28"/>
          <w:szCs w:val="28"/>
          <w:lang w:val="sr-Cyrl-RS"/>
        </w:rPr>
        <w:t>ом улицом  се тр</w:t>
      </w:r>
      <w:r w:rsidR="002B45B6">
        <w:rPr>
          <w:rFonts w:ascii="Garamond" w:hAnsi="Garamond"/>
          <w:sz w:val="28"/>
          <w:szCs w:val="28"/>
          <w:lang w:val="sr-Cyrl-RS"/>
        </w:rPr>
        <w:t>а</w:t>
      </w:r>
      <w:r w:rsidRPr="000F566F">
        <w:rPr>
          <w:rFonts w:ascii="Garamond" w:hAnsi="Garamond"/>
          <w:sz w:val="28"/>
          <w:szCs w:val="28"/>
          <w:lang w:val="sr-Cyrl-RS"/>
        </w:rPr>
        <w:t>нсформише тако</w:t>
      </w:r>
      <w:r w:rsidR="002B45B6">
        <w:rPr>
          <w:rFonts w:ascii="Garamond" w:hAnsi="Garamond"/>
          <w:sz w:val="28"/>
          <w:szCs w:val="28"/>
          <w:lang w:val="sr-Cyrl-RS"/>
        </w:rPr>
        <w:t xml:space="preserve"> </w:t>
      </w:r>
      <w:r w:rsidRPr="000F566F">
        <w:rPr>
          <w:rFonts w:ascii="Garamond" w:hAnsi="Garamond"/>
          <w:sz w:val="28"/>
          <w:szCs w:val="28"/>
          <w:lang w:val="sr-Cyrl-RS"/>
        </w:rPr>
        <w:t>да ослобођени простор постаје јавн</w:t>
      </w:r>
      <w:r w:rsidR="002B45B6">
        <w:rPr>
          <w:rFonts w:ascii="Garamond" w:hAnsi="Garamond"/>
          <w:sz w:val="28"/>
          <w:szCs w:val="28"/>
          <w:lang w:val="sr-Cyrl-RS"/>
        </w:rPr>
        <w:t>а</w:t>
      </w:r>
      <w:r w:rsidRPr="000F566F">
        <w:rPr>
          <w:rFonts w:ascii="Garamond" w:hAnsi="Garamond"/>
          <w:sz w:val="28"/>
          <w:szCs w:val="28"/>
          <w:lang w:val="sr-Cyrl-RS"/>
        </w:rPr>
        <w:t xml:space="preserve"> зелена повшина</w:t>
      </w:r>
      <w:r w:rsidR="002B45B6">
        <w:rPr>
          <w:rFonts w:ascii="Garamond" w:hAnsi="Garamond"/>
          <w:sz w:val="28"/>
          <w:szCs w:val="28"/>
          <w:lang w:val="sr-Cyrl-RS"/>
        </w:rPr>
        <w:t xml:space="preserve"> - </w:t>
      </w:r>
      <w:r w:rsidRPr="000F566F">
        <w:rPr>
          <w:rFonts w:ascii="Garamond" w:hAnsi="Garamond"/>
          <w:sz w:val="28"/>
          <w:szCs w:val="28"/>
          <w:lang w:val="sr-Cyrl-RS"/>
        </w:rPr>
        <w:t>парк, са могућношћу изградње појединачних објеката за активности центра у склопу парка.</w:t>
      </w:r>
      <w:r w:rsidR="00961066" w:rsidRPr="000F566F">
        <w:rPr>
          <w:rFonts w:ascii="Garamond" w:hAnsi="Garamond"/>
          <w:sz w:val="28"/>
          <w:szCs w:val="28"/>
          <w:lang w:val="sr-Cyrl-RS"/>
        </w:rPr>
        <w:t xml:space="preserve"> Генералним планом су за територију плана денифисане две основне намене</w:t>
      </w:r>
      <w:r w:rsidR="001019F5">
        <w:rPr>
          <w:rFonts w:ascii="Garamond" w:hAnsi="Garamond"/>
          <w:sz w:val="28"/>
          <w:szCs w:val="28"/>
          <w:lang w:val="sr-Cyrl-RS"/>
        </w:rPr>
        <w:t xml:space="preserve"> - </w:t>
      </w:r>
      <w:r w:rsidR="00961066" w:rsidRPr="000F566F">
        <w:rPr>
          <w:rFonts w:ascii="Garamond" w:hAnsi="Garamond"/>
          <w:sz w:val="28"/>
          <w:szCs w:val="28"/>
          <w:lang w:val="sr-Cyrl-RS"/>
        </w:rPr>
        <w:t>јавне службе, јавни објекти и компле</w:t>
      </w:r>
      <w:r w:rsidR="001019F5">
        <w:rPr>
          <w:rFonts w:ascii="Garamond" w:hAnsi="Garamond"/>
          <w:sz w:val="28"/>
          <w:szCs w:val="28"/>
          <w:lang w:val="sr-Cyrl-RS"/>
        </w:rPr>
        <w:t>к</w:t>
      </w:r>
      <w:r w:rsidR="00961066" w:rsidRPr="000F566F">
        <w:rPr>
          <w:rFonts w:ascii="Garamond" w:hAnsi="Garamond"/>
          <w:sz w:val="28"/>
          <w:szCs w:val="28"/>
          <w:lang w:val="sr-Cyrl-RS"/>
        </w:rPr>
        <w:t>си</w:t>
      </w:r>
      <w:r w:rsidR="001019F5">
        <w:rPr>
          <w:rFonts w:ascii="Garamond" w:hAnsi="Garamond"/>
          <w:sz w:val="28"/>
          <w:szCs w:val="28"/>
          <w:lang w:val="sr-Cyrl-RS"/>
        </w:rPr>
        <w:t xml:space="preserve">; - </w:t>
      </w:r>
      <w:r w:rsidR="00961066" w:rsidRPr="000F566F">
        <w:rPr>
          <w:rFonts w:ascii="Garamond" w:hAnsi="Garamond"/>
          <w:sz w:val="28"/>
          <w:szCs w:val="28"/>
          <w:lang w:val="sr-Cyrl-RS"/>
        </w:rPr>
        <w:t>комерицијалне зоне и градски центри.</w:t>
      </w:r>
      <w:r w:rsidR="00F74885" w:rsidRPr="000F566F">
        <w:rPr>
          <w:rFonts w:ascii="Garamond" w:hAnsi="Garamond"/>
          <w:sz w:val="28"/>
          <w:szCs w:val="28"/>
          <w:lang w:val="sr-Cyrl-RS"/>
        </w:rPr>
        <w:t xml:space="preserve"> </w:t>
      </w:r>
    </w:p>
    <w:p w14:paraId="7FF2223B" w14:textId="77777777" w:rsidR="00861690" w:rsidRDefault="00F74885" w:rsidP="000B126D">
      <w:pPr>
        <w:jc w:val="both"/>
        <w:rPr>
          <w:rFonts w:ascii="Garamond" w:hAnsi="Garamond"/>
          <w:b/>
          <w:bCs/>
          <w:sz w:val="28"/>
          <w:szCs w:val="28"/>
          <w:lang w:val="sr-Cyrl-RS"/>
        </w:rPr>
      </w:pPr>
      <w:r w:rsidRPr="000F566F">
        <w:rPr>
          <w:rFonts w:ascii="Garamond" w:hAnsi="Garamond"/>
          <w:b/>
          <w:bCs/>
          <w:sz w:val="28"/>
          <w:szCs w:val="28"/>
          <w:lang w:val="sr-Cyrl-RS"/>
        </w:rPr>
        <w:t>Заштита културних добара</w:t>
      </w:r>
      <w:r w:rsidR="00401C19">
        <w:rPr>
          <w:rFonts w:ascii="Garamond" w:hAnsi="Garamond"/>
          <w:b/>
          <w:bCs/>
          <w:sz w:val="28"/>
          <w:szCs w:val="28"/>
          <w:lang w:val="sr-Cyrl-RS"/>
        </w:rPr>
        <w:t xml:space="preserve"> - </w:t>
      </w:r>
      <w:r w:rsidRPr="000F566F">
        <w:rPr>
          <w:rFonts w:ascii="Garamond" w:hAnsi="Garamond"/>
          <w:sz w:val="28"/>
          <w:szCs w:val="28"/>
          <w:lang w:val="sr-Cyrl-RS"/>
        </w:rPr>
        <w:t>Предметни блок се нал</w:t>
      </w:r>
      <w:r w:rsidR="0008098F">
        <w:rPr>
          <w:rFonts w:ascii="Garamond" w:hAnsi="Garamond"/>
          <w:sz w:val="28"/>
          <w:szCs w:val="28"/>
          <w:lang w:val="sr-Cyrl-RS"/>
        </w:rPr>
        <w:t>а</w:t>
      </w:r>
      <w:r w:rsidRPr="000F566F">
        <w:rPr>
          <w:rFonts w:ascii="Garamond" w:hAnsi="Garamond"/>
          <w:sz w:val="28"/>
          <w:szCs w:val="28"/>
          <w:lang w:val="sr-Cyrl-RS"/>
        </w:rPr>
        <w:t>зи у оквиру граница подручја Београдске тврђаве – културног добра од изузетног значаја</w:t>
      </w:r>
      <w:r w:rsidR="0008098F">
        <w:rPr>
          <w:rFonts w:ascii="Garamond" w:hAnsi="Garamond"/>
          <w:sz w:val="28"/>
          <w:szCs w:val="28"/>
          <w:lang w:val="sr-Cyrl-RS"/>
        </w:rPr>
        <w:t xml:space="preserve"> </w:t>
      </w:r>
      <w:r w:rsidRPr="000F566F">
        <w:rPr>
          <w:rFonts w:ascii="Garamond" w:hAnsi="Garamond"/>
          <w:sz w:val="28"/>
          <w:szCs w:val="28"/>
          <w:lang w:val="sr-Cyrl-RS"/>
        </w:rPr>
        <w:t>за Републику Србију. Предвиђена је при</w:t>
      </w:r>
      <w:r w:rsidR="001019F5">
        <w:rPr>
          <w:rFonts w:ascii="Garamond" w:hAnsi="Garamond"/>
          <w:sz w:val="28"/>
          <w:szCs w:val="28"/>
          <w:lang w:val="sr-Cyrl-RS"/>
        </w:rPr>
        <w:t>мена</w:t>
      </w:r>
      <w:r w:rsidRPr="000F566F">
        <w:rPr>
          <w:rFonts w:ascii="Garamond" w:hAnsi="Garamond"/>
          <w:sz w:val="28"/>
          <w:szCs w:val="28"/>
          <w:lang w:val="sr-Cyrl-RS"/>
        </w:rPr>
        <w:t xml:space="preserve"> </w:t>
      </w:r>
      <w:r w:rsidRPr="00572404">
        <w:rPr>
          <w:rFonts w:ascii="Garamond" w:hAnsi="Garamond"/>
          <w:sz w:val="28"/>
          <w:szCs w:val="28"/>
          <w:lang w:val="sr-Cyrl-RS"/>
        </w:rPr>
        <w:t>интегративне</w:t>
      </w:r>
      <w:r w:rsidRPr="000F566F">
        <w:rPr>
          <w:rFonts w:ascii="Garamond" w:hAnsi="Garamond"/>
          <w:sz w:val="28"/>
          <w:szCs w:val="28"/>
          <w:lang w:val="sr-Cyrl-RS"/>
        </w:rPr>
        <w:t xml:space="preserve"> конзервације која подразуме</w:t>
      </w:r>
      <w:r w:rsidR="001019F5">
        <w:rPr>
          <w:rFonts w:ascii="Garamond" w:hAnsi="Garamond"/>
          <w:sz w:val="28"/>
          <w:szCs w:val="28"/>
          <w:lang w:val="sr-Cyrl-RS"/>
        </w:rPr>
        <w:t xml:space="preserve">ва </w:t>
      </w:r>
      <w:r w:rsidRPr="000F566F">
        <w:rPr>
          <w:rFonts w:ascii="Garamond" w:hAnsi="Garamond"/>
          <w:sz w:val="28"/>
          <w:szCs w:val="28"/>
          <w:lang w:val="sr-Cyrl-RS"/>
        </w:rPr>
        <w:t>скуп метода заштите споменика културе</w:t>
      </w:r>
      <w:r w:rsidR="001019F5">
        <w:rPr>
          <w:rFonts w:ascii="Garamond" w:hAnsi="Garamond"/>
          <w:sz w:val="28"/>
          <w:szCs w:val="28"/>
          <w:lang w:val="sr-Cyrl-RS"/>
        </w:rPr>
        <w:t xml:space="preserve"> </w:t>
      </w:r>
      <w:r w:rsidRPr="000F566F">
        <w:rPr>
          <w:rFonts w:ascii="Garamond" w:hAnsi="Garamond"/>
          <w:sz w:val="28"/>
          <w:szCs w:val="28"/>
          <w:lang w:val="sr-Cyrl-RS"/>
        </w:rPr>
        <w:t>(конзервација, реконструкција, рестаурација, ревитализација) и урбанистичке заштите простора (регулација, визуре, силуете, материјали</w:t>
      </w:r>
      <w:r w:rsidR="001019F5">
        <w:rPr>
          <w:rFonts w:ascii="Garamond" w:hAnsi="Garamond"/>
          <w:sz w:val="28"/>
          <w:szCs w:val="28"/>
          <w:lang w:val="sr-Cyrl-RS"/>
        </w:rPr>
        <w:t>,</w:t>
      </w:r>
      <w:r w:rsidRPr="000F566F">
        <w:rPr>
          <w:rFonts w:ascii="Garamond" w:hAnsi="Garamond"/>
          <w:sz w:val="28"/>
          <w:szCs w:val="28"/>
          <w:lang w:val="sr-Cyrl-RS"/>
        </w:rPr>
        <w:t xml:space="preserve"> боје</w:t>
      </w:r>
      <w:r w:rsidR="001019F5">
        <w:rPr>
          <w:rFonts w:ascii="Garamond" w:hAnsi="Garamond"/>
          <w:sz w:val="28"/>
          <w:szCs w:val="28"/>
          <w:lang w:val="sr-Cyrl-RS"/>
        </w:rPr>
        <w:t>...</w:t>
      </w:r>
      <w:r w:rsidRPr="000F566F">
        <w:rPr>
          <w:rFonts w:ascii="Garamond" w:hAnsi="Garamond"/>
          <w:sz w:val="28"/>
          <w:szCs w:val="28"/>
          <w:lang w:val="sr-Cyrl-RS"/>
        </w:rPr>
        <w:t>)</w:t>
      </w:r>
      <w:r w:rsidR="001019F5">
        <w:rPr>
          <w:rFonts w:ascii="Garamond" w:hAnsi="Garamond"/>
          <w:sz w:val="28"/>
          <w:szCs w:val="28"/>
          <w:lang w:val="sr-Cyrl-RS"/>
        </w:rPr>
        <w:t>.</w:t>
      </w:r>
      <w:r w:rsidR="00074E32" w:rsidRPr="000F566F">
        <w:rPr>
          <w:rFonts w:ascii="Garamond" w:hAnsi="Garamond"/>
          <w:b/>
          <w:bCs/>
          <w:sz w:val="28"/>
          <w:szCs w:val="28"/>
          <w:lang w:val="sr-Cyrl-RS"/>
        </w:rPr>
        <w:t xml:space="preserve"> </w:t>
      </w:r>
    </w:p>
    <w:p w14:paraId="03748B57" w14:textId="77777777" w:rsidR="00FC7C8A" w:rsidRDefault="00074E32" w:rsidP="000B126D">
      <w:pPr>
        <w:jc w:val="both"/>
        <w:rPr>
          <w:rFonts w:ascii="Garamond" w:hAnsi="Garamond"/>
          <w:sz w:val="28"/>
          <w:szCs w:val="28"/>
          <w:lang w:val="sr-Cyrl-RS"/>
        </w:rPr>
      </w:pPr>
      <w:r w:rsidRPr="000F566F">
        <w:rPr>
          <w:rFonts w:ascii="Garamond" w:hAnsi="Garamond"/>
          <w:b/>
          <w:bCs/>
          <w:sz w:val="28"/>
          <w:szCs w:val="28"/>
          <w:lang w:val="sr-Cyrl-RS"/>
        </w:rPr>
        <w:t>Урбанистичке обавезе</w:t>
      </w:r>
      <w:r w:rsidR="00401C19">
        <w:rPr>
          <w:rFonts w:ascii="Garamond" w:hAnsi="Garamond"/>
          <w:b/>
          <w:bCs/>
          <w:sz w:val="28"/>
          <w:szCs w:val="28"/>
          <w:lang w:val="sr-Cyrl-RS"/>
        </w:rPr>
        <w:t xml:space="preserve"> - </w:t>
      </w:r>
      <w:r w:rsidRPr="000F566F">
        <w:rPr>
          <w:rFonts w:ascii="Garamond" w:hAnsi="Garamond"/>
          <w:sz w:val="28"/>
          <w:szCs w:val="28"/>
          <w:lang w:val="sr-Cyrl-RS"/>
        </w:rPr>
        <w:t>Територија плана и непосредно окружење разрађивани су важећим плановима и плановима чија је израда у току. Однос овог планског докум</w:t>
      </w:r>
      <w:r w:rsidR="005B5EA5">
        <w:rPr>
          <w:rFonts w:ascii="Garamond" w:hAnsi="Garamond"/>
          <w:sz w:val="28"/>
          <w:szCs w:val="28"/>
          <w:lang w:val="sr-Cyrl-RS"/>
        </w:rPr>
        <w:t>е</w:t>
      </w:r>
      <w:r w:rsidRPr="000F566F">
        <w:rPr>
          <w:rFonts w:ascii="Garamond" w:hAnsi="Garamond"/>
          <w:sz w:val="28"/>
          <w:szCs w:val="28"/>
          <w:lang w:val="sr-Cyrl-RS"/>
        </w:rPr>
        <w:t xml:space="preserve">нта према решењима из постојећих планова је следећи: </w:t>
      </w:r>
    </w:p>
    <w:p w14:paraId="266E19FF" w14:textId="77777777" w:rsidR="00B11393" w:rsidRDefault="00074E32" w:rsidP="000B126D">
      <w:pPr>
        <w:jc w:val="both"/>
        <w:rPr>
          <w:rFonts w:ascii="Garamond" w:hAnsi="Garamond"/>
          <w:b/>
          <w:bCs/>
          <w:sz w:val="28"/>
          <w:szCs w:val="28"/>
          <w:lang w:val="sr-Cyrl-RS"/>
        </w:rPr>
      </w:pPr>
      <w:r w:rsidRPr="000F566F">
        <w:rPr>
          <w:rFonts w:ascii="Garamond" w:hAnsi="Garamond"/>
          <w:b/>
          <w:bCs/>
          <w:sz w:val="28"/>
          <w:szCs w:val="28"/>
          <w:lang w:val="sr-Cyrl-RS"/>
        </w:rPr>
        <w:t>Важећи планови</w:t>
      </w:r>
      <w:r w:rsidR="00401C19">
        <w:rPr>
          <w:rFonts w:ascii="Garamond" w:hAnsi="Garamond"/>
          <w:b/>
          <w:bCs/>
          <w:sz w:val="28"/>
          <w:szCs w:val="28"/>
          <w:lang w:val="sr-Cyrl-RS"/>
        </w:rPr>
        <w:t xml:space="preserve"> - </w:t>
      </w:r>
      <w:r w:rsidRPr="000F566F">
        <w:rPr>
          <w:rFonts w:ascii="Garamond" w:hAnsi="Garamond"/>
          <w:sz w:val="28"/>
          <w:szCs w:val="28"/>
          <w:lang w:val="sr-Cyrl-RS"/>
        </w:rPr>
        <w:t>Д</w:t>
      </w:r>
      <w:r w:rsidR="007F33C5" w:rsidRPr="000F566F">
        <w:rPr>
          <w:rFonts w:ascii="Garamond" w:hAnsi="Garamond"/>
          <w:sz w:val="28"/>
          <w:szCs w:val="28"/>
          <w:lang w:val="sr-Cyrl-RS"/>
        </w:rPr>
        <w:t xml:space="preserve">етаљни урбанистички план Калемегдан  </w:t>
      </w:r>
      <w:r w:rsidR="00542B44">
        <w:rPr>
          <w:rFonts w:ascii="Garamond" w:hAnsi="Garamond"/>
          <w:sz w:val="28"/>
          <w:szCs w:val="28"/>
          <w:lang w:val="sr-Cyrl-RS"/>
        </w:rPr>
        <w:t>(,,</w:t>
      </w:r>
      <w:r w:rsidR="007F33C5" w:rsidRPr="000F566F">
        <w:rPr>
          <w:rFonts w:ascii="Garamond" w:hAnsi="Garamond"/>
          <w:sz w:val="28"/>
          <w:szCs w:val="28"/>
          <w:lang w:val="sr-Cyrl-RS"/>
        </w:rPr>
        <w:t xml:space="preserve">Сл лист </w:t>
      </w:r>
      <w:r w:rsidR="00542B44">
        <w:rPr>
          <w:rFonts w:ascii="Garamond" w:hAnsi="Garamond"/>
          <w:sz w:val="28"/>
          <w:szCs w:val="28"/>
          <w:lang w:val="sr-Cyrl-RS"/>
        </w:rPr>
        <w:t>града Београда” број</w:t>
      </w:r>
      <w:r w:rsidR="005B5EA5">
        <w:rPr>
          <w:rFonts w:ascii="Garamond" w:hAnsi="Garamond"/>
          <w:sz w:val="28"/>
          <w:szCs w:val="28"/>
          <w:lang w:val="sr-Cyrl-RS"/>
        </w:rPr>
        <w:t xml:space="preserve"> </w:t>
      </w:r>
      <w:r w:rsidR="007F33C5" w:rsidRPr="000F566F">
        <w:rPr>
          <w:rFonts w:ascii="Garamond" w:hAnsi="Garamond"/>
          <w:sz w:val="28"/>
          <w:szCs w:val="28"/>
          <w:lang w:val="sr-Cyrl-RS"/>
        </w:rPr>
        <w:t>6</w:t>
      </w:r>
      <w:r w:rsidR="00542B44">
        <w:rPr>
          <w:rFonts w:ascii="Garamond" w:hAnsi="Garamond"/>
          <w:sz w:val="28"/>
          <w:szCs w:val="28"/>
          <w:lang w:val="sr-Cyrl-RS"/>
        </w:rPr>
        <w:t>/</w:t>
      </w:r>
      <w:r w:rsidR="007F33C5" w:rsidRPr="000F566F">
        <w:rPr>
          <w:rFonts w:ascii="Garamond" w:hAnsi="Garamond"/>
          <w:sz w:val="28"/>
          <w:szCs w:val="28"/>
          <w:lang w:val="sr-Cyrl-RS"/>
        </w:rPr>
        <w:t>69</w:t>
      </w:r>
      <w:r w:rsidR="00542B44">
        <w:rPr>
          <w:rFonts w:ascii="Garamond" w:hAnsi="Garamond"/>
          <w:sz w:val="28"/>
          <w:szCs w:val="28"/>
          <w:lang w:val="sr-Cyrl-RS"/>
        </w:rPr>
        <w:t xml:space="preserve">) - </w:t>
      </w:r>
      <w:r w:rsidR="007F33C5" w:rsidRPr="000F566F">
        <w:rPr>
          <w:rFonts w:ascii="Garamond" w:hAnsi="Garamond"/>
          <w:sz w:val="28"/>
          <w:szCs w:val="28"/>
          <w:lang w:val="sr-Cyrl-RS"/>
        </w:rPr>
        <w:t xml:space="preserve">којим је планирано измештање предузећа </w:t>
      </w:r>
      <w:r w:rsidR="00542B44">
        <w:rPr>
          <w:rFonts w:ascii="Garamond" w:hAnsi="Garamond"/>
          <w:sz w:val="28"/>
          <w:szCs w:val="28"/>
          <w:lang w:val="sr-Cyrl-RS"/>
        </w:rPr>
        <w:t>,,</w:t>
      </w:r>
      <w:r w:rsidR="007F33C5" w:rsidRPr="000F566F">
        <w:rPr>
          <w:rFonts w:ascii="Garamond" w:hAnsi="Garamond"/>
          <w:sz w:val="28"/>
          <w:szCs w:val="28"/>
          <w:lang w:val="sr-Cyrl-RS"/>
        </w:rPr>
        <w:t>Беко</w:t>
      </w:r>
      <w:r w:rsidR="00542B44">
        <w:rPr>
          <w:rFonts w:ascii="Garamond" w:hAnsi="Garamond"/>
          <w:sz w:val="28"/>
          <w:szCs w:val="28"/>
          <w:lang w:val="sr-Cyrl-RS"/>
        </w:rPr>
        <w:t xml:space="preserve">” </w:t>
      </w:r>
      <w:r w:rsidR="007F33C5" w:rsidRPr="000F566F">
        <w:rPr>
          <w:rFonts w:ascii="Garamond" w:hAnsi="Garamond"/>
          <w:sz w:val="28"/>
          <w:szCs w:val="28"/>
          <w:lang w:val="sr-Cyrl-RS"/>
        </w:rPr>
        <w:t>и Ваздухопл</w:t>
      </w:r>
      <w:r w:rsidR="00542B44">
        <w:rPr>
          <w:rFonts w:ascii="Garamond" w:hAnsi="Garamond"/>
          <w:sz w:val="28"/>
          <w:szCs w:val="28"/>
          <w:lang w:val="sr-Cyrl-RS"/>
        </w:rPr>
        <w:t>о</w:t>
      </w:r>
      <w:r w:rsidR="007F33C5" w:rsidRPr="000F566F">
        <w:rPr>
          <w:rFonts w:ascii="Garamond" w:hAnsi="Garamond"/>
          <w:sz w:val="28"/>
          <w:szCs w:val="28"/>
          <w:lang w:val="sr-Cyrl-RS"/>
        </w:rPr>
        <w:t>вне академије</w:t>
      </w:r>
      <w:r w:rsidR="00542B44">
        <w:rPr>
          <w:rFonts w:ascii="Garamond" w:hAnsi="Garamond"/>
          <w:sz w:val="28"/>
          <w:szCs w:val="28"/>
          <w:lang w:val="sr-Cyrl-RS"/>
        </w:rPr>
        <w:t xml:space="preserve"> </w:t>
      </w:r>
      <w:r w:rsidR="007F33C5" w:rsidRPr="000F566F">
        <w:rPr>
          <w:rFonts w:ascii="Garamond" w:hAnsi="Garamond"/>
          <w:sz w:val="28"/>
          <w:szCs w:val="28"/>
          <w:lang w:val="sr-Cyrl-RS"/>
        </w:rPr>
        <w:t>и изградња забавног парка са минималним капацитетима</w:t>
      </w:r>
      <w:r w:rsidR="00542B44">
        <w:rPr>
          <w:rFonts w:ascii="Garamond" w:hAnsi="Garamond"/>
          <w:sz w:val="28"/>
          <w:szCs w:val="28"/>
          <w:lang w:val="sr-Cyrl-RS"/>
        </w:rPr>
        <w:t xml:space="preserve"> - </w:t>
      </w:r>
      <w:r w:rsidR="007F33C5" w:rsidRPr="000F566F">
        <w:rPr>
          <w:rFonts w:ascii="Garamond" w:hAnsi="Garamond"/>
          <w:sz w:val="28"/>
          <w:szCs w:val="28"/>
          <w:lang w:val="sr-Cyrl-RS"/>
        </w:rPr>
        <w:t>је према Одлуци о одре</w:t>
      </w:r>
      <w:r w:rsidR="00542B44">
        <w:rPr>
          <w:rFonts w:ascii="Garamond" w:hAnsi="Garamond"/>
          <w:sz w:val="28"/>
          <w:szCs w:val="28"/>
          <w:lang w:val="sr-Cyrl-RS"/>
        </w:rPr>
        <w:t>ђив</w:t>
      </w:r>
      <w:r w:rsidR="007F33C5" w:rsidRPr="000F566F">
        <w:rPr>
          <w:rFonts w:ascii="Garamond" w:hAnsi="Garamond"/>
          <w:sz w:val="28"/>
          <w:szCs w:val="28"/>
          <w:lang w:val="sr-Cyrl-RS"/>
        </w:rPr>
        <w:t>ању урбанистичких планова који у целини или у деловима нису у супротности са Законом о планирању и изградњи важећи. У складу са ГП Београда 2021</w:t>
      </w:r>
      <w:r w:rsidR="00542B44">
        <w:rPr>
          <w:rFonts w:ascii="Garamond" w:hAnsi="Garamond"/>
          <w:sz w:val="28"/>
          <w:szCs w:val="28"/>
          <w:lang w:val="sr-Cyrl-RS"/>
        </w:rPr>
        <w:t>.</w:t>
      </w:r>
      <w:r w:rsidR="007F33C5" w:rsidRPr="000F566F">
        <w:rPr>
          <w:rFonts w:ascii="Garamond" w:hAnsi="Garamond"/>
          <w:sz w:val="28"/>
          <w:szCs w:val="28"/>
          <w:lang w:val="sr-Cyrl-RS"/>
        </w:rPr>
        <w:t xml:space="preserve"> могућа је трансформација привредних предузећа, која су изгубила своју функцију у централној зони града</w:t>
      </w:r>
      <w:r w:rsidR="00675D02">
        <w:rPr>
          <w:rFonts w:ascii="Garamond" w:hAnsi="Garamond"/>
          <w:sz w:val="28"/>
          <w:szCs w:val="28"/>
          <w:lang w:val="sr-Cyrl-RS"/>
        </w:rPr>
        <w:t>,</w:t>
      </w:r>
      <w:r w:rsidR="007F33C5" w:rsidRPr="000F566F">
        <w:rPr>
          <w:rFonts w:ascii="Garamond" w:hAnsi="Garamond"/>
          <w:sz w:val="28"/>
          <w:szCs w:val="28"/>
          <w:lang w:val="sr-Cyrl-RS"/>
        </w:rPr>
        <w:t xml:space="preserve"> у комерцијалне зоне и градске центре</w:t>
      </w:r>
      <w:r w:rsidR="00675D02">
        <w:rPr>
          <w:rFonts w:ascii="Garamond" w:hAnsi="Garamond"/>
          <w:sz w:val="28"/>
          <w:szCs w:val="28"/>
          <w:lang w:val="sr-Cyrl-RS"/>
        </w:rPr>
        <w:t xml:space="preserve"> - </w:t>
      </w:r>
      <w:r w:rsidR="007F33C5" w:rsidRPr="000F566F">
        <w:rPr>
          <w:rFonts w:ascii="Garamond" w:hAnsi="Garamond"/>
          <w:sz w:val="28"/>
          <w:szCs w:val="28"/>
          <w:lang w:val="sr-Cyrl-RS"/>
        </w:rPr>
        <w:t>што захтева измену важећег плана израдом плана дет</w:t>
      </w:r>
      <w:r w:rsidR="003445FC">
        <w:rPr>
          <w:rFonts w:ascii="Garamond" w:hAnsi="Garamond"/>
          <w:sz w:val="28"/>
          <w:szCs w:val="28"/>
          <w:lang w:val="sr-Cyrl-RS"/>
        </w:rPr>
        <w:t>а</w:t>
      </w:r>
      <w:r w:rsidR="007F33C5" w:rsidRPr="000F566F">
        <w:rPr>
          <w:rFonts w:ascii="Garamond" w:hAnsi="Garamond"/>
          <w:sz w:val="28"/>
          <w:szCs w:val="28"/>
          <w:lang w:val="sr-Cyrl-RS"/>
        </w:rPr>
        <w:t xml:space="preserve">љне регулације. У обухвату предметног плана </w:t>
      </w:r>
      <w:r w:rsidR="007F33C5" w:rsidRPr="000F566F">
        <w:rPr>
          <w:rFonts w:ascii="Garamond" w:hAnsi="Garamond"/>
          <w:b/>
          <w:bCs/>
          <w:sz w:val="28"/>
          <w:szCs w:val="28"/>
          <w:lang w:val="sr-Cyrl-RS"/>
        </w:rPr>
        <w:t xml:space="preserve">наведини ДУП престаје да важи. </w:t>
      </w:r>
      <w:r w:rsidR="00FC7C8A">
        <w:rPr>
          <w:rFonts w:ascii="Garamond" w:hAnsi="Garamond"/>
          <w:b/>
          <w:bCs/>
          <w:sz w:val="28"/>
          <w:szCs w:val="28"/>
          <w:lang w:val="sr-Cyrl-RS"/>
        </w:rPr>
        <w:tab/>
      </w:r>
      <w:r w:rsidR="00FC7C8A">
        <w:rPr>
          <w:rFonts w:ascii="Garamond" w:hAnsi="Garamond"/>
          <w:b/>
          <w:bCs/>
          <w:sz w:val="28"/>
          <w:szCs w:val="28"/>
          <w:lang w:val="sr-Cyrl-RS"/>
        </w:rPr>
        <w:tab/>
      </w:r>
      <w:r w:rsidR="00FC7C8A">
        <w:rPr>
          <w:rFonts w:ascii="Garamond" w:hAnsi="Garamond"/>
          <w:b/>
          <w:bCs/>
          <w:sz w:val="28"/>
          <w:szCs w:val="28"/>
          <w:lang w:val="sr-Cyrl-RS"/>
        </w:rPr>
        <w:tab/>
      </w:r>
      <w:r w:rsidR="00FC7C8A">
        <w:rPr>
          <w:rFonts w:ascii="Garamond" w:hAnsi="Garamond"/>
          <w:b/>
          <w:bCs/>
          <w:sz w:val="28"/>
          <w:szCs w:val="28"/>
          <w:lang w:val="sr-Cyrl-RS"/>
        </w:rPr>
        <w:tab/>
      </w:r>
      <w:r w:rsidR="00FC7C8A">
        <w:rPr>
          <w:rFonts w:ascii="Garamond" w:hAnsi="Garamond"/>
          <w:b/>
          <w:bCs/>
          <w:sz w:val="28"/>
          <w:szCs w:val="28"/>
          <w:lang w:val="sr-Cyrl-RS"/>
        </w:rPr>
        <w:tab/>
      </w:r>
      <w:r w:rsidR="00FC7C8A">
        <w:rPr>
          <w:rFonts w:ascii="Garamond" w:hAnsi="Garamond"/>
          <w:b/>
          <w:bCs/>
          <w:sz w:val="28"/>
          <w:szCs w:val="28"/>
          <w:lang w:val="sr-Cyrl-RS"/>
        </w:rPr>
        <w:tab/>
      </w:r>
      <w:r w:rsidR="00FC7C8A">
        <w:rPr>
          <w:rFonts w:ascii="Garamond" w:hAnsi="Garamond"/>
          <w:b/>
          <w:bCs/>
          <w:sz w:val="28"/>
          <w:szCs w:val="28"/>
          <w:lang w:val="sr-Cyrl-RS"/>
        </w:rPr>
        <w:tab/>
        <w:t xml:space="preserve">               </w:t>
      </w:r>
    </w:p>
    <w:p w14:paraId="69D63385" w14:textId="7ED3D794" w:rsidR="00B11393" w:rsidRDefault="007F33C5" w:rsidP="000B126D">
      <w:pPr>
        <w:jc w:val="both"/>
        <w:rPr>
          <w:rFonts w:ascii="Garamond" w:hAnsi="Garamond"/>
          <w:sz w:val="28"/>
          <w:szCs w:val="28"/>
          <w:lang w:val="sr-Cyrl-RS"/>
        </w:rPr>
      </w:pPr>
      <w:r w:rsidRPr="000F566F">
        <w:rPr>
          <w:rFonts w:ascii="Garamond" w:hAnsi="Garamond"/>
          <w:b/>
          <w:bCs/>
          <w:sz w:val="28"/>
          <w:szCs w:val="28"/>
          <w:lang w:val="sr-Cyrl-RS"/>
        </w:rPr>
        <w:t>Постојеће стање</w:t>
      </w:r>
      <w:r w:rsidR="00401C19">
        <w:rPr>
          <w:rFonts w:ascii="Garamond" w:hAnsi="Garamond"/>
          <w:b/>
          <w:bCs/>
          <w:sz w:val="28"/>
          <w:szCs w:val="28"/>
          <w:lang w:val="sr-Cyrl-RS"/>
        </w:rPr>
        <w:t xml:space="preserve"> - </w:t>
      </w:r>
      <w:r w:rsidRPr="000F566F">
        <w:rPr>
          <w:rFonts w:ascii="Garamond" w:hAnsi="Garamond"/>
          <w:sz w:val="28"/>
          <w:szCs w:val="28"/>
          <w:lang w:val="sr-Cyrl-RS"/>
        </w:rPr>
        <w:t>Блок између улица: Дунавск</w:t>
      </w:r>
      <w:r w:rsidR="00675D02">
        <w:rPr>
          <w:rFonts w:ascii="Garamond" w:hAnsi="Garamond"/>
          <w:sz w:val="28"/>
          <w:szCs w:val="28"/>
          <w:lang w:val="sr-Cyrl-RS"/>
        </w:rPr>
        <w:t>е</w:t>
      </w:r>
      <w:r w:rsidRPr="000F566F">
        <w:rPr>
          <w:rFonts w:ascii="Garamond" w:hAnsi="Garamond"/>
          <w:sz w:val="28"/>
          <w:szCs w:val="28"/>
          <w:lang w:val="sr-Cyrl-RS"/>
        </w:rPr>
        <w:t xml:space="preserve">, Тадеуша Кошћушка и Булевара војводе Бојовића припада београдској општини Стари град и у непосредној је близини ушћа Саве у Дунав у зони између дунавске падине и приобаља. </w:t>
      </w:r>
      <w:r w:rsidR="00D6249E" w:rsidRPr="000F566F">
        <w:rPr>
          <w:rFonts w:ascii="Garamond" w:hAnsi="Garamond"/>
          <w:sz w:val="28"/>
          <w:szCs w:val="28"/>
          <w:lang w:val="sr-Cyrl-RS"/>
        </w:rPr>
        <w:t>Са сев</w:t>
      </w:r>
      <w:r w:rsidR="003445FC">
        <w:rPr>
          <w:rFonts w:ascii="Garamond" w:hAnsi="Garamond"/>
          <w:sz w:val="28"/>
          <w:szCs w:val="28"/>
          <w:lang w:val="sr-Cyrl-RS"/>
        </w:rPr>
        <w:t>е</w:t>
      </w:r>
      <w:r w:rsidR="00D6249E" w:rsidRPr="000F566F">
        <w:rPr>
          <w:rFonts w:ascii="Garamond" w:hAnsi="Garamond"/>
          <w:sz w:val="28"/>
          <w:szCs w:val="28"/>
          <w:lang w:val="sr-Cyrl-RS"/>
        </w:rPr>
        <w:t>рне стране, од дунавског приобаља одвојен је трасом железничке пруге</w:t>
      </w:r>
      <w:r w:rsidR="00675D02">
        <w:rPr>
          <w:rFonts w:ascii="Garamond" w:hAnsi="Garamond"/>
          <w:sz w:val="28"/>
          <w:szCs w:val="28"/>
          <w:lang w:val="sr-Cyrl-RS"/>
        </w:rPr>
        <w:t>;</w:t>
      </w:r>
      <w:r w:rsidR="00D6249E" w:rsidRPr="000F566F">
        <w:rPr>
          <w:rFonts w:ascii="Garamond" w:hAnsi="Garamond"/>
          <w:sz w:val="28"/>
          <w:szCs w:val="28"/>
          <w:lang w:val="sr-Cyrl-RS"/>
        </w:rPr>
        <w:t xml:space="preserve"> на западу се граничи са бастионим утврђењима, у оквиру којих се нал</w:t>
      </w:r>
      <w:r w:rsidR="00675D02">
        <w:rPr>
          <w:rFonts w:ascii="Garamond" w:hAnsi="Garamond"/>
          <w:sz w:val="28"/>
          <w:szCs w:val="28"/>
          <w:lang w:val="sr-Cyrl-RS"/>
        </w:rPr>
        <w:t>а</w:t>
      </w:r>
      <w:r w:rsidR="00D6249E" w:rsidRPr="000F566F">
        <w:rPr>
          <w:rFonts w:ascii="Garamond" w:hAnsi="Garamond"/>
          <w:sz w:val="28"/>
          <w:szCs w:val="28"/>
          <w:lang w:val="sr-Cyrl-RS"/>
        </w:rPr>
        <w:t>зи и један од улаза у тврђаву</w:t>
      </w:r>
      <w:r w:rsidR="00675D02">
        <w:rPr>
          <w:rFonts w:ascii="Garamond" w:hAnsi="Garamond"/>
          <w:sz w:val="28"/>
          <w:szCs w:val="28"/>
          <w:lang w:val="sr-Cyrl-RS"/>
        </w:rPr>
        <w:t xml:space="preserve"> - Видин к</w:t>
      </w:r>
      <w:r w:rsidR="00D6249E" w:rsidRPr="000F566F">
        <w:rPr>
          <w:rFonts w:ascii="Garamond" w:hAnsi="Garamond"/>
          <w:sz w:val="28"/>
          <w:szCs w:val="28"/>
          <w:lang w:val="sr-Cyrl-RS"/>
        </w:rPr>
        <w:t>апија</w:t>
      </w:r>
      <w:r w:rsidR="00675D02">
        <w:rPr>
          <w:rFonts w:ascii="Garamond" w:hAnsi="Garamond"/>
          <w:sz w:val="28"/>
          <w:szCs w:val="28"/>
          <w:lang w:val="sr-Cyrl-RS"/>
        </w:rPr>
        <w:t>;</w:t>
      </w:r>
      <w:r w:rsidR="00D6249E" w:rsidRPr="000F566F">
        <w:rPr>
          <w:rFonts w:ascii="Garamond" w:hAnsi="Garamond"/>
          <w:sz w:val="28"/>
          <w:szCs w:val="28"/>
          <w:lang w:val="sr-Cyrl-RS"/>
        </w:rPr>
        <w:t xml:space="preserve"> на истоку са градским стамбеним блоковима</w:t>
      </w:r>
      <w:r w:rsidR="00675D02">
        <w:rPr>
          <w:rFonts w:ascii="Garamond" w:hAnsi="Garamond"/>
          <w:sz w:val="28"/>
          <w:szCs w:val="28"/>
          <w:lang w:val="sr-Cyrl-RS"/>
        </w:rPr>
        <w:t>;</w:t>
      </w:r>
      <w:r w:rsidR="00D6249E" w:rsidRPr="000F566F">
        <w:rPr>
          <w:rFonts w:ascii="Garamond" w:hAnsi="Garamond"/>
          <w:sz w:val="28"/>
          <w:szCs w:val="28"/>
          <w:lang w:val="sr-Cyrl-RS"/>
        </w:rPr>
        <w:t xml:space="preserve"> на јужној страни са комплексом Зоолошког врта. </w:t>
      </w:r>
      <w:r w:rsidR="00D6249E" w:rsidRPr="00B11393">
        <w:rPr>
          <w:rFonts w:ascii="Garamond" w:hAnsi="Garamond"/>
          <w:b/>
          <w:bCs/>
          <w:i/>
          <w:iCs/>
          <w:sz w:val="28"/>
          <w:szCs w:val="28"/>
          <w:lang w:val="sr-Cyrl-RS"/>
        </w:rPr>
        <w:t>Захваљујући свом положају блок је изузетно сагледив</w:t>
      </w:r>
      <w:r w:rsidR="00675D02" w:rsidRPr="00B11393">
        <w:rPr>
          <w:rFonts w:ascii="Garamond" w:hAnsi="Garamond"/>
          <w:b/>
          <w:bCs/>
          <w:i/>
          <w:iCs/>
          <w:sz w:val="28"/>
          <w:szCs w:val="28"/>
          <w:lang w:val="sr-Cyrl-RS"/>
        </w:rPr>
        <w:t xml:space="preserve"> - </w:t>
      </w:r>
      <w:r w:rsidR="00D6249E" w:rsidRPr="00B11393">
        <w:rPr>
          <w:rFonts w:ascii="Garamond" w:hAnsi="Garamond"/>
          <w:b/>
          <w:bCs/>
          <w:i/>
          <w:iCs/>
          <w:sz w:val="28"/>
          <w:szCs w:val="28"/>
          <w:lang w:val="sr-Cyrl-RS"/>
        </w:rPr>
        <w:t>са тврђаве се сагледава већи д</w:t>
      </w:r>
      <w:r w:rsidR="00675D02" w:rsidRPr="00B11393">
        <w:rPr>
          <w:rFonts w:ascii="Garamond" w:hAnsi="Garamond"/>
          <w:b/>
          <w:bCs/>
          <w:i/>
          <w:iCs/>
          <w:sz w:val="28"/>
          <w:szCs w:val="28"/>
          <w:lang w:val="sr-Cyrl-RS"/>
        </w:rPr>
        <w:t>е</w:t>
      </w:r>
      <w:r w:rsidR="00D6249E" w:rsidRPr="00B11393">
        <w:rPr>
          <w:rFonts w:ascii="Garamond" w:hAnsi="Garamond"/>
          <w:b/>
          <w:bCs/>
          <w:i/>
          <w:iCs/>
          <w:sz w:val="28"/>
          <w:szCs w:val="28"/>
          <w:lang w:val="sr-Cyrl-RS"/>
        </w:rPr>
        <w:t>о површине блока</w:t>
      </w:r>
      <w:r w:rsidR="00D6249E" w:rsidRPr="000F566F">
        <w:rPr>
          <w:rFonts w:ascii="Garamond" w:hAnsi="Garamond"/>
          <w:sz w:val="28"/>
          <w:szCs w:val="28"/>
          <w:lang w:val="sr-Cyrl-RS"/>
        </w:rPr>
        <w:t>.</w:t>
      </w:r>
      <w:r w:rsidR="00675D02">
        <w:rPr>
          <w:rFonts w:ascii="Garamond" w:hAnsi="Garamond"/>
          <w:sz w:val="28"/>
          <w:szCs w:val="28"/>
          <w:lang w:val="sr-Cyrl-RS"/>
        </w:rPr>
        <w:t xml:space="preserve"> </w:t>
      </w:r>
      <w:r w:rsidR="00D6249E" w:rsidRPr="000F566F">
        <w:rPr>
          <w:rFonts w:ascii="Garamond" w:hAnsi="Garamond"/>
          <w:sz w:val="28"/>
          <w:szCs w:val="28"/>
          <w:lang w:val="sr-Cyrl-RS"/>
        </w:rPr>
        <w:t>Посебно значајн</w:t>
      </w:r>
      <w:r w:rsidR="00675D02">
        <w:rPr>
          <w:rFonts w:ascii="Garamond" w:hAnsi="Garamond"/>
          <w:sz w:val="28"/>
          <w:szCs w:val="28"/>
          <w:lang w:val="sr-Cyrl-RS"/>
        </w:rPr>
        <w:t>а</w:t>
      </w:r>
      <w:r w:rsidR="00D6249E" w:rsidRPr="000F566F">
        <w:rPr>
          <w:rFonts w:ascii="Garamond" w:hAnsi="Garamond"/>
          <w:sz w:val="28"/>
          <w:szCs w:val="28"/>
          <w:lang w:val="sr-Cyrl-RS"/>
        </w:rPr>
        <w:t xml:space="preserve"> визура је из правца </w:t>
      </w:r>
      <w:r w:rsidR="00DD6511">
        <w:rPr>
          <w:rFonts w:ascii="Garamond" w:hAnsi="Garamond"/>
          <w:sz w:val="28"/>
          <w:szCs w:val="28"/>
          <w:lang w:val="sr-Cyrl-RS"/>
        </w:rPr>
        <w:t>к</w:t>
      </w:r>
      <w:r w:rsidR="00D6249E" w:rsidRPr="000F566F">
        <w:rPr>
          <w:rFonts w:ascii="Garamond" w:hAnsi="Garamond"/>
          <w:sz w:val="28"/>
          <w:szCs w:val="28"/>
          <w:lang w:val="sr-Cyrl-RS"/>
        </w:rPr>
        <w:t>алемегданског подгр</w:t>
      </w:r>
      <w:r w:rsidR="00675D02">
        <w:rPr>
          <w:rFonts w:ascii="Garamond" w:hAnsi="Garamond"/>
          <w:sz w:val="28"/>
          <w:szCs w:val="28"/>
          <w:lang w:val="sr-Cyrl-RS"/>
        </w:rPr>
        <w:t>а</w:t>
      </w:r>
      <w:r w:rsidR="00D6249E" w:rsidRPr="000F566F">
        <w:rPr>
          <w:rFonts w:ascii="Garamond" w:hAnsi="Garamond"/>
          <w:sz w:val="28"/>
          <w:szCs w:val="28"/>
          <w:lang w:val="sr-Cyrl-RS"/>
        </w:rPr>
        <w:t xml:space="preserve">ђа дуж Булевара војводе Бојовића (Доњоградски булевар) која представља временски релативно дугу динамичку промену сагледавања </w:t>
      </w:r>
      <w:r w:rsidR="00D6249E" w:rsidRPr="000F566F">
        <w:rPr>
          <w:rFonts w:ascii="Garamond" w:hAnsi="Garamond"/>
          <w:sz w:val="28"/>
          <w:szCs w:val="28"/>
          <w:lang w:val="sr-Cyrl-RS"/>
        </w:rPr>
        <w:lastRenderedPageBreak/>
        <w:t>улаза у изграђено градско ткиво насупрот зеленим површинама и тврђа</w:t>
      </w:r>
      <w:r w:rsidR="00675D02">
        <w:rPr>
          <w:rFonts w:ascii="Garamond" w:hAnsi="Garamond"/>
          <w:sz w:val="28"/>
          <w:szCs w:val="28"/>
          <w:lang w:val="sr-Cyrl-RS"/>
        </w:rPr>
        <w:t>в</w:t>
      </w:r>
      <w:r w:rsidR="00D6249E" w:rsidRPr="000F566F">
        <w:rPr>
          <w:rFonts w:ascii="Garamond" w:hAnsi="Garamond"/>
          <w:sz w:val="28"/>
          <w:szCs w:val="28"/>
          <w:lang w:val="sr-Cyrl-RS"/>
        </w:rPr>
        <w:t>е Калемегдан</w:t>
      </w:r>
      <w:r w:rsidR="00D6249E" w:rsidRPr="003F07A7">
        <w:rPr>
          <w:rFonts w:ascii="Garamond" w:hAnsi="Garamond"/>
          <w:sz w:val="28"/>
          <w:szCs w:val="28"/>
          <w:lang w:val="sr-Cyrl-RS"/>
        </w:rPr>
        <w:t>.</w:t>
      </w:r>
      <w:r w:rsidR="00675D02" w:rsidRPr="003F07A7">
        <w:rPr>
          <w:rFonts w:ascii="Garamond" w:hAnsi="Garamond"/>
          <w:sz w:val="28"/>
          <w:szCs w:val="28"/>
          <w:lang w:val="sr-Cyrl-RS"/>
        </w:rPr>
        <w:t xml:space="preserve"> </w:t>
      </w:r>
      <w:r w:rsidR="00D6249E" w:rsidRPr="003F07A7">
        <w:rPr>
          <w:rFonts w:ascii="Garamond" w:hAnsi="Garamond"/>
          <w:sz w:val="28"/>
          <w:szCs w:val="28"/>
          <w:lang w:val="sr-Cyrl-RS"/>
        </w:rPr>
        <w:t>Предметни блок се налази у оквиру Београдске тврђаве</w:t>
      </w:r>
      <w:r w:rsidR="00675D02" w:rsidRPr="003F07A7">
        <w:rPr>
          <w:rFonts w:ascii="Garamond" w:hAnsi="Garamond"/>
          <w:sz w:val="28"/>
          <w:szCs w:val="28"/>
          <w:lang w:val="sr-Cyrl-RS"/>
        </w:rPr>
        <w:t xml:space="preserve"> - </w:t>
      </w:r>
      <w:r w:rsidR="00D6249E" w:rsidRPr="003F07A7">
        <w:rPr>
          <w:rFonts w:ascii="Garamond" w:hAnsi="Garamond"/>
          <w:sz w:val="28"/>
          <w:szCs w:val="28"/>
          <w:lang w:val="sr-Cyrl-RS"/>
        </w:rPr>
        <w:t>проглашеног споменика културе (Решење Завода за заштиту споменика културе града Београда бр.</w:t>
      </w:r>
      <w:r w:rsidR="00675D02" w:rsidRPr="003F07A7">
        <w:rPr>
          <w:rFonts w:ascii="Garamond" w:hAnsi="Garamond"/>
          <w:sz w:val="28"/>
          <w:szCs w:val="28"/>
          <w:lang w:val="sr-Cyrl-RS"/>
        </w:rPr>
        <w:t xml:space="preserve"> </w:t>
      </w:r>
      <w:r w:rsidR="00D6249E" w:rsidRPr="003F07A7">
        <w:rPr>
          <w:rFonts w:ascii="Garamond" w:hAnsi="Garamond"/>
          <w:sz w:val="28"/>
          <w:szCs w:val="28"/>
          <w:lang w:val="sr-Cyrl-RS"/>
        </w:rPr>
        <w:t>290</w:t>
      </w:r>
      <w:r w:rsidR="00675D02" w:rsidRPr="003F07A7">
        <w:rPr>
          <w:rFonts w:ascii="Garamond" w:hAnsi="Garamond"/>
          <w:sz w:val="28"/>
          <w:szCs w:val="28"/>
          <w:lang w:val="sr-Cyrl-RS"/>
        </w:rPr>
        <w:t>/</w:t>
      </w:r>
      <w:r w:rsidR="00D6249E" w:rsidRPr="003F07A7">
        <w:rPr>
          <w:rFonts w:ascii="Garamond" w:hAnsi="Garamond"/>
          <w:sz w:val="28"/>
          <w:szCs w:val="28"/>
          <w:lang w:val="sr-Cyrl-RS"/>
        </w:rPr>
        <w:t>4 од 31.</w:t>
      </w:r>
      <w:r w:rsidR="00227C8D" w:rsidRPr="003F07A7">
        <w:rPr>
          <w:rFonts w:ascii="Garamond" w:hAnsi="Garamond"/>
          <w:sz w:val="28"/>
          <w:szCs w:val="28"/>
          <w:lang w:val="sr-Cyrl-RS"/>
        </w:rPr>
        <w:t xml:space="preserve"> </w:t>
      </w:r>
      <w:r w:rsidR="00D6249E" w:rsidRPr="003F07A7">
        <w:rPr>
          <w:rFonts w:ascii="Garamond" w:hAnsi="Garamond"/>
          <w:sz w:val="28"/>
          <w:szCs w:val="28"/>
          <w:lang w:val="sr-Cyrl-RS"/>
        </w:rPr>
        <w:t>05.</w:t>
      </w:r>
      <w:r w:rsidR="00227C8D" w:rsidRPr="003F07A7">
        <w:rPr>
          <w:rFonts w:ascii="Garamond" w:hAnsi="Garamond"/>
          <w:sz w:val="28"/>
          <w:szCs w:val="28"/>
          <w:lang w:val="sr-Cyrl-RS"/>
        </w:rPr>
        <w:t xml:space="preserve"> </w:t>
      </w:r>
      <w:r w:rsidR="00D6249E" w:rsidRPr="003F07A7">
        <w:rPr>
          <w:rFonts w:ascii="Garamond" w:hAnsi="Garamond"/>
          <w:sz w:val="28"/>
          <w:szCs w:val="28"/>
          <w:lang w:val="sr-Cyrl-RS"/>
        </w:rPr>
        <w:t>1965</w:t>
      </w:r>
      <w:r w:rsidR="00675D02" w:rsidRPr="003F07A7">
        <w:rPr>
          <w:rFonts w:ascii="Garamond" w:hAnsi="Garamond"/>
          <w:sz w:val="28"/>
          <w:szCs w:val="28"/>
          <w:lang w:val="sr-Cyrl-RS"/>
        </w:rPr>
        <w:t>.</w:t>
      </w:r>
      <w:r w:rsidR="00D6249E" w:rsidRPr="003F07A7">
        <w:rPr>
          <w:rFonts w:ascii="Garamond" w:hAnsi="Garamond"/>
          <w:sz w:val="28"/>
          <w:szCs w:val="28"/>
          <w:lang w:val="sr-Cyrl-RS"/>
        </w:rPr>
        <w:t xml:space="preserve"> године) и утрђеног непокретног културно</w:t>
      </w:r>
      <w:r w:rsidR="00675D02" w:rsidRPr="003F07A7">
        <w:rPr>
          <w:rFonts w:ascii="Garamond" w:hAnsi="Garamond"/>
          <w:sz w:val="28"/>
          <w:szCs w:val="28"/>
          <w:lang w:val="sr-Cyrl-RS"/>
        </w:rPr>
        <w:t>г</w:t>
      </w:r>
      <w:r w:rsidR="00D6249E" w:rsidRPr="003F07A7">
        <w:rPr>
          <w:rFonts w:ascii="Garamond" w:hAnsi="Garamond"/>
          <w:sz w:val="28"/>
          <w:szCs w:val="28"/>
          <w:lang w:val="sr-Cyrl-RS"/>
        </w:rPr>
        <w:t xml:space="preserve"> добра</w:t>
      </w:r>
      <w:r w:rsidR="00227C8D" w:rsidRPr="003F07A7">
        <w:rPr>
          <w:rFonts w:ascii="Garamond" w:hAnsi="Garamond"/>
          <w:sz w:val="28"/>
          <w:szCs w:val="28"/>
          <w:lang w:val="sr-Cyrl-RS"/>
        </w:rPr>
        <w:t xml:space="preserve"> </w:t>
      </w:r>
      <w:r w:rsidR="00D6249E" w:rsidRPr="003F07A7">
        <w:rPr>
          <w:rFonts w:ascii="Garamond" w:hAnsi="Garamond"/>
          <w:sz w:val="28"/>
          <w:szCs w:val="28"/>
          <w:lang w:val="sr-Cyrl-RS"/>
        </w:rPr>
        <w:t>од изузетног значаја</w:t>
      </w:r>
      <w:r w:rsidR="00227C8D" w:rsidRPr="003F07A7">
        <w:rPr>
          <w:rFonts w:ascii="Garamond" w:hAnsi="Garamond"/>
          <w:sz w:val="28"/>
          <w:szCs w:val="28"/>
          <w:lang w:val="sr-Cyrl-RS"/>
        </w:rPr>
        <w:t xml:space="preserve"> </w:t>
      </w:r>
      <w:r w:rsidR="00D6249E" w:rsidRPr="003F07A7">
        <w:rPr>
          <w:rFonts w:ascii="Garamond" w:hAnsi="Garamond"/>
          <w:sz w:val="28"/>
          <w:szCs w:val="28"/>
          <w:lang w:val="sr-Cyrl-RS"/>
        </w:rPr>
        <w:t xml:space="preserve">за Републику Србију </w:t>
      </w:r>
      <w:r w:rsidR="00EB6705" w:rsidRPr="003F07A7">
        <w:rPr>
          <w:rFonts w:ascii="Garamond" w:hAnsi="Garamond"/>
          <w:sz w:val="28"/>
          <w:szCs w:val="28"/>
          <w:lang w:val="sr-Cyrl-RS"/>
        </w:rPr>
        <w:t>у</w:t>
      </w:r>
      <w:r w:rsidR="00EB6705" w:rsidRPr="000F566F">
        <w:rPr>
          <w:rFonts w:ascii="Garamond" w:hAnsi="Garamond"/>
          <w:sz w:val="28"/>
          <w:szCs w:val="28"/>
          <w:lang w:val="sr-Cyrl-RS"/>
        </w:rPr>
        <w:t xml:space="preserve"> оквиру кога се налази Ваздухопловна академија</w:t>
      </w:r>
      <w:r w:rsidR="00A10B73">
        <w:rPr>
          <w:rFonts w:ascii="Garamond" w:hAnsi="Garamond"/>
          <w:sz w:val="28"/>
          <w:szCs w:val="28"/>
          <w:lang w:val="sr-Cyrl-RS"/>
        </w:rPr>
        <w:t>,</w:t>
      </w:r>
      <w:r w:rsidR="00EB6705" w:rsidRPr="000F566F">
        <w:rPr>
          <w:rFonts w:ascii="Garamond" w:hAnsi="Garamond"/>
          <w:sz w:val="28"/>
          <w:szCs w:val="28"/>
          <w:lang w:val="sr-Cyrl-RS"/>
        </w:rPr>
        <w:t xml:space="preserve"> школска зграда спратности П+2 подигнута</w:t>
      </w:r>
      <w:r w:rsidR="00DE2375">
        <w:rPr>
          <w:rFonts w:ascii="Garamond" w:hAnsi="Garamond"/>
          <w:sz w:val="28"/>
          <w:szCs w:val="28"/>
          <w:lang w:val="sr-Cyrl-RS"/>
        </w:rPr>
        <w:t xml:space="preserve"> у периоду</w:t>
      </w:r>
      <w:r w:rsidR="00EB6705" w:rsidRPr="000F566F">
        <w:rPr>
          <w:rFonts w:ascii="Garamond" w:hAnsi="Garamond"/>
          <w:sz w:val="28"/>
          <w:szCs w:val="28"/>
          <w:lang w:val="sr-Cyrl-RS"/>
        </w:rPr>
        <w:t xml:space="preserve"> 1923</w:t>
      </w:r>
      <w:r w:rsidR="00A10B73">
        <w:rPr>
          <w:rFonts w:ascii="Garamond" w:hAnsi="Garamond"/>
          <w:sz w:val="28"/>
          <w:szCs w:val="28"/>
          <w:lang w:val="sr-Cyrl-RS"/>
        </w:rPr>
        <w:t>-24.</w:t>
      </w:r>
      <w:r w:rsidR="00EB6705" w:rsidRPr="000F566F">
        <w:rPr>
          <w:rFonts w:ascii="Garamond" w:hAnsi="Garamond"/>
          <w:sz w:val="28"/>
          <w:szCs w:val="28"/>
          <w:lang w:val="sr-Cyrl-RS"/>
        </w:rPr>
        <w:t xml:space="preserve"> године, која је обликована у духу академске архитектуре 20</w:t>
      </w:r>
      <w:r w:rsidR="00DE2375">
        <w:rPr>
          <w:rFonts w:ascii="Garamond" w:hAnsi="Garamond"/>
          <w:sz w:val="28"/>
          <w:szCs w:val="28"/>
          <w:lang w:val="sr-Cyrl-RS"/>
        </w:rPr>
        <w:t>.</w:t>
      </w:r>
      <w:r w:rsidR="00EB6705" w:rsidRPr="000F566F">
        <w:rPr>
          <w:rFonts w:ascii="Garamond" w:hAnsi="Garamond"/>
          <w:sz w:val="28"/>
          <w:szCs w:val="28"/>
          <w:lang w:val="sr-Cyrl-RS"/>
        </w:rPr>
        <w:t xml:space="preserve"> века и има културно</w:t>
      </w:r>
      <w:r w:rsidR="00A10B73">
        <w:rPr>
          <w:rFonts w:ascii="Garamond" w:hAnsi="Garamond"/>
          <w:sz w:val="28"/>
          <w:szCs w:val="28"/>
          <w:lang w:val="sr-Cyrl-RS"/>
        </w:rPr>
        <w:t>-</w:t>
      </w:r>
      <w:r w:rsidR="00EB6705" w:rsidRPr="000F566F">
        <w:rPr>
          <w:rFonts w:ascii="Garamond" w:hAnsi="Garamond"/>
          <w:sz w:val="28"/>
          <w:szCs w:val="28"/>
          <w:lang w:val="sr-Cyrl-RS"/>
        </w:rPr>
        <w:t xml:space="preserve">историјску вредност, </w:t>
      </w:r>
      <w:r w:rsidR="00F55F4F">
        <w:rPr>
          <w:rFonts w:ascii="Garamond" w:hAnsi="Garamond"/>
          <w:sz w:val="28"/>
          <w:szCs w:val="28"/>
          <w:lang w:val="sr-Cyrl-RS"/>
        </w:rPr>
        <w:t>о</w:t>
      </w:r>
      <w:r w:rsidR="00EB6705" w:rsidRPr="000F566F">
        <w:rPr>
          <w:rFonts w:ascii="Garamond" w:hAnsi="Garamond"/>
          <w:sz w:val="28"/>
          <w:szCs w:val="28"/>
          <w:lang w:val="sr-Cyrl-RS"/>
        </w:rPr>
        <w:t>бјекат Института за медицинска истраживања и Института за проучавање лековитог биља спратности П+1+Пк који је конципиран у духу академизма и има историјску вредност.</w:t>
      </w:r>
      <w:r w:rsidR="00A10B73">
        <w:rPr>
          <w:rFonts w:ascii="Garamond" w:hAnsi="Garamond"/>
          <w:sz w:val="28"/>
          <w:szCs w:val="28"/>
          <w:lang w:val="sr-Cyrl-RS"/>
        </w:rPr>
        <w:t xml:space="preserve"> </w:t>
      </w:r>
      <w:r w:rsidR="00EB6705" w:rsidRPr="000F566F">
        <w:rPr>
          <w:rFonts w:ascii="Garamond" w:hAnsi="Garamond"/>
          <w:sz w:val="28"/>
          <w:szCs w:val="28"/>
          <w:lang w:val="sr-Cyrl-RS"/>
        </w:rPr>
        <w:t xml:space="preserve">Комплекс Текстилне индустрије </w:t>
      </w:r>
      <w:r w:rsidR="00A10B73">
        <w:rPr>
          <w:rFonts w:ascii="Garamond" w:hAnsi="Garamond"/>
          <w:sz w:val="28"/>
          <w:szCs w:val="28"/>
          <w:lang w:val="sr-Cyrl-RS"/>
        </w:rPr>
        <w:t>,,</w:t>
      </w:r>
      <w:r w:rsidR="00EB6705" w:rsidRPr="000F566F">
        <w:rPr>
          <w:rFonts w:ascii="Garamond" w:hAnsi="Garamond"/>
          <w:sz w:val="28"/>
          <w:szCs w:val="28"/>
          <w:lang w:val="sr-Cyrl-RS"/>
        </w:rPr>
        <w:t>Беко</w:t>
      </w:r>
      <w:r w:rsidR="00A10B73">
        <w:rPr>
          <w:rFonts w:ascii="Garamond" w:hAnsi="Garamond"/>
          <w:sz w:val="28"/>
          <w:szCs w:val="28"/>
          <w:lang w:val="sr-Cyrl-RS"/>
        </w:rPr>
        <w:t>”</w:t>
      </w:r>
      <w:r w:rsidR="00EB6705" w:rsidRPr="000F566F">
        <w:rPr>
          <w:rFonts w:ascii="Garamond" w:hAnsi="Garamond"/>
          <w:sz w:val="28"/>
          <w:szCs w:val="28"/>
          <w:lang w:val="sr-Cyrl-RS"/>
        </w:rPr>
        <w:t xml:space="preserve"> заузима највећи део предметног блока и орјентисан је ка Булевару војводе Бојовића и Дунавској улици, </w:t>
      </w:r>
      <w:r w:rsidR="00A10B73" w:rsidRPr="001D7126">
        <w:rPr>
          <w:rFonts w:ascii="Garamond" w:hAnsi="Garamond"/>
          <w:sz w:val="28"/>
          <w:szCs w:val="28"/>
          <w:lang w:val="sr-Cyrl-RS"/>
        </w:rPr>
        <w:t xml:space="preserve">главна погонска зграда </w:t>
      </w:r>
      <w:r w:rsidR="00EB6705" w:rsidRPr="000F566F">
        <w:rPr>
          <w:rFonts w:ascii="Garamond" w:hAnsi="Garamond"/>
          <w:sz w:val="28"/>
          <w:szCs w:val="28"/>
          <w:lang w:val="sr-Cyrl-RS"/>
        </w:rPr>
        <w:t>спратности Су+П+3+Пк, изграђена 1931</w:t>
      </w:r>
      <w:r w:rsidR="00DE2375">
        <w:rPr>
          <w:rFonts w:ascii="Garamond" w:hAnsi="Garamond"/>
          <w:sz w:val="28"/>
          <w:szCs w:val="28"/>
          <w:lang w:val="sr-Cyrl-RS"/>
        </w:rPr>
        <w:t>.</w:t>
      </w:r>
      <w:r w:rsidR="00EB6705" w:rsidRPr="000F566F">
        <w:rPr>
          <w:rFonts w:ascii="Garamond" w:hAnsi="Garamond"/>
          <w:sz w:val="28"/>
          <w:szCs w:val="28"/>
          <w:lang w:val="sr-Cyrl-RS"/>
        </w:rPr>
        <w:t xml:space="preserve"> године. </w:t>
      </w:r>
      <w:r w:rsidR="00B11393">
        <w:rPr>
          <w:rFonts w:ascii="Garamond" w:hAnsi="Garamond"/>
          <w:sz w:val="28"/>
          <w:szCs w:val="28"/>
          <w:lang w:val="sr-Cyrl-RS"/>
        </w:rPr>
        <w:tab/>
      </w:r>
      <w:r w:rsidR="00B11393">
        <w:rPr>
          <w:rFonts w:ascii="Garamond" w:hAnsi="Garamond"/>
          <w:sz w:val="28"/>
          <w:szCs w:val="28"/>
          <w:lang w:val="sr-Cyrl-RS"/>
        </w:rPr>
        <w:tab/>
        <w:t xml:space="preserve">       </w:t>
      </w:r>
    </w:p>
    <w:p w14:paraId="0BBC07AE" w14:textId="59ADEACF" w:rsidR="004B0380" w:rsidRDefault="00EB6705" w:rsidP="000B126D">
      <w:pPr>
        <w:jc w:val="both"/>
        <w:rPr>
          <w:rFonts w:ascii="Garamond" w:hAnsi="Garamond"/>
          <w:sz w:val="28"/>
          <w:szCs w:val="28"/>
          <w:lang w:val="sr-Cyrl-RS"/>
        </w:rPr>
      </w:pPr>
      <w:r w:rsidRPr="000F566F">
        <w:rPr>
          <w:rFonts w:ascii="Garamond" w:hAnsi="Garamond"/>
          <w:b/>
          <w:bCs/>
          <w:sz w:val="28"/>
          <w:szCs w:val="28"/>
          <w:lang w:val="sr-Cyrl-RS"/>
        </w:rPr>
        <w:t>Правила уређења</w:t>
      </w:r>
      <w:r w:rsidR="00A10B73">
        <w:rPr>
          <w:rFonts w:ascii="Garamond" w:hAnsi="Garamond"/>
          <w:b/>
          <w:bCs/>
          <w:sz w:val="28"/>
          <w:szCs w:val="28"/>
          <w:lang w:val="sr-Cyrl-RS"/>
        </w:rPr>
        <w:t xml:space="preserve"> - </w:t>
      </w:r>
      <w:r w:rsidR="003F320A" w:rsidRPr="00B11393">
        <w:rPr>
          <w:rFonts w:ascii="Garamond" w:hAnsi="Garamond"/>
          <w:sz w:val="28"/>
          <w:szCs w:val="28"/>
          <w:lang w:val="sr-Cyrl-RS"/>
        </w:rPr>
        <w:t>образложење концепта</w:t>
      </w:r>
      <w:r w:rsidR="00401C19">
        <w:rPr>
          <w:rFonts w:ascii="Garamond" w:hAnsi="Garamond"/>
          <w:b/>
          <w:bCs/>
          <w:sz w:val="28"/>
          <w:szCs w:val="28"/>
          <w:lang w:val="sr-Cyrl-RS"/>
        </w:rPr>
        <w:t xml:space="preserve"> - </w:t>
      </w:r>
      <w:r w:rsidR="003F320A" w:rsidRPr="000F566F">
        <w:rPr>
          <w:rFonts w:ascii="Garamond" w:hAnsi="Garamond"/>
          <w:sz w:val="28"/>
          <w:szCs w:val="28"/>
          <w:lang w:val="sr-Cyrl-RS"/>
        </w:rPr>
        <w:t xml:space="preserve">Основна </w:t>
      </w:r>
      <w:r w:rsidR="00A10B73">
        <w:rPr>
          <w:rFonts w:ascii="Garamond" w:hAnsi="Garamond"/>
          <w:sz w:val="28"/>
          <w:szCs w:val="28"/>
          <w:lang w:val="sr-Cyrl-RS"/>
        </w:rPr>
        <w:t>и</w:t>
      </w:r>
      <w:r w:rsidR="003F320A" w:rsidRPr="000F566F">
        <w:rPr>
          <w:rFonts w:ascii="Garamond" w:hAnsi="Garamond"/>
          <w:sz w:val="28"/>
          <w:szCs w:val="28"/>
          <w:lang w:val="sr-Cyrl-RS"/>
        </w:rPr>
        <w:t xml:space="preserve">деја је </w:t>
      </w:r>
      <w:r w:rsidR="0082068D">
        <w:rPr>
          <w:rFonts w:ascii="Garamond" w:hAnsi="Garamond"/>
          <w:sz w:val="28"/>
          <w:szCs w:val="28"/>
          <w:lang w:val="sr-Cyrl-RS"/>
        </w:rPr>
        <w:t>,,</w:t>
      </w:r>
      <w:r w:rsidR="003F320A" w:rsidRPr="00B11393">
        <w:rPr>
          <w:rFonts w:ascii="Garamond" w:hAnsi="Garamond"/>
          <w:b/>
          <w:bCs/>
          <w:i/>
          <w:iCs/>
          <w:sz w:val="28"/>
          <w:szCs w:val="28"/>
          <w:lang w:val="sr-Cyrl-RS"/>
        </w:rPr>
        <w:t>очување и унапређење идентитета и контину</w:t>
      </w:r>
      <w:r w:rsidR="00227C8D" w:rsidRPr="00B11393">
        <w:rPr>
          <w:rFonts w:ascii="Garamond" w:hAnsi="Garamond"/>
          <w:b/>
          <w:bCs/>
          <w:i/>
          <w:iCs/>
          <w:sz w:val="28"/>
          <w:szCs w:val="28"/>
          <w:lang w:val="sr-Cyrl-RS"/>
        </w:rPr>
        <w:t>итета</w:t>
      </w:r>
      <w:r w:rsidR="003F320A" w:rsidRPr="00B11393">
        <w:rPr>
          <w:rFonts w:ascii="Garamond" w:hAnsi="Garamond"/>
          <w:b/>
          <w:bCs/>
          <w:i/>
          <w:iCs/>
          <w:sz w:val="28"/>
          <w:szCs w:val="28"/>
          <w:lang w:val="sr-Cyrl-RS"/>
        </w:rPr>
        <w:t xml:space="preserve"> урбаног развоја овог дела града</w:t>
      </w:r>
      <w:r w:rsidR="0082068D">
        <w:rPr>
          <w:rFonts w:ascii="Garamond" w:hAnsi="Garamond"/>
          <w:b/>
          <w:bCs/>
          <w:i/>
          <w:iCs/>
          <w:sz w:val="28"/>
          <w:szCs w:val="28"/>
          <w:lang w:val="sr-Cyrl-RS"/>
        </w:rPr>
        <w:t>”</w:t>
      </w:r>
      <w:r w:rsidR="003F320A" w:rsidRPr="00B11393">
        <w:rPr>
          <w:rFonts w:ascii="Garamond" w:hAnsi="Garamond"/>
          <w:b/>
          <w:bCs/>
          <w:i/>
          <w:iCs/>
          <w:sz w:val="28"/>
          <w:szCs w:val="28"/>
          <w:lang w:val="sr-Cyrl-RS"/>
        </w:rPr>
        <w:t>,</w:t>
      </w:r>
      <w:r w:rsidR="003F320A" w:rsidRPr="000F566F">
        <w:rPr>
          <w:rFonts w:ascii="Garamond" w:hAnsi="Garamond"/>
          <w:sz w:val="28"/>
          <w:szCs w:val="28"/>
          <w:lang w:val="sr-Cyrl-RS"/>
        </w:rPr>
        <w:t xml:space="preserve"> кроз једи</w:t>
      </w:r>
      <w:r w:rsidR="00227C8D">
        <w:rPr>
          <w:rFonts w:ascii="Garamond" w:hAnsi="Garamond"/>
          <w:sz w:val="28"/>
          <w:szCs w:val="28"/>
          <w:lang w:val="sr-Cyrl-RS"/>
        </w:rPr>
        <w:t>н</w:t>
      </w:r>
      <w:r w:rsidR="003F320A" w:rsidRPr="000F566F">
        <w:rPr>
          <w:rFonts w:ascii="Garamond" w:hAnsi="Garamond"/>
          <w:sz w:val="28"/>
          <w:szCs w:val="28"/>
          <w:lang w:val="sr-Cyrl-RS"/>
        </w:rPr>
        <w:t>ствену потврду карактеристичних вредности окружења</w:t>
      </w:r>
      <w:r w:rsidR="00A10B73">
        <w:rPr>
          <w:rFonts w:ascii="Garamond" w:hAnsi="Garamond"/>
          <w:sz w:val="28"/>
          <w:szCs w:val="28"/>
          <w:lang w:val="sr-Cyrl-RS"/>
        </w:rPr>
        <w:t xml:space="preserve">: </w:t>
      </w:r>
      <w:r w:rsidR="003F320A" w:rsidRPr="000F566F">
        <w:rPr>
          <w:rFonts w:ascii="Garamond" w:hAnsi="Garamond"/>
          <w:sz w:val="28"/>
          <w:szCs w:val="28"/>
          <w:lang w:val="sr-Cyrl-RS"/>
        </w:rPr>
        <w:t>река</w:t>
      </w:r>
      <w:r w:rsidR="00A10B73">
        <w:rPr>
          <w:rFonts w:ascii="Garamond" w:hAnsi="Garamond"/>
          <w:sz w:val="28"/>
          <w:szCs w:val="28"/>
          <w:lang w:val="sr-Cyrl-RS"/>
        </w:rPr>
        <w:t xml:space="preserve"> </w:t>
      </w:r>
      <w:r w:rsidR="00B426F7">
        <w:rPr>
          <w:rFonts w:ascii="Garamond" w:hAnsi="Garamond"/>
          <w:sz w:val="28"/>
          <w:szCs w:val="28"/>
          <w:lang w:val="sr-Cyrl-RS"/>
        </w:rPr>
        <w:t>-</w:t>
      </w:r>
      <w:r w:rsidR="00A10B73">
        <w:rPr>
          <w:rFonts w:ascii="Garamond" w:hAnsi="Garamond"/>
          <w:sz w:val="28"/>
          <w:szCs w:val="28"/>
          <w:lang w:val="sr-Cyrl-RS"/>
        </w:rPr>
        <w:t xml:space="preserve"> </w:t>
      </w:r>
      <w:r w:rsidR="003F320A" w:rsidRPr="000F566F">
        <w:rPr>
          <w:rFonts w:ascii="Garamond" w:hAnsi="Garamond"/>
          <w:sz w:val="28"/>
          <w:szCs w:val="28"/>
          <w:lang w:val="sr-Cyrl-RS"/>
        </w:rPr>
        <w:t>град</w:t>
      </w:r>
      <w:r w:rsidR="00A10B73">
        <w:rPr>
          <w:rFonts w:ascii="Garamond" w:hAnsi="Garamond"/>
          <w:sz w:val="28"/>
          <w:szCs w:val="28"/>
          <w:lang w:val="sr-Cyrl-RS"/>
        </w:rPr>
        <w:t xml:space="preserve"> - </w:t>
      </w:r>
      <w:r w:rsidR="003F320A" w:rsidRPr="000F566F">
        <w:rPr>
          <w:rFonts w:ascii="Garamond" w:hAnsi="Garamond"/>
          <w:sz w:val="28"/>
          <w:szCs w:val="28"/>
          <w:lang w:val="sr-Cyrl-RS"/>
        </w:rPr>
        <w:t xml:space="preserve">тврђава. Затечене природне, урбане и </w:t>
      </w:r>
      <w:r w:rsidR="0082068D">
        <w:rPr>
          <w:rFonts w:ascii="Garamond" w:hAnsi="Garamond"/>
          <w:sz w:val="28"/>
          <w:szCs w:val="28"/>
          <w:lang w:val="sr-Cyrl-RS"/>
        </w:rPr>
        <w:t>,,</w:t>
      </w:r>
      <w:r w:rsidR="003F320A" w:rsidRPr="0082068D">
        <w:rPr>
          <w:rFonts w:ascii="Garamond" w:hAnsi="Garamond"/>
          <w:b/>
          <w:i/>
          <w:sz w:val="28"/>
          <w:szCs w:val="28"/>
          <w:lang w:val="sr-Cyrl-RS"/>
        </w:rPr>
        <w:t>културно</w:t>
      </w:r>
      <w:r w:rsidR="00A10B73" w:rsidRPr="0082068D">
        <w:rPr>
          <w:rFonts w:ascii="Garamond" w:hAnsi="Garamond"/>
          <w:b/>
          <w:i/>
          <w:sz w:val="28"/>
          <w:szCs w:val="28"/>
          <w:lang w:val="sr-Cyrl-RS"/>
        </w:rPr>
        <w:t>-</w:t>
      </w:r>
      <w:r w:rsidR="00A10B73" w:rsidRPr="00B11393">
        <w:rPr>
          <w:rFonts w:ascii="Garamond" w:hAnsi="Garamond"/>
          <w:b/>
          <w:bCs/>
          <w:i/>
          <w:iCs/>
          <w:sz w:val="28"/>
          <w:szCs w:val="28"/>
          <w:lang w:val="sr-Cyrl-RS"/>
        </w:rPr>
        <w:t>и</w:t>
      </w:r>
      <w:r w:rsidR="003F320A" w:rsidRPr="00B11393">
        <w:rPr>
          <w:rFonts w:ascii="Garamond" w:hAnsi="Garamond"/>
          <w:b/>
          <w:bCs/>
          <w:i/>
          <w:iCs/>
          <w:sz w:val="28"/>
          <w:szCs w:val="28"/>
          <w:lang w:val="sr-Cyrl-RS"/>
        </w:rPr>
        <w:t xml:space="preserve">сторијске вредности су додатно афирмисане, примерено </w:t>
      </w:r>
      <w:r w:rsidR="00DE2375" w:rsidRPr="00B11393">
        <w:rPr>
          <w:rFonts w:ascii="Garamond" w:hAnsi="Garamond"/>
          <w:b/>
          <w:bCs/>
          <w:i/>
          <w:iCs/>
          <w:sz w:val="28"/>
          <w:szCs w:val="28"/>
          <w:lang w:val="sr-Cyrl-RS"/>
        </w:rPr>
        <w:t>изузетном</w:t>
      </w:r>
      <w:r w:rsidR="001D7126" w:rsidRPr="00B11393">
        <w:rPr>
          <w:rFonts w:ascii="Garamond" w:hAnsi="Garamond"/>
          <w:b/>
          <w:bCs/>
          <w:i/>
          <w:iCs/>
          <w:color w:val="FF0000"/>
          <w:sz w:val="28"/>
          <w:szCs w:val="28"/>
          <w:lang w:val="sr-Cyrl-RS"/>
        </w:rPr>
        <w:t xml:space="preserve"> </w:t>
      </w:r>
      <w:r w:rsidR="001D7126" w:rsidRPr="00B11393">
        <w:rPr>
          <w:rFonts w:ascii="Garamond" w:hAnsi="Garamond"/>
          <w:b/>
          <w:bCs/>
          <w:i/>
          <w:iCs/>
          <w:sz w:val="28"/>
          <w:szCs w:val="28"/>
          <w:lang w:val="sr-Cyrl-RS"/>
        </w:rPr>
        <w:t xml:space="preserve">и </w:t>
      </w:r>
      <w:r w:rsidR="003F320A" w:rsidRPr="00B11393">
        <w:rPr>
          <w:rFonts w:ascii="Garamond" w:hAnsi="Garamond"/>
          <w:b/>
          <w:bCs/>
          <w:i/>
          <w:iCs/>
          <w:sz w:val="28"/>
          <w:szCs w:val="28"/>
          <w:lang w:val="sr-Cyrl-RS"/>
        </w:rPr>
        <w:t>историјском</w:t>
      </w:r>
      <w:r w:rsidR="00DE2375" w:rsidRPr="00B11393">
        <w:rPr>
          <w:rFonts w:ascii="Garamond" w:hAnsi="Garamond"/>
          <w:b/>
          <w:bCs/>
          <w:i/>
          <w:iCs/>
          <w:sz w:val="28"/>
          <w:szCs w:val="28"/>
          <w:lang w:val="sr-Cyrl-RS"/>
        </w:rPr>
        <w:t xml:space="preserve"> </w:t>
      </w:r>
      <w:r w:rsidR="003F320A" w:rsidRPr="00B11393">
        <w:rPr>
          <w:rFonts w:ascii="Garamond" w:hAnsi="Garamond"/>
          <w:b/>
          <w:bCs/>
          <w:i/>
          <w:iCs/>
          <w:sz w:val="28"/>
          <w:szCs w:val="28"/>
          <w:lang w:val="sr-Cyrl-RS"/>
        </w:rPr>
        <w:t>значају локације</w:t>
      </w:r>
      <w:r w:rsidR="0082068D">
        <w:rPr>
          <w:rFonts w:ascii="Garamond" w:hAnsi="Garamond"/>
          <w:b/>
          <w:bCs/>
          <w:i/>
          <w:iCs/>
          <w:sz w:val="28"/>
          <w:szCs w:val="28"/>
          <w:lang w:val="sr-Cyrl-RS"/>
        </w:rPr>
        <w:t>”</w:t>
      </w:r>
      <w:r w:rsidR="003F320A" w:rsidRPr="000F566F">
        <w:rPr>
          <w:rFonts w:ascii="Garamond" w:hAnsi="Garamond"/>
          <w:sz w:val="28"/>
          <w:szCs w:val="28"/>
          <w:lang w:val="sr-Cyrl-RS"/>
        </w:rPr>
        <w:t xml:space="preserve"> и савременим стандардима живљења</w:t>
      </w:r>
      <w:r w:rsidR="005C5CF7" w:rsidRPr="000F566F">
        <w:rPr>
          <w:rFonts w:ascii="Garamond" w:hAnsi="Garamond"/>
          <w:sz w:val="28"/>
          <w:szCs w:val="28"/>
          <w:lang w:val="sr-Cyrl-RS"/>
        </w:rPr>
        <w:t>.</w:t>
      </w:r>
      <w:r w:rsidR="00A10B73">
        <w:rPr>
          <w:rFonts w:ascii="Garamond" w:hAnsi="Garamond"/>
          <w:sz w:val="28"/>
          <w:szCs w:val="28"/>
          <w:lang w:val="sr-Cyrl-RS"/>
        </w:rPr>
        <w:t xml:space="preserve"> </w:t>
      </w:r>
      <w:r w:rsidR="00B11393">
        <w:rPr>
          <w:rFonts w:ascii="Garamond" w:hAnsi="Garamond"/>
          <w:sz w:val="28"/>
          <w:szCs w:val="28"/>
          <w:lang w:val="sr-Cyrl-RS"/>
        </w:rPr>
        <w:tab/>
      </w:r>
      <w:r w:rsidR="00B11393">
        <w:rPr>
          <w:rFonts w:ascii="Garamond" w:hAnsi="Garamond"/>
          <w:sz w:val="28"/>
          <w:szCs w:val="28"/>
          <w:lang w:val="sr-Cyrl-RS"/>
        </w:rPr>
        <w:tab/>
      </w:r>
      <w:r w:rsidR="00B11393">
        <w:rPr>
          <w:rFonts w:ascii="Garamond" w:hAnsi="Garamond"/>
          <w:sz w:val="28"/>
          <w:szCs w:val="28"/>
          <w:lang w:val="sr-Cyrl-RS"/>
        </w:rPr>
        <w:tab/>
        <w:t xml:space="preserve">           </w:t>
      </w:r>
      <w:r w:rsidR="005C5CF7" w:rsidRPr="000F566F">
        <w:rPr>
          <w:rFonts w:ascii="Garamond" w:hAnsi="Garamond"/>
          <w:sz w:val="28"/>
          <w:szCs w:val="28"/>
          <w:lang w:val="sr-Cyrl-RS"/>
        </w:rPr>
        <w:t>Преплитањем садржаја становања</w:t>
      </w:r>
      <w:r w:rsidR="00D401E7">
        <w:rPr>
          <w:rFonts w:ascii="Garamond" w:hAnsi="Garamond"/>
          <w:sz w:val="28"/>
          <w:szCs w:val="28"/>
          <w:lang w:val="sr-Cyrl-RS"/>
        </w:rPr>
        <w:t>,</w:t>
      </w:r>
      <w:r w:rsidR="005C5CF7" w:rsidRPr="000F566F">
        <w:rPr>
          <w:rFonts w:ascii="Garamond" w:hAnsi="Garamond"/>
          <w:sz w:val="28"/>
          <w:szCs w:val="28"/>
          <w:lang w:val="sr-Cyrl-RS"/>
        </w:rPr>
        <w:t xml:space="preserve"> пословања, трговине, разних видова услуга, као и јавних садржаја школства блок добија живост у току целог дана и потп</w:t>
      </w:r>
      <w:r w:rsidR="00A10B73">
        <w:rPr>
          <w:rFonts w:ascii="Garamond" w:hAnsi="Garamond"/>
          <w:sz w:val="28"/>
          <w:szCs w:val="28"/>
          <w:lang w:val="sr-Cyrl-RS"/>
        </w:rPr>
        <w:t>у</w:t>
      </w:r>
      <w:r w:rsidR="005C5CF7" w:rsidRPr="000F566F">
        <w:rPr>
          <w:rFonts w:ascii="Garamond" w:hAnsi="Garamond"/>
          <w:sz w:val="28"/>
          <w:szCs w:val="28"/>
          <w:lang w:val="sr-Cyrl-RS"/>
        </w:rPr>
        <w:t>н</w:t>
      </w:r>
      <w:r w:rsidR="005578E5">
        <w:rPr>
          <w:rFonts w:ascii="Garamond" w:hAnsi="Garamond"/>
          <w:sz w:val="28"/>
          <w:szCs w:val="28"/>
          <w:lang w:val="sr-Cyrl-RS"/>
        </w:rPr>
        <w:t>и</w:t>
      </w:r>
      <w:r w:rsidR="005C5CF7" w:rsidRPr="000F566F">
        <w:rPr>
          <w:rFonts w:ascii="Garamond" w:hAnsi="Garamond"/>
          <w:sz w:val="28"/>
          <w:szCs w:val="28"/>
          <w:lang w:val="sr-Cyrl-RS"/>
        </w:rPr>
        <w:t xml:space="preserve"> </w:t>
      </w:r>
      <w:r w:rsidR="00227C8D" w:rsidRPr="001D7126">
        <w:rPr>
          <w:rFonts w:ascii="Garamond" w:hAnsi="Garamond"/>
          <w:sz w:val="28"/>
          <w:szCs w:val="28"/>
          <w:lang w:val="sr-Cyrl-RS"/>
        </w:rPr>
        <w:t>конфор</w:t>
      </w:r>
      <w:r w:rsidR="001D7126">
        <w:rPr>
          <w:rFonts w:ascii="Garamond" w:hAnsi="Garamond"/>
          <w:sz w:val="28"/>
          <w:szCs w:val="28"/>
          <w:lang w:val="sr-Cyrl-RS"/>
        </w:rPr>
        <w:t xml:space="preserve"> </w:t>
      </w:r>
      <w:r w:rsidR="005C5CF7" w:rsidRPr="000F566F">
        <w:rPr>
          <w:rFonts w:ascii="Garamond" w:hAnsi="Garamond"/>
          <w:sz w:val="28"/>
          <w:szCs w:val="28"/>
          <w:lang w:val="sr-Cyrl-RS"/>
        </w:rPr>
        <w:t>рада и становања</w:t>
      </w:r>
      <w:r w:rsidR="00A10B73">
        <w:rPr>
          <w:rFonts w:ascii="Garamond" w:hAnsi="Garamond"/>
          <w:sz w:val="28"/>
          <w:szCs w:val="28"/>
          <w:lang w:val="sr-Cyrl-RS"/>
        </w:rPr>
        <w:t>.</w:t>
      </w:r>
      <w:r w:rsidR="005C5CF7" w:rsidRPr="000F566F">
        <w:rPr>
          <w:rFonts w:ascii="Garamond" w:hAnsi="Garamond"/>
          <w:sz w:val="28"/>
          <w:szCs w:val="28"/>
          <w:lang w:val="sr-Cyrl-RS"/>
        </w:rPr>
        <w:t xml:space="preserve"> Планом су уведени атрактивни садржаји</w:t>
      </w:r>
      <w:r w:rsidR="00A10B73">
        <w:rPr>
          <w:rFonts w:ascii="Garamond" w:hAnsi="Garamond"/>
          <w:sz w:val="28"/>
          <w:szCs w:val="28"/>
          <w:lang w:val="sr-Cyrl-RS"/>
        </w:rPr>
        <w:t xml:space="preserve"> </w:t>
      </w:r>
      <w:r w:rsidR="005C5CF7" w:rsidRPr="000F566F">
        <w:rPr>
          <w:rFonts w:ascii="Garamond" w:hAnsi="Garamond"/>
          <w:sz w:val="28"/>
          <w:szCs w:val="28"/>
          <w:lang w:val="sr-Cyrl-RS"/>
        </w:rPr>
        <w:t>(угоститељство, туризам,</w:t>
      </w:r>
      <w:r w:rsidR="00A10B73">
        <w:rPr>
          <w:rFonts w:ascii="Garamond" w:hAnsi="Garamond"/>
          <w:sz w:val="28"/>
          <w:szCs w:val="28"/>
          <w:lang w:val="sr-Cyrl-RS"/>
        </w:rPr>
        <w:t xml:space="preserve"> </w:t>
      </w:r>
      <w:r w:rsidR="005C5CF7" w:rsidRPr="000F566F">
        <w:rPr>
          <w:rFonts w:ascii="Garamond" w:hAnsi="Garamond"/>
          <w:sz w:val="28"/>
          <w:szCs w:val="28"/>
          <w:lang w:val="sr-Cyrl-RS"/>
        </w:rPr>
        <w:t>заба</w:t>
      </w:r>
      <w:r w:rsidR="00A10B73">
        <w:rPr>
          <w:rFonts w:ascii="Garamond" w:hAnsi="Garamond"/>
          <w:sz w:val="28"/>
          <w:szCs w:val="28"/>
          <w:lang w:val="sr-Cyrl-RS"/>
        </w:rPr>
        <w:t>в</w:t>
      </w:r>
      <w:r w:rsidR="005C5CF7" w:rsidRPr="000F566F">
        <w:rPr>
          <w:rFonts w:ascii="Garamond" w:hAnsi="Garamond"/>
          <w:sz w:val="28"/>
          <w:szCs w:val="28"/>
          <w:lang w:val="sr-Cyrl-RS"/>
        </w:rPr>
        <w:t>а</w:t>
      </w:r>
      <w:r w:rsidR="00A10B73">
        <w:rPr>
          <w:rFonts w:ascii="Garamond" w:hAnsi="Garamond"/>
          <w:sz w:val="28"/>
          <w:szCs w:val="28"/>
          <w:lang w:val="sr-Cyrl-RS"/>
        </w:rPr>
        <w:t>,</w:t>
      </w:r>
      <w:r w:rsidR="005C5CF7" w:rsidRPr="000F566F">
        <w:rPr>
          <w:rFonts w:ascii="Garamond" w:hAnsi="Garamond"/>
          <w:sz w:val="28"/>
          <w:szCs w:val="28"/>
          <w:lang w:val="sr-Cyrl-RS"/>
        </w:rPr>
        <w:t xml:space="preserve"> трговина) формирани нови урбани п</w:t>
      </w:r>
      <w:r w:rsidR="00F55F4F">
        <w:rPr>
          <w:rFonts w:ascii="Garamond" w:hAnsi="Garamond"/>
          <w:sz w:val="28"/>
          <w:szCs w:val="28"/>
          <w:lang w:val="sr-Cyrl-RS"/>
        </w:rPr>
        <w:t>р</w:t>
      </w:r>
      <w:r w:rsidR="005C5CF7" w:rsidRPr="000F566F">
        <w:rPr>
          <w:rFonts w:ascii="Garamond" w:hAnsi="Garamond"/>
          <w:sz w:val="28"/>
          <w:szCs w:val="28"/>
          <w:lang w:val="sr-Cyrl-RS"/>
        </w:rPr>
        <w:t>остори</w:t>
      </w:r>
      <w:r w:rsidR="00A10B73">
        <w:rPr>
          <w:rFonts w:ascii="Garamond" w:hAnsi="Garamond"/>
          <w:sz w:val="28"/>
          <w:szCs w:val="28"/>
          <w:lang w:val="sr-Cyrl-RS"/>
        </w:rPr>
        <w:t>,</w:t>
      </w:r>
      <w:r w:rsidR="005C5CF7" w:rsidRPr="000F566F">
        <w:rPr>
          <w:rFonts w:ascii="Garamond" w:hAnsi="Garamond"/>
          <w:sz w:val="28"/>
          <w:szCs w:val="28"/>
          <w:lang w:val="sr-Cyrl-RS"/>
        </w:rPr>
        <w:t xml:space="preserve"> отворене значајне визуре и ств</w:t>
      </w:r>
      <w:r w:rsidR="00A10B73">
        <w:rPr>
          <w:rFonts w:ascii="Garamond" w:hAnsi="Garamond"/>
          <w:sz w:val="28"/>
          <w:szCs w:val="28"/>
          <w:lang w:val="sr-Cyrl-RS"/>
        </w:rPr>
        <w:t>о</w:t>
      </w:r>
      <w:r w:rsidR="005C5CF7" w:rsidRPr="000F566F">
        <w:rPr>
          <w:rFonts w:ascii="Garamond" w:hAnsi="Garamond"/>
          <w:sz w:val="28"/>
          <w:szCs w:val="28"/>
          <w:lang w:val="sr-Cyrl-RS"/>
        </w:rPr>
        <w:t>рени услови за свеобухватну трансформацију блока у складу са карактером локације. Планирана је реви</w:t>
      </w:r>
      <w:r w:rsidR="00425ACD">
        <w:rPr>
          <w:rFonts w:ascii="Garamond" w:hAnsi="Garamond"/>
          <w:sz w:val="28"/>
          <w:szCs w:val="28"/>
          <w:lang w:val="sr-Cyrl-RS"/>
        </w:rPr>
        <w:t>т</w:t>
      </w:r>
      <w:r w:rsidR="005C5CF7" w:rsidRPr="000F566F">
        <w:rPr>
          <w:rFonts w:ascii="Garamond" w:hAnsi="Garamond"/>
          <w:sz w:val="28"/>
          <w:szCs w:val="28"/>
          <w:lang w:val="sr-Cyrl-RS"/>
        </w:rPr>
        <w:t>ализација затечених архитектонских вредности</w:t>
      </w:r>
      <w:r w:rsidR="00425ACD">
        <w:rPr>
          <w:rFonts w:ascii="Garamond" w:hAnsi="Garamond"/>
          <w:sz w:val="28"/>
          <w:szCs w:val="28"/>
          <w:lang w:val="sr-Cyrl-RS"/>
        </w:rPr>
        <w:t xml:space="preserve"> - </w:t>
      </w:r>
      <w:r w:rsidR="005C5CF7" w:rsidRPr="000F566F">
        <w:rPr>
          <w:rFonts w:ascii="Garamond" w:hAnsi="Garamond"/>
          <w:sz w:val="28"/>
          <w:szCs w:val="28"/>
          <w:lang w:val="sr-Cyrl-RS"/>
        </w:rPr>
        <w:t>рестаурација</w:t>
      </w:r>
      <w:r w:rsidR="0044799B" w:rsidRPr="000F566F">
        <w:rPr>
          <w:rFonts w:ascii="Garamond" w:hAnsi="Garamond"/>
          <w:sz w:val="28"/>
          <w:szCs w:val="28"/>
          <w:lang w:val="sr-Cyrl-RS"/>
        </w:rPr>
        <w:t xml:space="preserve"> школске зграде</w:t>
      </w:r>
      <w:r w:rsidR="00425ACD">
        <w:rPr>
          <w:rFonts w:ascii="Garamond" w:hAnsi="Garamond"/>
          <w:sz w:val="28"/>
          <w:szCs w:val="28"/>
          <w:lang w:val="sr-Cyrl-RS"/>
        </w:rPr>
        <w:t xml:space="preserve"> </w:t>
      </w:r>
      <w:r w:rsidR="00F13980" w:rsidRPr="000F566F">
        <w:rPr>
          <w:rFonts w:ascii="Garamond" w:hAnsi="Garamond"/>
          <w:sz w:val="28"/>
          <w:szCs w:val="28"/>
          <w:lang w:val="sr-Cyrl-RS"/>
        </w:rPr>
        <w:t>Ваздухопловне академије</w:t>
      </w:r>
      <w:r w:rsidR="00425ACD">
        <w:rPr>
          <w:rFonts w:ascii="Garamond" w:hAnsi="Garamond"/>
          <w:sz w:val="28"/>
          <w:szCs w:val="28"/>
          <w:lang w:val="sr-Cyrl-RS"/>
        </w:rPr>
        <w:t xml:space="preserve"> </w:t>
      </w:r>
      <w:r w:rsidR="0044799B" w:rsidRPr="000F566F">
        <w:rPr>
          <w:rFonts w:ascii="Garamond" w:hAnsi="Garamond"/>
          <w:sz w:val="28"/>
          <w:szCs w:val="28"/>
          <w:lang w:val="sr-Cyrl-RS"/>
        </w:rPr>
        <w:t xml:space="preserve">и реконструкција </w:t>
      </w:r>
      <w:r w:rsidR="00425ACD" w:rsidRPr="001D7126">
        <w:rPr>
          <w:rFonts w:ascii="Garamond" w:hAnsi="Garamond"/>
          <w:sz w:val="28"/>
          <w:szCs w:val="28"/>
          <w:lang w:val="sr-Cyrl-RS"/>
        </w:rPr>
        <w:t xml:space="preserve">зграде </w:t>
      </w:r>
      <w:r w:rsidR="0044799B" w:rsidRPr="000F566F">
        <w:rPr>
          <w:rFonts w:ascii="Garamond" w:hAnsi="Garamond"/>
          <w:sz w:val="28"/>
          <w:szCs w:val="28"/>
          <w:lang w:val="sr-Cyrl-RS"/>
        </w:rPr>
        <w:t xml:space="preserve">Текстилне индустрије </w:t>
      </w:r>
      <w:r w:rsidR="00B24EA7">
        <w:rPr>
          <w:rFonts w:ascii="Garamond" w:hAnsi="Garamond"/>
          <w:sz w:val="28"/>
          <w:szCs w:val="28"/>
          <w:lang w:val="sr-Cyrl-RS"/>
        </w:rPr>
        <w:t>,,</w:t>
      </w:r>
      <w:r w:rsidR="0044799B" w:rsidRPr="000F566F">
        <w:rPr>
          <w:rFonts w:ascii="Garamond" w:hAnsi="Garamond"/>
          <w:sz w:val="28"/>
          <w:szCs w:val="28"/>
          <w:lang w:val="sr-Cyrl-RS"/>
        </w:rPr>
        <w:t>Беко</w:t>
      </w:r>
      <w:r w:rsidR="00B24EA7">
        <w:rPr>
          <w:rFonts w:ascii="Garamond" w:hAnsi="Garamond"/>
          <w:sz w:val="28"/>
          <w:szCs w:val="28"/>
          <w:lang w:val="sr-Cyrl-RS"/>
        </w:rPr>
        <w:t>”</w:t>
      </w:r>
      <w:r w:rsidR="0044799B" w:rsidRPr="000F566F">
        <w:rPr>
          <w:rFonts w:ascii="Garamond" w:hAnsi="Garamond"/>
          <w:sz w:val="28"/>
          <w:szCs w:val="28"/>
          <w:lang w:val="sr-Cyrl-RS"/>
        </w:rPr>
        <w:t>,</w:t>
      </w:r>
      <w:r w:rsidR="00B24EA7">
        <w:rPr>
          <w:rFonts w:ascii="Garamond" w:hAnsi="Garamond"/>
          <w:sz w:val="28"/>
          <w:szCs w:val="28"/>
          <w:lang w:val="sr-Cyrl-RS"/>
        </w:rPr>
        <w:t xml:space="preserve"> </w:t>
      </w:r>
      <w:r w:rsidR="0044799B" w:rsidRPr="000F566F">
        <w:rPr>
          <w:rFonts w:ascii="Garamond" w:hAnsi="Garamond"/>
          <w:sz w:val="28"/>
          <w:szCs w:val="28"/>
          <w:lang w:val="sr-Cyrl-RS"/>
        </w:rPr>
        <w:t>а у остатку блока планирана је изградња пословно</w:t>
      </w:r>
      <w:r w:rsidR="00B24EA7">
        <w:rPr>
          <w:rFonts w:ascii="Garamond" w:hAnsi="Garamond"/>
          <w:sz w:val="28"/>
          <w:szCs w:val="28"/>
          <w:lang w:val="sr-Cyrl-RS"/>
        </w:rPr>
        <w:t>-с</w:t>
      </w:r>
      <w:r w:rsidR="0044799B" w:rsidRPr="000F566F">
        <w:rPr>
          <w:rFonts w:ascii="Garamond" w:hAnsi="Garamond"/>
          <w:sz w:val="28"/>
          <w:szCs w:val="28"/>
          <w:lang w:val="sr-Cyrl-RS"/>
        </w:rPr>
        <w:t>тамбен</w:t>
      </w:r>
      <w:r w:rsidR="00B24EA7">
        <w:rPr>
          <w:rFonts w:ascii="Garamond" w:hAnsi="Garamond"/>
          <w:sz w:val="28"/>
          <w:szCs w:val="28"/>
          <w:lang w:val="sr-Cyrl-RS"/>
        </w:rPr>
        <w:t>их</w:t>
      </w:r>
      <w:r w:rsidR="0044799B" w:rsidRPr="000F566F">
        <w:rPr>
          <w:rFonts w:ascii="Garamond" w:hAnsi="Garamond"/>
          <w:sz w:val="28"/>
          <w:szCs w:val="28"/>
          <w:lang w:val="sr-Cyrl-RS"/>
        </w:rPr>
        <w:t xml:space="preserve"> об</w:t>
      </w:r>
      <w:r w:rsidR="00397A45">
        <w:rPr>
          <w:rFonts w:ascii="Garamond" w:hAnsi="Garamond"/>
          <w:sz w:val="28"/>
          <w:szCs w:val="28"/>
          <w:lang w:val="sr-Cyrl-RS"/>
        </w:rPr>
        <w:t>је</w:t>
      </w:r>
      <w:r w:rsidR="0044799B" w:rsidRPr="000F566F">
        <w:rPr>
          <w:rFonts w:ascii="Garamond" w:hAnsi="Garamond"/>
          <w:sz w:val="28"/>
          <w:szCs w:val="28"/>
          <w:lang w:val="sr-Cyrl-RS"/>
        </w:rPr>
        <w:t>к</w:t>
      </w:r>
      <w:r w:rsidR="00B24EA7">
        <w:rPr>
          <w:rFonts w:ascii="Garamond" w:hAnsi="Garamond"/>
          <w:sz w:val="28"/>
          <w:szCs w:val="28"/>
          <w:lang w:val="sr-Cyrl-RS"/>
        </w:rPr>
        <w:t>а</w:t>
      </w:r>
      <w:r w:rsidR="0044799B" w:rsidRPr="000F566F">
        <w:rPr>
          <w:rFonts w:ascii="Garamond" w:hAnsi="Garamond"/>
          <w:sz w:val="28"/>
          <w:szCs w:val="28"/>
          <w:lang w:val="sr-Cyrl-RS"/>
        </w:rPr>
        <w:t>та, који физичком структуром и садржајем треба да успоставе нове вредности и адекватан урбани карактер, као и да буду</w:t>
      </w:r>
      <w:r w:rsidR="00EA1AAA">
        <w:rPr>
          <w:rFonts w:ascii="Garamond" w:hAnsi="Garamond"/>
          <w:sz w:val="28"/>
          <w:szCs w:val="28"/>
          <w:lang w:val="sr-Cyrl-RS"/>
        </w:rPr>
        <w:t xml:space="preserve"> </w:t>
      </w:r>
      <w:r w:rsidR="0044799B" w:rsidRPr="000F566F">
        <w:rPr>
          <w:rFonts w:ascii="Garamond" w:hAnsi="Garamond"/>
          <w:sz w:val="28"/>
          <w:szCs w:val="28"/>
          <w:lang w:val="sr-Cyrl-RS"/>
        </w:rPr>
        <w:t>репрезентативни и прилагођени амбијенту, да допринесу динамици прост</w:t>
      </w:r>
      <w:r w:rsidR="00B24EA7">
        <w:rPr>
          <w:rFonts w:ascii="Garamond" w:hAnsi="Garamond"/>
          <w:sz w:val="28"/>
          <w:szCs w:val="28"/>
          <w:lang w:val="sr-Cyrl-RS"/>
        </w:rPr>
        <w:t>о</w:t>
      </w:r>
      <w:r w:rsidR="0044799B" w:rsidRPr="000F566F">
        <w:rPr>
          <w:rFonts w:ascii="Garamond" w:hAnsi="Garamond"/>
          <w:sz w:val="28"/>
          <w:szCs w:val="28"/>
          <w:lang w:val="sr-Cyrl-RS"/>
        </w:rPr>
        <w:t>ра и изузетним визурама.</w:t>
      </w:r>
      <w:r w:rsidR="00B24EA7">
        <w:rPr>
          <w:rFonts w:ascii="Garamond" w:hAnsi="Garamond"/>
          <w:sz w:val="28"/>
          <w:szCs w:val="28"/>
          <w:lang w:val="sr-Cyrl-RS"/>
        </w:rPr>
        <w:t xml:space="preserve"> </w:t>
      </w:r>
      <w:r w:rsidR="00FE213E" w:rsidRPr="000F566F">
        <w:rPr>
          <w:rFonts w:ascii="Garamond" w:hAnsi="Garamond"/>
          <w:sz w:val="28"/>
          <w:szCs w:val="28"/>
          <w:lang w:val="sr-Cyrl-RS"/>
        </w:rPr>
        <w:t>Г</w:t>
      </w:r>
      <w:r w:rsidR="0067264D">
        <w:rPr>
          <w:rFonts w:ascii="Garamond" w:hAnsi="Garamond"/>
          <w:sz w:val="28"/>
          <w:szCs w:val="28"/>
          <w:lang w:val="sr-Cyrl-RS"/>
        </w:rPr>
        <w:t xml:space="preserve">енералним планом Београда </w:t>
      </w:r>
      <w:r w:rsidR="00FE213E" w:rsidRPr="000F566F">
        <w:rPr>
          <w:rFonts w:ascii="Garamond" w:hAnsi="Garamond"/>
          <w:sz w:val="28"/>
          <w:szCs w:val="28"/>
          <w:lang w:val="sr-Cyrl-RS"/>
        </w:rPr>
        <w:t>2021</w:t>
      </w:r>
      <w:r w:rsidR="0067264D">
        <w:rPr>
          <w:rFonts w:ascii="Garamond" w:hAnsi="Garamond"/>
          <w:sz w:val="28"/>
          <w:szCs w:val="28"/>
          <w:lang w:val="sr-Cyrl-RS"/>
        </w:rPr>
        <w:t>.</w:t>
      </w:r>
      <w:r w:rsidR="00FE213E" w:rsidRPr="000F566F">
        <w:rPr>
          <w:rFonts w:ascii="Garamond" w:hAnsi="Garamond"/>
          <w:sz w:val="28"/>
          <w:szCs w:val="28"/>
          <w:lang w:val="sr-Cyrl-RS"/>
        </w:rPr>
        <w:t xml:space="preserve"> је планирана изградња железничке обилазнице и измештање колосека за теретни саобраћај, чиме ће се стећи услови за укидање пруге око Калемегдана  и уређење београдског приоб</w:t>
      </w:r>
      <w:r w:rsidR="0067264D">
        <w:rPr>
          <w:rFonts w:ascii="Garamond" w:hAnsi="Garamond"/>
          <w:sz w:val="28"/>
          <w:szCs w:val="28"/>
          <w:lang w:val="sr-Cyrl-RS"/>
        </w:rPr>
        <w:t>а</w:t>
      </w:r>
      <w:r w:rsidR="00FE213E" w:rsidRPr="000F566F">
        <w:rPr>
          <w:rFonts w:ascii="Garamond" w:hAnsi="Garamond"/>
          <w:sz w:val="28"/>
          <w:szCs w:val="28"/>
          <w:lang w:val="sr-Cyrl-RS"/>
        </w:rPr>
        <w:t>ља.</w:t>
      </w:r>
      <w:r w:rsidR="003E3367" w:rsidRPr="000F566F">
        <w:rPr>
          <w:rFonts w:ascii="Garamond" w:hAnsi="Garamond"/>
          <w:sz w:val="28"/>
          <w:szCs w:val="28"/>
          <w:lang w:val="sr-Cyrl-RS"/>
        </w:rPr>
        <w:t xml:space="preserve"> </w:t>
      </w:r>
      <w:r w:rsidR="00B11393">
        <w:rPr>
          <w:rFonts w:ascii="Garamond" w:hAnsi="Garamond"/>
          <w:sz w:val="28"/>
          <w:szCs w:val="28"/>
          <w:lang w:val="sr-Cyrl-RS"/>
        </w:rPr>
        <w:tab/>
      </w:r>
      <w:r w:rsidR="00B11393">
        <w:rPr>
          <w:rFonts w:ascii="Garamond" w:hAnsi="Garamond"/>
          <w:sz w:val="28"/>
          <w:szCs w:val="28"/>
          <w:lang w:val="sr-Cyrl-RS"/>
        </w:rPr>
        <w:tab/>
      </w:r>
      <w:r w:rsidR="00B11393">
        <w:rPr>
          <w:rFonts w:ascii="Garamond" w:hAnsi="Garamond"/>
          <w:sz w:val="28"/>
          <w:szCs w:val="28"/>
          <w:lang w:val="sr-Cyrl-RS"/>
        </w:rPr>
        <w:tab/>
      </w:r>
      <w:r w:rsidR="00B11393">
        <w:rPr>
          <w:rFonts w:ascii="Garamond" w:hAnsi="Garamond"/>
          <w:sz w:val="28"/>
          <w:szCs w:val="28"/>
          <w:lang w:val="sr-Cyrl-RS"/>
        </w:rPr>
        <w:tab/>
      </w:r>
      <w:r w:rsidR="00B11393">
        <w:rPr>
          <w:rFonts w:ascii="Garamond" w:hAnsi="Garamond"/>
          <w:sz w:val="28"/>
          <w:szCs w:val="28"/>
          <w:lang w:val="sr-Cyrl-RS"/>
        </w:rPr>
        <w:tab/>
      </w:r>
      <w:r w:rsidR="00B11393">
        <w:rPr>
          <w:rFonts w:ascii="Garamond" w:hAnsi="Garamond"/>
          <w:sz w:val="28"/>
          <w:szCs w:val="28"/>
          <w:lang w:val="sr-Cyrl-RS"/>
        </w:rPr>
        <w:tab/>
        <w:t xml:space="preserve">        </w:t>
      </w:r>
    </w:p>
    <w:p w14:paraId="0ABDD3AB" w14:textId="29B123ED" w:rsidR="00B11393" w:rsidRDefault="003E3367" w:rsidP="000B126D">
      <w:pPr>
        <w:jc w:val="both"/>
        <w:rPr>
          <w:rFonts w:ascii="Garamond" w:hAnsi="Garamond"/>
          <w:b/>
          <w:bCs/>
          <w:sz w:val="28"/>
          <w:szCs w:val="28"/>
          <w:lang w:val="sr-Cyrl-RS"/>
        </w:rPr>
      </w:pPr>
      <w:r w:rsidRPr="000F566F">
        <w:rPr>
          <w:rFonts w:ascii="Garamond" w:hAnsi="Garamond"/>
          <w:b/>
          <w:bCs/>
          <w:sz w:val="28"/>
          <w:szCs w:val="28"/>
          <w:lang w:val="sr-Cyrl-RS"/>
        </w:rPr>
        <w:t>Намена површина</w:t>
      </w:r>
      <w:r w:rsidR="00401C19">
        <w:rPr>
          <w:rFonts w:ascii="Garamond" w:hAnsi="Garamond"/>
          <w:b/>
          <w:bCs/>
          <w:sz w:val="28"/>
          <w:szCs w:val="28"/>
          <w:lang w:val="sr-Cyrl-RS"/>
        </w:rPr>
        <w:t xml:space="preserve"> - </w:t>
      </w:r>
      <w:r w:rsidRPr="00B11393">
        <w:rPr>
          <w:rFonts w:ascii="Garamond" w:hAnsi="Garamond"/>
          <w:sz w:val="28"/>
          <w:szCs w:val="28"/>
          <w:lang w:val="sr-Cyrl-RS"/>
        </w:rPr>
        <w:t>Планом су одр</w:t>
      </w:r>
      <w:r w:rsidR="00F4211A" w:rsidRPr="00B11393">
        <w:rPr>
          <w:rFonts w:ascii="Garamond" w:hAnsi="Garamond"/>
          <w:sz w:val="28"/>
          <w:szCs w:val="28"/>
          <w:lang w:val="sr-Cyrl-RS"/>
        </w:rPr>
        <w:t>е</w:t>
      </w:r>
      <w:r w:rsidRPr="00B11393">
        <w:rPr>
          <w:rFonts w:ascii="Garamond" w:hAnsi="Garamond"/>
          <w:sz w:val="28"/>
          <w:szCs w:val="28"/>
          <w:lang w:val="sr-Cyrl-RS"/>
        </w:rPr>
        <w:t>ђене функционалне целине</w:t>
      </w:r>
      <w:r w:rsidR="00D455B1">
        <w:rPr>
          <w:rFonts w:ascii="Garamond" w:hAnsi="Garamond"/>
          <w:b/>
          <w:bCs/>
          <w:sz w:val="28"/>
          <w:szCs w:val="28"/>
          <w:lang w:val="sr-Cyrl-RS"/>
        </w:rPr>
        <w:t xml:space="preserve"> - </w:t>
      </w:r>
      <w:r w:rsidRPr="000F566F">
        <w:rPr>
          <w:rFonts w:ascii="Garamond" w:hAnsi="Garamond"/>
          <w:sz w:val="28"/>
          <w:szCs w:val="28"/>
          <w:lang w:val="sr-Cyrl-RS"/>
        </w:rPr>
        <w:t>зоне у оквиру који</w:t>
      </w:r>
      <w:r w:rsidR="007803A4">
        <w:rPr>
          <w:rFonts w:ascii="Garamond" w:hAnsi="Garamond"/>
          <w:sz w:val="28"/>
          <w:szCs w:val="28"/>
          <w:lang w:val="sr-Cyrl-RS"/>
        </w:rPr>
        <w:t>х</w:t>
      </w:r>
      <w:r w:rsidRPr="000F566F">
        <w:rPr>
          <w:rFonts w:ascii="Garamond" w:hAnsi="Garamond"/>
          <w:sz w:val="28"/>
          <w:szCs w:val="28"/>
          <w:lang w:val="sr-Cyrl-RS"/>
        </w:rPr>
        <w:t xml:space="preserve"> је могуће остварити планиране намене према пр</w:t>
      </w:r>
      <w:r w:rsidR="007803A4">
        <w:rPr>
          <w:rFonts w:ascii="Garamond" w:hAnsi="Garamond"/>
          <w:sz w:val="28"/>
          <w:szCs w:val="28"/>
          <w:lang w:val="sr-Cyrl-RS"/>
        </w:rPr>
        <w:t>ав</w:t>
      </w:r>
      <w:r w:rsidRPr="000F566F">
        <w:rPr>
          <w:rFonts w:ascii="Garamond" w:hAnsi="Garamond"/>
          <w:sz w:val="28"/>
          <w:szCs w:val="28"/>
          <w:lang w:val="sr-Cyrl-RS"/>
        </w:rPr>
        <w:t>илима грађења за сваку зону.</w:t>
      </w:r>
      <w:r w:rsidR="007803A4">
        <w:rPr>
          <w:rFonts w:ascii="Garamond" w:hAnsi="Garamond"/>
          <w:sz w:val="28"/>
          <w:szCs w:val="28"/>
          <w:lang w:val="sr-Cyrl-RS"/>
        </w:rPr>
        <w:t xml:space="preserve"> </w:t>
      </w:r>
      <w:r w:rsidRPr="000F566F">
        <w:rPr>
          <w:rFonts w:ascii="Garamond" w:hAnsi="Garamond"/>
          <w:sz w:val="28"/>
          <w:szCs w:val="28"/>
          <w:lang w:val="sr-Cyrl-RS"/>
        </w:rPr>
        <w:t>Површин</w:t>
      </w:r>
      <w:r w:rsidR="007803A4">
        <w:rPr>
          <w:rFonts w:ascii="Garamond" w:hAnsi="Garamond"/>
          <w:sz w:val="28"/>
          <w:szCs w:val="28"/>
          <w:lang w:val="sr-Cyrl-RS"/>
        </w:rPr>
        <w:t>е</w:t>
      </w:r>
      <w:r w:rsidRPr="000F566F">
        <w:rPr>
          <w:rFonts w:ascii="Garamond" w:hAnsi="Garamond"/>
          <w:sz w:val="28"/>
          <w:szCs w:val="28"/>
          <w:lang w:val="sr-Cyrl-RS"/>
        </w:rPr>
        <w:t xml:space="preserve"> јавне намене</w:t>
      </w:r>
      <w:r w:rsidR="007803A4">
        <w:rPr>
          <w:rFonts w:ascii="Garamond" w:hAnsi="Garamond"/>
          <w:sz w:val="28"/>
          <w:szCs w:val="28"/>
          <w:lang w:val="sr-Cyrl-RS"/>
        </w:rPr>
        <w:t xml:space="preserve">: - </w:t>
      </w:r>
      <w:r w:rsidRPr="000F566F">
        <w:rPr>
          <w:rFonts w:ascii="Garamond" w:hAnsi="Garamond"/>
          <w:sz w:val="28"/>
          <w:szCs w:val="28"/>
          <w:lang w:val="sr-Cyrl-RS"/>
        </w:rPr>
        <w:t>јавне службе:</w:t>
      </w:r>
      <w:r w:rsidR="007803A4">
        <w:rPr>
          <w:rFonts w:ascii="Garamond" w:hAnsi="Garamond"/>
          <w:sz w:val="28"/>
          <w:szCs w:val="28"/>
          <w:lang w:val="sr-Cyrl-RS"/>
        </w:rPr>
        <w:t xml:space="preserve"> </w:t>
      </w:r>
      <w:r w:rsidRPr="000F566F">
        <w:rPr>
          <w:rFonts w:ascii="Garamond" w:hAnsi="Garamond"/>
          <w:sz w:val="28"/>
          <w:szCs w:val="28"/>
          <w:lang w:val="sr-Cyrl-RS"/>
        </w:rPr>
        <w:t xml:space="preserve">средња школа и научни </w:t>
      </w:r>
      <w:r w:rsidRPr="000F566F">
        <w:rPr>
          <w:rFonts w:ascii="Garamond" w:hAnsi="Garamond"/>
          <w:sz w:val="28"/>
          <w:szCs w:val="28"/>
          <w:lang w:val="sr-Cyrl-RS"/>
        </w:rPr>
        <w:lastRenderedPageBreak/>
        <w:t>институт</w:t>
      </w:r>
      <w:r w:rsidR="007803A4">
        <w:rPr>
          <w:rFonts w:ascii="Garamond" w:hAnsi="Garamond"/>
          <w:sz w:val="28"/>
          <w:szCs w:val="28"/>
          <w:lang w:val="sr-Cyrl-RS"/>
        </w:rPr>
        <w:t xml:space="preserve"> - з</w:t>
      </w:r>
      <w:r w:rsidRPr="000F566F">
        <w:rPr>
          <w:rFonts w:ascii="Garamond" w:hAnsi="Garamond"/>
          <w:sz w:val="28"/>
          <w:szCs w:val="28"/>
          <w:lang w:val="sr-Cyrl-RS"/>
        </w:rPr>
        <w:t>оне А1 и А2, - комплекс посебне намене</w:t>
      </w:r>
      <w:r w:rsidR="007803A4">
        <w:rPr>
          <w:rFonts w:ascii="Garamond" w:hAnsi="Garamond"/>
          <w:sz w:val="28"/>
          <w:szCs w:val="28"/>
          <w:lang w:val="sr-Cyrl-RS"/>
        </w:rPr>
        <w:t xml:space="preserve"> - </w:t>
      </w:r>
      <w:r w:rsidRPr="000F566F">
        <w:rPr>
          <w:rFonts w:ascii="Garamond" w:hAnsi="Garamond"/>
          <w:sz w:val="28"/>
          <w:szCs w:val="28"/>
          <w:lang w:val="sr-Cyrl-RS"/>
        </w:rPr>
        <w:t>зона А3</w:t>
      </w:r>
      <w:r w:rsidR="007803A4">
        <w:rPr>
          <w:rFonts w:ascii="Garamond" w:hAnsi="Garamond"/>
          <w:sz w:val="28"/>
          <w:szCs w:val="28"/>
          <w:lang w:val="sr-Cyrl-RS"/>
        </w:rPr>
        <w:t>. П</w:t>
      </w:r>
      <w:r w:rsidRPr="000F566F">
        <w:rPr>
          <w:rFonts w:ascii="Garamond" w:hAnsi="Garamond"/>
          <w:sz w:val="28"/>
          <w:szCs w:val="28"/>
          <w:lang w:val="sr-Cyrl-RS"/>
        </w:rPr>
        <w:t>овршин</w:t>
      </w:r>
      <w:r w:rsidR="007803A4">
        <w:rPr>
          <w:rFonts w:ascii="Garamond" w:hAnsi="Garamond"/>
          <w:sz w:val="28"/>
          <w:szCs w:val="28"/>
          <w:lang w:val="sr-Cyrl-RS"/>
        </w:rPr>
        <w:t>е</w:t>
      </w:r>
      <w:r w:rsidRPr="000F566F">
        <w:rPr>
          <w:rFonts w:ascii="Garamond" w:hAnsi="Garamond"/>
          <w:sz w:val="28"/>
          <w:szCs w:val="28"/>
          <w:lang w:val="sr-Cyrl-RS"/>
        </w:rPr>
        <w:t xml:space="preserve"> остале намене</w:t>
      </w:r>
      <w:r w:rsidR="007803A4">
        <w:rPr>
          <w:rFonts w:ascii="Garamond" w:hAnsi="Garamond"/>
          <w:sz w:val="28"/>
          <w:szCs w:val="28"/>
          <w:lang w:val="sr-Cyrl-RS"/>
        </w:rPr>
        <w:t>:</w:t>
      </w:r>
      <w:r w:rsidRPr="000F566F">
        <w:rPr>
          <w:rFonts w:ascii="Garamond" w:hAnsi="Garamond"/>
          <w:sz w:val="28"/>
          <w:szCs w:val="28"/>
          <w:lang w:val="sr-Cyrl-RS"/>
        </w:rPr>
        <w:t xml:space="preserve"> Пословно</w:t>
      </w:r>
      <w:r w:rsidR="007803A4">
        <w:rPr>
          <w:rFonts w:ascii="Garamond" w:hAnsi="Garamond"/>
          <w:sz w:val="28"/>
          <w:szCs w:val="28"/>
          <w:lang w:val="sr-Cyrl-RS"/>
        </w:rPr>
        <w:t xml:space="preserve"> - </w:t>
      </w:r>
      <w:r w:rsidRPr="000F566F">
        <w:rPr>
          <w:rFonts w:ascii="Garamond" w:hAnsi="Garamond"/>
          <w:sz w:val="28"/>
          <w:szCs w:val="28"/>
          <w:lang w:val="sr-Cyrl-RS"/>
        </w:rPr>
        <w:t>стамбени комлплекс</w:t>
      </w:r>
      <w:r w:rsidR="007803A4">
        <w:rPr>
          <w:rFonts w:ascii="Garamond" w:hAnsi="Garamond"/>
          <w:sz w:val="28"/>
          <w:szCs w:val="28"/>
          <w:lang w:val="sr-Cyrl-RS"/>
        </w:rPr>
        <w:t xml:space="preserve"> - </w:t>
      </w:r>
      <w:r w:rsidRPr="000F566F">
        <w:rPr>
          <w:rFonts w:ascii="Garamond" w:hAnsi="Garamond"/>
          <w:sz w:val="28"/>
          <w:szCs w:val="28"/>
          <w:lang w:val="sr-Cyrl-RS"/>
        </w:rPr>
        <w:t>зона Б1</w:t>
      </w:r>
      <w:r w:rsidR="007803A4">
        <w:rPr>
          <w:rFonts w:ascii="Garamond" w:hAnsi="Garamond"/>
          <w:sz w:val="28"/>
          <w:szCs w:val="28"/>
          <w:lang w:val="sr-Cyrl-RS"/>
        </w:rPr>
        <w:t xml:space="preserve"> </w:t>
      </w:r>
      <w:r w:rsidR="00D60556" w:rsidRPr="000F566F">
        <w:rPr>
          <w:rFonts w:ascii="Garamond" w:hAnsi="Garamond"/>
          <w:sz w:val="28"/>
          <w:szCs w:val="28"/>
          <w:lang w:val="sr-Cyrl-RS"/>
        </w:rPr>
        <w:t>који обухвата ком</w:t>
      </w:r>
      <w:r w:rsidR="00B426F7">
        <w:rPr>
          <w:rFonts w:ascii="Garamond" w:hAnsi="Garamond"/>
          <w:sz w:val="28"/>
          <w:szCs w:val="28"/>
          <w:lang w:val="sr-Cyrl-RS"/>
        </w:rPr>
        <w:t>п</w:t>
      </w:r>
      <w:r w:rsidR="00D60556" w:rsidRPr="000F566F">
        <w:rPr>
          <w:rFonts w:ascii="Garamond" w:hAnsi="Garamond"/>
          <w:sz w:val="28"/>
          <w:szCs w:val="28"/>
          <w:lang w:val="sr-Cyrl-RS"/>
        </w:rPr>
        <w:t xml:space="preserve">лекс Текстилне индустрије </w:t>
      </w:r>
      <w:r w:rsidR="007803A4">
        <w:rPr>
          <w:rFonts w:ascii="Garamond" w:hAnsi="Garamond"/>
          <w:sz w:val="28"/>
          <w:szCs w:val="28"/>
          <w:lang w:val="sr-Cyrl-RS"/>
        </w:rPr>
        <w:t>,,</w:t>
      </w:r>
      <w:r w:rsidR="00D60556" w:rsidRPr="000F566F">
        <w:rPr>
          <w:rFonts w:ascii="Garamond" w:hAnsi="Garamond"/>
          <w:sz w:val="28"/>
          <w:szCs w:val="28"/>
          <w:lang w:val="sr-Cyrl-RS"/>
        </w:rPr>
        <w:t>Беко</w:t>
      </w:r>
      <w:r w:rsidR="007803A4">
        <w:rPr>
          <w:rFonts w:ascii="Garamond" w:hAnsi="Garamond"/>
          <w:sz w:val="28"/>
          <w:szCs w:val="28"/>
          <w:lang w:val="sr-Cyrl-RS"/>
        </w:rPr>
        <w:t>”</w:t>
      </w:r>
      <w:r w:rsidR="00D60556" w:rsidRPr="000F566F">
        <w:rPr>
          <w:rFonts w:ascii="Garamond" w:hAnsi="Garamond"/>
          <w:sz w:val="28"/>
          <w:szCs w:val="28"/>
          <w:lang w:val="sr-Cyrl-RS"/>
        </w:rPr>
        <w:t xml:space="preserve"> површине</w:t>
      </w:r>
      <w:r w:rsidR="007803A4">
        <w:rPr>
          <w:rFonts w:ascii="Garamond" w:hAnsi="Garamond"/>
          <w:sz w:val="28"/>
          <w:szCs w:val="28"/>
          <w:lang w:val="sr-Cyrl-RS"/>
        </w:rPr>
        <w:t xml:space="preserve"> </w:t>
      </w:r>
      <w:r w:rsidR="00D60556" w:rsidRPr="000F566F">
        <w:rPr>
          <w:rFonts w:ascii="Garamond" w:hAnsi="Garamond"/>
          <w:sz w:val="28"/>
          <w:szCs w:val="28"/>
          <w:lang w:val="sr-Cyrl-RS"/>
        </w:rPr>
        <w:t>3,8ха што представља око 70% површине блока. Спратност објеката у зонама грађења 2 и 3 је П+7</w:t>
      </w:r>
      <w:r w:rsidR="00B426F7">
        <w:rPr>
          <w:rFonts w:ascii="Garamond" w:hAnsi="Garamond"/>
          <w:sz w:val="28"/>
          <w:szCs w:val="28"/>
          <w:lang w:val="sr-Cyrl-RS"/>
        </w:rPr>
        <w:t>+</w:t>
      </w:r>
      <w:r w:rsidR="00D60556" w:rsidRPr="000F566F">
        <w:rPr>
          <w:rFonts w:ascii="Garamond" w:hAnsi="Garamond"/>
          <w:sz w:val="28"/>
          <w:szCs w:val="28"/>
          <w:lang w:val="sr-Cyrl-RS"/>
        </w:rPr>
        <w:t>Пс, што одговара висини реконструисан</w:t>
      </w:r>
      <w:r w:rsidR="007803A4">
        <w:rPr>
          <w:rFonts w:ascii="Garamond" w:hAnsi="Garamond"/>
          <w:sz w:val="28"/>
          <w:szCs w:val="28"/>
          <w:lang w:val="sr-Cyrl-RS"/>
        </w:rPr>
        <w:t>е</w:t>
      </w:r>
      <w:r w:rsidR="00D60556" w:rsidRPr="000F566F">
        <w:rPr>
          <w:rFonts w:ascii="Garamond" w:hAnsi="Garamond"/>
          <w:sz w:val="28"/>
          <w:szCs w:val="28"/>
          <w:lang w:val="sr-Cyrl-RS"/>
        </w:rPr>
        <w:t xml:space="preserve"> зграде </w:t>
      </w:r>
      <w:r w:rsidR="007803A4">
        <w:rPr>
          <w:rFonts w:ascii="Garamond" w:hAnsi="Garamond"/>
          <w:sz w:val="28"/>
          <w:szCs w:val="28"/>
          <w:lang w:val="sr-Cyrl-RS"/>
        </w:rPr>
        <w:t>,,</w:t>
      </w:r>
      <w:r w:rsidR="00D60556" w:rsidRPr="000F566F">
        <w:rPr>
          <w:rFonts w:ascii="Garamond" w:hAnsi="Garamond"/>
          <w:sz w:val="28"/>
          <w:szCs w:val="28"/>
          <w:lang w:val="sr-Cyrl-RS"/>
        </w:rPr>
        <w:t>Бека</w:t>
      </w:r>
      <w:r w:rsidR="007803A4">
        <w:rPr>
          <w:rFonts w:ascii="Garamond" w:hAnsi="Garamond"/>
          <w:sz w:val="28"/>
          <w:szCs w:val="28"/>
          <w:lang w:val="sr-Cyrl-RS"/>
        </w:rPr>
        <w:t>”</w:t>
      </w:r>
      <w:r w:rsidR="00D60556" w:rsidRPr="000F566F">
        <w:rPr>
          <w:rFonts w:ascii="Garamond" w:hAnsi="Garamond"/>
          <w:sz w:val="28"/>
          <w:szCs w:val="28"/>
          <w:lang w:val="sr-Cyrl-RS"/>
        </w:rPr>
        <w:t>. Нову физичку структуру у зони Дунавске улице је могуће градити до спратности П+7+3Пс</w:t>
      </w:r>
      <w:r w:rsidR="00D746F2" w:rsidRPr="000F566F">
        <w:rPr>
          <w:rFonts w:ascii="Garamond" w:hAnsi="Garamond"/>
          <w:b/>
          <w:bCs/>
          <w:sz w:val="28"/>
          <w:szCs w:val="28"/>
          <w:lang w:val="sr-Cyrl-RS"/>
        </w:rPr>
        <w:t>.</w:t>
      </w:r>
      <w:r w:rsidR="00A26D41" w:rsidRPr="000F566F">
        <w:rPr>
          <w:rFonts w:ascii="Garamond" w:hAnsi="Garamond"/>
          <w:b/>
          <w:bCs/>
          <w:sz w:val="28"/>
          <w:szCs w:val="28"/>
          <w:lang w:val="sr-Cyrl-RS"/>
        </w:rPr>
        <w:t xml:space="preserve"> </w:t>
      </w:r>
      <w:r w:rsidR="00B11393">
        <w:rPr>
          <w:rFonts w:ascii="Garamond" w:hAnsi="Garamond"/>
          <w:b/>
          <w:bCs/>
          <w:sz w:val="28"/>
          <w:szCs w:val="28"/>
          <w:lang w:val="sr-Cyrl-RS"/>
        </w:rPr>
        <w:tab/>
      </w:r>
      <w:r w:rsidR="00B11393">
        <w:rPr>
          <w:rFonts w:ascii="Garamond" w:hAnsi="Garamond"/>
          <w:b/>
          <w:bCs/>
          <w:sz w:val="28"/>
          <w:szCs w:val="28"/>
          <w:lang w:val="sr-Cyrl-RS"/>
        </w:rPr>
        <w:tab/>
        <w:t xml:space="preserve">            </w:t>
      </w:r>
    </w:p>
    <w:p w14:paraId="773AA1BF" w14:textId="7D8283B7" w:rsidR="00DF2D98" w:rsidRDefault="00A26D41" w:rsidP="000B126D">
      <w:pPr>
        <w:jc w:val="both"/>
        <w:rPr>
          <w:rFonts w:ascii="Garamond" w:hAnsi="Garamond"/>
          <w:b/>
          <w:bCs/>
          <w:sz w:val="28"/>
          <w:szCs w:val="28"/>
          <w:lang w:val="sr-Cyrl-RS"/>
        </w:rPr>
      </w:pPr>
      <w:r w:rsidRPr="000F566F">
        <w:rPr>
          <w:rFonts w:ascii="Garamond" w:hAnsi="Garamond"/>
          <w:b/>
          <w:bCs/>
          <w:sz w:val="28"/>
          <w:szCs w:val="28"/>
          <w:lang w:val="sr-Cyrl-RS"/>
        </w:rPr>
        <w:t>Мере заштите културних добара</w:t>
      </w:r>
      <w:r w:rsidR="00401C19">
        <w:rPr>
          <w:rFonts w:ascii="Garamond" w:hAnsi="Garamond"/>
          <w:b/>
          <w:bCs/>
          <w:sz w:val="28"/>
          <w:szCs w:val="28"/>
          <w:lang w:val="sr-Cyrl-RS"/>
        </w:rPr>
        <w:t xml:space="preserve"> - </w:t>
      </w:r>
      <w:r w:rsidRPr="000F566F">
        <w:rPr>
          <w:rFonts w:ascii="Garamond" w:hAnsi="Garamond"/>
          <w:sz w:val="28"/>
          <w:szCs w:val="28"/>
          <w:lang w:val="sr-Cyrl-RS"/>
        </w:rPr>
        <w:t>Предметни блок се нал</w:t>
      </w:r>
      <w:r w:rsidR="003D01A1">
        <w:rPr>
          <w:rFonts w:ascii="Garamond" w:hAnsi="Garamond"/>
          <w:sz w:val="28"/>
          <w:szCs w:val="28"/>
          <w:lang w:val="sr-Cyrl-RS"/>
        </w:rPr>
        <w:t>а</w:t>
      </w:r>
      <w:r w:rsidRPr="000F566F">
        <w:rPr>
          <w:rFonts w:ascii="Garamond" w:hAnsi="Garamond"/>
          <w:sz w:val="28"/>
          <w:szCs w:val="28"/>
          <w:lang w:val="sr-Cyrl-RS"/>
        </w:rPr>
        <w:t>з</w:t>
      </w:r>
      <w:r w:rsidR="007803A4">
        <w:rPr>
          <w:rFonts w:ascii="Garamond" w:hAnsi="Garamond"/>
          <w:sz w:val="28"/>
          <w:szCs w:val="28"/>
          <w:lang w:val="sr-Cyrl-RS"/>
        </w:rPr>
        <w:t>и</w:t>
      </w:r>
      <w:r w:rsidRPr="000F566F">
        <w:rPr>
          <w:rFonts w:ascii="Garamond" w:hAnsi="Garamond"/>
          <w:sz w:val="28"/>
          <w:szCs w:val="28"/>
          <w:lang w:val="sr-Cyrl-RS"/>
        </w:rPr>
        <w:t xml:space="preserve"> у оквиру граница Београдске тврђаве</w:t>
      </w:r>
      <w:r w:rsidR="007803A4">
        <w:rPr>
          <w:rFonts w:ascii="Garamond" w:hAnsi="Garamond"/>
          <w:sz w:val="28"/>
          <w:szCs w:val="28"/>
          <w:lang w:val="sr-Cyrl-RS"/>
        </w:rPr>
        <w:t xml:space="preserve"> - </w:t>
      </w:r>
      <w:r w:rsidRPr="000F566F">
        <w:rPr>
          <w:rFonts w:ascii="Garamond" w:hAnsi="Garamond"/>
          <w:sz w:val="28"/>
          <w:szCs w:val="28"/>
          <w:lang w:val="sr-Cyrl-RS"/>
        </w:rPr>
        <w:t>проглашеног споменика културе и утврђеног споменика непокретног културног добра од изузетног зн</w:t>
      </w:r>
      <w:r w:rsidR="007803A4">
        <w:rPr>
          <w:rFonts w:ascii="Garamond" w:hAnsi="Garamond"/>
          <w:sz w:val="28"/>
          <w:szCs w:val="28"/>
          <w:lang w:val="sr-Cyrl-RS"/>
        </w:rPr>
        <w:t>а</w:t>
      </w:r>
      <w:r w:rsidRPr="000F566F">
        <w:rPr>
          <w:rFonts w:ascii="Garamond" w:hAnsi="Garamond"/>
          <w:sz w:val="28"/>
          <w:szCs w:val="28"/>
          <w:lang w:val="sr-Cyrl-RS"/>
        </w:rPr>
        <w:t>ча</w:t>
      </w:r>
      <w:r w:rsidR="007803A4">
        <w:rPr>
          <w:rFonts w:ascii="Garamond" w:hAnsi="Garamond"/>
          <w:sz w:val="28"/>
          <w:szCs w:val="28"/>
          <w:lang w:val="sr-Cyrl-RS"/>
        </w:rPr>
        <w:t>ј</w:t>
      </w:r>
      <w:r w:rsidRPr="000F566F">
        <w:rPr>
          <w:rFonts w:ascii="Garamond" w:hAnsi="Garamond"/>
          <w:sz w:val="28"/>
          <w:szCs w:val="28"/>
          <w:lang w:val="sr-Cyrl-RS"/>
        </w:rPr>
        <w:t xml:space="preserve">а за Републку Србију. У складу са наведеним Републички завод за заштиту споменика културе </w:t>
      </w:r>
      <w:r w:rsidR="00B426F7">
        <w:rPr>
          <w:rFonts w:ascii="Garamond" w:hAnsi="Garamond"/>
          <w:sz w:val="28"/>
          <w:szCs w:val="28"/>
          <w:lang w:val="sr-Cyrl-RS"/>
        </w:rPr>
        <w:t>-</w:t>
      </w:r>
      <w:r w:rsidRPr="000F566F">
        <w:rPr>
          <w:rFonts w:ascii="Garamond" w:hAnsi="Garamond"/>
          <w:sz w:val="28"/>
          <w:szCs w:val="28"/>
          <w:lang w:val="sr-Cyrl-RS"/>
        </w:rPr>
        <w:t xml:space="preserve"> Београд је израдио Услове чувања, одржавања и к</w:t>
      </w:r>
      <w:r w:rsidR="007803A4">
        <w:rPr>
          <w:rFonts w:ascii="Garamond" w:hAnsi="Garamond"/>
          <w:sz w:val="28"/>
          <w:szCs w:val="28"/>
          <w:lang w:val="sr-Cyrl-RS"/>
        </w:rPr>
        <w:t>ор</w:t>
      </w:r>
      <w:r w:rsidRPr="000F566F">
        <w:rPr>
          <w:rFonts w:ascii="Garamond" w:hAnsi="Garamond"/>
          <w:sz w:val="28"/>
          <w:szCs w:val="28"/>
          <w:lang w:val="sr-Cyrl-RS"/>
        </w:rPr>
        <w:t>ишћења к</w:t>
      </w:r>
      <w:r w:rsidR="007803A4">
        <w:rPr>
          <w:rFonts w:ascii="Garamond" w:hAnsi="Garamond"/>
          <w:sz w:val="28"/>
          <w:szCs w:val="28"/>
          <w:lang w:val="sr-Cyrl-RS"/>
        </w:rPr>
        <w:t>у</w:t>
      </w:r>
      <w:r w:rsidRPr="000F566F">
        <w:rPr>
          <w:rFonts w:ascii="Garamond" w:hAnsi="Garamond"/>
          <w:sz w:val="28"/>
          <w:szCs w:val="28"/>
          <w:lang w:val="sr-Cyrl-RS"/>
        </w:rPr>
        <w:t>лтурних добара и добара који ужива</w:t>
      </w:r>
      <w:r w:rsidR="007803A4">
        <w:rPr>
          <w:rFonts w:ascii="Garamond" w:hAnsi="Garamond"/>
          <w:sz w:val="28"/>
          <w:szCs w:val="28"/>
          <w:lang w:val="sr-Cyrl-RS"/>
        </w:rPr>
        <w:t>ј</w:t>
      </w:r>
      <w:r w:rsidRPr="000F566F">
        <w:rPr>
          <w:rFonts w:ascii="Garamond" w:hAnsi="Garamond"/>
          <w:sz w:val="28"/>
          <w:szCs w:val="28"/>
          <w:lang w:val="sr-Cyrl-RS"/>
        </w:rPr>
        <w:t>у статус пр</w:t>
      </w:r>
      <w:r w:rsidR="007803A4">
        <w:rPr>
          <w:rFonts w:ascii="Garamond" w:hAnsi="Garamond"/>
          <w:sz w:val="28"/>
          <w:szCs w:val="28"/>
          <w:lang w:val="sr-Cyrl-RS"/>
        </w:rPr>
        <w:t>е</w:t>
      </w:r>
      <w:r w:rsidRPr="000F566F">
        <w:rPr>
          <w:rFonts w:ascii="Garamond" w:hAnsi="Garamond"/>
          <w:sz w:val="28"/>
          <w:szCs w:val="28"/>
          <w:lang w:val="sr-Cyrl-RS"/>
        </w:rPr>
        <w:t>тходне зашти</w:t>
      </w:r>
      <w:r w:rsidR="007803A4">
        <w:rPr>
          <w:rFonts w:ascii="Garamond" w:hAnsi="Garamond"/>
          <w:sz w:val="28"/>
          <w:szCs w:val="28"/>
          <w:lang w:val="sr-Cyrl-RS"/>
        </w:rPr>
        <w:t>т</w:t>
      </w:r>
      <w:r w:rsidRPr="000F566F">
        <w:rPr>
          <w:rFonts w:ascii="Garamond" w:hAnsi="Garamond"/>
          <w:sz w:val="28"/>
          <w:szCs w:val="28"/>
          <w:lang w:val="sr-Cyrl-RS"/>
        </w:rPr>
        <w:t>е и мере заштите за израду плана детаљане регулације (бр.</w:t>
      </w:r>
      <w:r w:rsidR="007803A4">
        <w:rPr>
          <w:rFonts w:ascii="Garamond" w:hAnsi="Garamond"/>
          <w:sz w:val="28"/>
          <w:szCs w:val="28"/>
          <w:lang w:val="sr-Cyrl-RS"/>
        </w:rPr>
        <w:t xml:space="preserve"> </w:t>
      </w:r>
      <w:r w:rsidRPr="000F566F">
        <w:rPr>
          <w:rFonts w:ascii="Garamond" w:hAnsi="Garamond"/>
          <w:sz w:val="28"/>
          <w:szCs w:val="28"/>
          <w:lang w:val="sr-Cyrl-RS"/>
        </w:rPr>
        <w:t>39</w:t>
      </w:r>
      <w:r w:rsidRPr="000F566F">
        <w:rPr>
          <w:rFonts w:ascii="Garamond" w:hAnsi="Garamond"/>
          <w:sz w:val="28"/>
          <w:szCs w:val="28"/>
        </w:rPr>
        <w:t>/</w:t>
      </w:r>
      <w:r w:rsidRPr="000F566F">
        <w:rPr>
          <w:rFonts w:ascii="Garamond" w:hAnsi="Garamond"/>
          <w:sz w:val="28"/>
          <w:szCs w:val="28"/>
          <w:lang w:val="sr-Cyrl-RS"/>
        </w:rPr>
        <w:t>105 од 09.</w:t>
      </w:r>
      <w:r w:rsidR="0075212D">
        <w:rPr>
          <w:rFonts w:ascii="Garamond" w:hAnsi="Garamond"/>
          <w:sz w:val="28"/>
          <w:szCs w:val="28"/>
          <w:lang w:val="sr-Cyrl-RS"/>
        </w:rPr>
        <w:t xml:space="preserve"> </w:t>
      </w:r>
      <w:r w:rsidRPr="000F566F">
        <w:rPr>
          <w:rFonts w:ascii="Garamond" w:hAnsi="Garamond"/>
          <w:sz w:val="28"/>
          <w:szCs w:val="28"/>
          <w:lang w:val="sr-Cyrl-RS"/>
        </w:rPr>
        <w:t>11.</w:t>
      </w:r>
      <w:r w:rsidR="0075212D">
        <w:rPr>
          <w:rFonts w:ascii="Garamond" w:hAnsi="Garamond"/>
          <w:sz w:val="28"/>
          <w:szCs w:val="28"/>
          <w:lang w:val="sr-Cyrl-RS"/>
        </w:rPr>
        <w:t xml:space="preserve"> </w:t>
      </w:r>
      <w:r w:rsidRPr="000F566F">
        <w:rPr>
          <w:rFonts w:ascii="Garamond" w:hAnsi="Garamond"/>
          <w:sz w:val="28"/>
          <w:szCs w:val="28"/>
          <w:lang w:val="sr-Cyrl-RS"/>
        </w:rPr>
        <w:t>2009</w:t>
      </w:r>
      <w:r w:rsidR="007803A4">
        <w:rPr>
          <w:rFonts w:ascii="Garamond" w:hAnsi="Garamond"/>
          <w:sz w:val="28"/>
          <w:szCs w:val="28"/>
          <w:lang w:val="sr-Cyrl-RS"/>
        </w:rPr>
        <w:t>.</w:t>
      </w:r>
      <w:r w:rsidRPr="000F566F">
        <w:rPr>
          <w:rFonts w:ascii="Garamond" w:hAnsi="Garamond"/>
          <w:sz w:val="28"/>
          <w:szCs w:val="28"/>
          <w:lang w:val="sr-Cyrl-RS"/>
        </w:rPr>
        <w:t xml:space="preserve"> године) којим су сагледане могућности и услови за трансформацију блока</w:t>
      </w:r>
      <w:r w:rsidRPr="000F566F">
        <w:rPr>
          <w:rFonts w:ascii="Garamond" w:hAnsi="Garamond"/>
          <w:b/>
          <w:bCs/>
          <w:sz w:val="28"/>
          <w:szCs w:val="28"/>
          <w:lang w:val="sr-Cyrl-RS"/>
        </w:rPr>
        <w:t>.</w:t>
      </w:r>
      <w:r w:rsidR="00B336F7" w:rsidRPr="000F566F">
        <w:rPr>
          <w:rFonts w:ascii="Garamond" w:hAnsi="Garamond"/>
          <w:b/>
          <w:bCs/>
          <w:sz w:val="28"/>
          <w:szCs w:val="28"/>
          <w:lang w:val="sr-Cyrl-RS"/>
        </w:rPr>
        <w:t xml:space="preserve"> </w:t>
      </w:r>
      <w:r w:rsidR="00DF2D98">
        <w:rPr>
          <w:rFonts w:ascii="Garamond" w:hAnsi="Garamond"/>
          <w:b/>
          <w:bCs/>
          <w:sz w:val="28"/>
          <w:szCs w:val="28"/>
          <w:lang w:val="sr-Cyrl-RS"/>
        </w:rPr>
        <w:tab/>
      </w:r>
      <w:r w:rsidR="00DF2D98">
        <w:rPr>
          <w:rFonts w:ascii="Garamond" w:hAnsi="Garamond"/>
          <w:b/>
          <w:bCs/>
          <w:sz w:val="28"/>
          <w:szCs w:val="28"/>
          <w:lang w:val="sr-Cyrl-RS"/>
        </w:rPr>
        <w:tab/>
      </w:r>
      <w:r w:rsidR="00DF2D98">
        <w:rPr>
          <w:rFonts w:ascii="Garamond" w:hAnsi="Garamond"/>
          <w:b/>
          <w:bCs/>
          <w:sz w:val="28"/>
          <w:szCs w:val="28"/>
          <w:lang w:val="sr-Cyrl-RS"/>
        </w:rPr>
        <w:tab/>
      </w:r>
      <w:r w:rsidR="00DF2D98">
        <w:rPr>
          <w:rFonts w:ascii="Garamond" w:hAnsi="Garamond"/>
          <w:b/>
          <w:bCs/>
          <w:sz w:val="28"/>
          <w:szCs w:val="28"/>
          <w:lang w:val="sr-Cyrl-RS"/>
        </w:rPr>
        <w:tab/>
      </w:r>
      <w:r w:rsidR="00DF2D98">
        <w:rPr>
          <w:rFonts w:ascii="Garamond" w:hAnsi="Garamond"/>
          <w:b/>
          <w:bCs/>
          <w:sz w:val="28"/>
          <w:szCs w:val="28"/>
          <w:lang w:val="sr-Cyrl-RS"/>
        </w:rPr>
        <w:tab/>
        <w:t xml:space="preserve">  </w:t>
      </w:r>
    </w:p>
    <w:p w14:paraId="79B360F1" w14:textId="4AFF3C49" w:rsidR="0073392D" w:rsidRDefault="00B336F7" w:rsidP="000B126D">
      <w:pPr>
        <w:jc w:val="both"/>
        <w:rPr>
          <w:rFonts w:ascii="Garamond" w:hAnsi="Garamond"/>
          <w:b/>
          <w:bCs/>
          <w:sz w:val="28"/>
          <w:szCs w:val="28"/>
          <w:lang w:val="sr-Cyrl-RS"/>
        </w:rPr>
      </w:pPr>
      <w:r w:rsidRPr="000F566F">
        <w:rPr>
          <w:rFonts w:ascii="Garamond" w:hAnsi="Garamond"/>
          <w:b/>
          <w:bCs/>
          <w:sz w:val="28"/>
          <w:szCs w:val="28"/>
          <w:lang w:val="sr-Cyrl-RS"/>
        </w:rPr>
        <w:t xml:space="preserve">Мере заштите за </w:t>
      </w:r>
      <w:r w:rsidR="00E246FA" w:rsidRPr="000F566F">
        <w:rPr>
          <w:rFonts w:ascii="Garamond" w:hAnsi="Garamond"/>
          <w:b/>
          <w:bCs/>
          <w:sz w:val="28"/>
          <w:szCs w:val="28"/>
          <w:lang w:val="sr-Cyrl-RS"/>
        </w:rPr>
        <w:t>п</w:t>
      </w:r>
      <w:r w:rsidRPr="000F566F">
        <w:rPr>
          <w:rFonts w:ascii="Garamond" w:hAnsi="Garamond"/>
          <w:b/>
          <w:bCs/>
          <w:sz w:val="28"/>
          <w:szCs w:val="28"/>
          <w:lang w:val="sr-Cyrl-RS"/>
        </w:rPr>
        <w:t>ростор блока у целини</w:t>
      </w:r>
      <w:r w:rsidR="00401C19">
        <w:rPr>
          <w:rFonts w:ascii="Garamond" w:hAnsi="Garamond"/>
          <w:b/>
          <w:bCs/>
          <w:sz w:val="28"/>
          <w:szCs w:val="28"/>
          <w:lang w:val="sr-Cyrl-RS"/>
        </w:rPr>
        <w:t xml:space="preserve"> - </w:t>
      </w:r>
      <w:r w:rsidR="00E246FA" w:rsidRPr="000F566F">
        <w:rPr>
          <w:rFonts w:ascii="Garamond" w:hAnsi="Garamond"/>
          <w:sz w:val="28"/>
          <w:szCs w:val="28"/>
          <w:lang w:val="sr-Cyrl-RS"/>
        </w:rPr>
        <w:t>Целокупни простор блока треба да претрпи трансформацију</w:t>
      </w:r>
      <w:r w:rsidR="007803A4">
        <w:rPr>
          <w:rFonts w:ascii="Garamond" w:hAnsi="Garamond"/>
          <w:sz w:val="28"/>
          <w:szCs w:val="28"/>
          <w:lang w:val="sr-Cyrl-RS"/>
        </w:rPr>
        <w:t xml:space="preserve"> </w:t>
      </w:r>
      <w:r w:rsidR="00E246FA" w:rsidRPr="000F566F">
        <w:rPr>
          <w:rFonts w:ascii="Garamond" w:hAnsi="Garamond"/>
          <w:sz w:val="28"/>
          <w:szCs w:val="28"/>
          <w:lang w:val="sr-Cyrl-RS"/>
        </w:rPr>
        <w:t>(намене</w:t>
      </w:r>
      <w:r w:rsidR="007803A4">
        <w:rPr>
          <w:rFonts w:ascii="Garamond" w:hAnsi="Garamond"/>
          <w:sz w:val="28"/>
          <w:szCs w:val="28"/>
          <w:lang w:val="sr-Cyrl-RS"/>
        </w:rPr>
        <w:t xml:space="preserve"> </w:t>
      </w:r>
      <w:r w:rsidR="00E246FA" w:rsidRPr="000F566F">
        <w:rPr>
          <w:rFonts w:ascii="Garamond" w:hAnsi="Garamond"/>
          <w:sz w:val="28"/>
          <w:szCs w:val="28"/>
          <w:lang w:val="sr-Cyrl-RS"/>
        </w:rPr>
        <w:t>и</w:t>
      </w:r>
      <w:r w:rsidR="007803A4">
        <w:rPr>
          <w:rFonts w:ascii="Garamond" w:hAnsi="Garamond"/>
          <w:sz w:val="28"/>
          <w:szCs w:val="28"/>
          <w:lang w:val="sr-Cyrl-RS"/>
        </w:rPr>
        <w:t xml:space="preserve"> </w:t>
      </w:r>
      <w:r w:rsidR="00E246FA" w:rsidRPr="000F566F">
        <w:rPr>
          <w:rFonts w:ascii="Garamond" w:hAnsi="Garamond"/>
          <w:sz w:val="28"/>
          <w:szCs w:val="28"/>
          <w:lang w:val="sr-Cyrl-RS"/>
        </w:rPr>
        <w:t xml:space="preserve">физичке структуре) и да добије урбани карактер. </w:t>
      </w:r>
      <w:r w:rsidR="006871DD">
        <w:rPr>
          <w:rFonts w:ascii="Garamond" w:hAnsi="Garamond"/>
          <w:sz w:val="28"/>
          <w:szCs w:val="28"/>
          <w:lang w:val="sr-Cyrl-RS"/>
        </w:rPr>
        <w:t>„</w:t>
      </w:r>
      <w:r w:rsidR="00E23098" w:rsidRPr="00DF2D98">
        <w:rPr>
          <w:rFonts w:ascii="Garamond" w:hAnsi="Garamond"/>
          <w:b/>
          <w:bCs/>
          <w:i/>
          <w:iCs/>
          <w:sz w:val="28"/>
          <w:szCs w:val="28"/>
          <w:lang w:val="sr-Cyrl-RS"/>
        </w:rPr>
        <w:t>С о</w:t>
      </w:r>
      <w:r w:rsidR="00E246FA" w:rsidRPr="00DF2D98">
        <w:rPr>
          <w:rFonts w:ascii="Garamond" w:hAnsi="Garamond"/>
          <w:b/>
          <w:bCs/>
          <w:i/>
          <w:iCs/>
          <w:sz w:val="28"/>
          <w:szCs w:val="28"/>
          <w:lang w:val="sr-Cyrl-RS"/>
        </w:rPr>
        <w:t>бзиром на положај блока у односу на Тврђаву, као и на висинску разлику између коте терена блока и коте на Тврђави која омогућа</w:t>
      </w:r>
      <w:r w:rsidR="00594604" w:rsidRPr="00DF2D98">
        <w:rPr>
          <w:rFonts w:ascii="Garamond" w:hAnsi="Garamond"/>
          <w:b/>
          <w:bCs/>
          <w:i/>
          <w:iCs/>
          <w:sz w:val="28"/>
          <w:szCs w:val="28"/>
          <w:lang w:val="sr-Cyrl-RS"/>
        </w:rPr>
        <w:t>в</w:t>
      </w:r>
      <w:r w:rsidR="00E246FA" w:rsidRPr="00DF2D98">
        <w:rPr>
          <w:rFonts w:ascii="Garamond" w:hAnsi="Garamond"/>
          <w:b/>
          <w:bCs/>
          <w:i/>
          <w:iCs/>
          <w:sz w:val="28"/>
          <w:szCs w:val="28"/>
          <w:lang w:val="sr-Cyrl-RS"/>
        </w:rPr>
        <w:t xml:space="preserve">а да се са Тврђаве сагледава већи </w:t>
      </w:r>
      <w:r w:rsidR="00594604" w:rsidRPr="00DF2D98">
        <w:rPr>
          <w:rFonts w:ascii="Garamond" w:hAnsi="Garamond"/>
          <w:b/>
          <w:bCs/>
          <w:i/>
          <w:iCs/>
          <w:sz w:val="28"/>
          <w:szCs w:val="28"/>
          <w:lang w:val="sr-Cyrl-RS"/>
        </w:rPr>
        <w:t>део</w:t>
      </w:r>
      <w:r w:rsidR="00E246FA" w:rsidRPr="00DF2D98">
        <w:rPr>
          <w:rFonts w:ascii="Garamond" w:hAnsi="Garamond"/>
          <w:b/>
          <w:bCs/>
          <w:i/>
          <w:iCs/>
          <w:sz w:val="28"/>
          <w:szCs w:val="28"/>
          <w:lang w:val="sr-Cyrl-RS"/>
        </w:rPr>
        <w:t xml:space="preserve"> површине блока, потребно је да се новом изградњом у овој простор унесе нова вредност која ће га афирмисати</w:t>
      </w:r>
      <w:r w:rsidR="006871DD">
        <w:rPr>
          <w:rFonts w:ascii="Garamond" w:hAnsi="Garamond"/>
          <w:b/>
          <w:bCs/>
          <w:i/>
          <w:iCs/>
          <w:sz w:val="28"/>
          <w:szCs w:val="28"/>
          <w:lang w:val="sr-Cyrl-RS"/>
        </w:rPr>
        <w:t>“</w:t>
      </w:r>
      <w:r w:rsidR="00A03D23">
        <w:rPr>
          <w:rFonts w:ascii="Garamond" w:hAnsi="Garamond"/>
          <w:b/>
          <w:bCs/>
          <w:i/>
          <w:iCs/>
          <w:sz w:val="28"/>
          <w:szCs w:val="28"/>
          <w:lang w:val="sr-Cyrl-RS"/>
        </w:rPr>
        <w:t xml:space="preserve"> </w:t>
      </w:r>
      <w:r w:rsidR="00E246FA" w:rsidRPr="000F566F">
        <w:rPr>
          <w:rFonts w:ascii="Garamond" w:hAnsi="Garamond"/>
          <w:sz w:val="28"/>
          <w:szCs w:val="28"/>
          <w:lang w:val="sr-Cyrl-RS"/>
        </w:rPr>
        <w:t>Објекте не би требало формирати као монолит</w:t>
      </w:r>
      <w:r w:rsidR="00E23098">
        <w:rPr>
          <w:rFonts w:ascii="Garamond" w:hAnsi="Garamond"/>
          <w:sz w:val="28"/>
          <w:szCs w:val="28"/>
          <w:lang w:val="sr-Cyrl-RS"/>
        </w:rPr>
        <w:t>н</w:t>
      </w:r>
      <w:r w:rsidR="00E246FA" w:rsidRPr="000F566F">
        <w:rPr>
          <w:rFonts w:ascii="Garamond" w:hAnsi="Garamond"/>
          <w:sz w:val="28"/>
          <w:szCs w:val="28"/>
          <w:lang w:val="sr-Cyrl-RS"/>
        </w:rPr>
        <w:t>е га</w:t>
      </w:r>
      <w:r w:rsidR="00E23098">
        <w:rPr>
          <w:rFonts w:ascii="Garamond" w:hAnsi="Garamond"/>
          <w:sz w:val="28"/>
          <w:szCs w:val="28"/>
          <w:lang w:val="sr-Cyrl-RS"/>
        </w:rPr>
        <w:t>б</w:t>
      </w:r>
      <w:r w:rsidR="00E246FA" w:rsidRPr="000F566F">
        <w:rPr>
          <w:rFonts w:ascii="Garamond" w:hAnsi="Garamond"/>
          <w:sz w:val="28"/>
          <w:szCs w:val="28"/>
          <w:lang w:val="sr-Cyrl-RS"/>
        </w:rPr>
        <w:t>арите и волумене ве</w:t>
      </w:r>
      <w:r w:rsidR="00E23098">
        <w:rPr>
          <w:rFonts w:ascii="Garamond" w:hAnsi="Garamond"/>
          <w:sz w:val="28"/>
          <w:szCs w:val="28"/>
          <w:lang w:val="sr-Cyrl-RS"/>
        </w:rPr>
        <w:t>лик</w:t>
      </w:r>
      <w:r w:rsidR="00E246FA" w:rsidRPr="000F566F">
        <w:rPr>
          <w:rFonts w:ascii="Garamond" w:hAnsi="Garamond"/>
          <w:sz w:val="28"/>
          <w:szCs w:val="28"/>
          <w:lang w:val="sr-Cyrl-RS"/>
        </w:rPr>
        <w:t>их дим</w:t>
      </w:r>
      <w:r w:rsidR="0087165E">
        <w:rPr>
          <w:rFonts w:ascii="Garamond" w:hAnsi="Garamond"/>
          <w:sz w:val="28"/>
          <w:szCs w:val="28"/>
          <w:lang w:val="sr-Cyrl-RS"/>
        </w:rPr>
        <w:t>е</w:t>
      </w:r>
      <w:r w:rsidR="00E246FA" w:rsidRPr="000F566F">
        <w:rPr>
          <w:rFonts w:ascii="Garamond" w:hAnsi="Garamond"/>
          <w:sz w:val="28"/>
          <w:szCs w:val="28"/>
          <w:lang w:val="sr-Cyrl-RS"/>
        </w:rPr>
        <w:t>нзија, већ као композицију мањих појединих делова, како на хоризонталном тако и на вертикалном плану</w:t>
      </w:r>
      <w:r w:rsidR="00E246FA" w:rsidRPr="00547E2F">
        <w:rPr>
          <w:rFonts w:ascii="Garamond" w:hAnsi="Garamond"/>
          <w:bCs/>
          <w:sz w:val="28"/>
          <w:szCs w:val="28"/>
          <w:lang w:val="sr-Cyrl-RS"/>
        </w:rPr>
        <w:t>.</w:t>
      </w:r>
      <w:r w:rsidR="00E23098" w:rsidRPr="00547E2F">
        <w:rPr>
          <w:rFonts w:ascii="Garamond" w:hAnsi="Garamond"/>
          <w:bCs/>
          <w:sz w:val="28"/>
          <w:szCs w:val="28"/>
          <w:lang w:val="sr-Cyrl-RS"/>
        </w:rPr>
        <w:t xml:space="preserve"> </w:t>
      </w:r>
      <w:r w:rsidR="0073392D">
        <w:rPr>
          <w:rFonts w:ascii="Garamond" w:hAnsi="Garamond"/>
          <w:b/>
          <w:bCs/>
          <w:sz w:val="28"/>
          <w:szCs w:val="28"/>
          <w:lang w:val="sr-Cyrl-RS"/>
        </w:rPr>
        <w:tab/>
      </w:r>
      <w:r w:rsidR="0073392D">
        <w:rPr>
          <w:rFonts w:ascii="Garamond" w:hAnsi="Garamond"/>
          <w:b/>
          <w:bCs/>
          <w:sz w:val="28"/>
          <w:szCs w:val="28"/>
          <w:lang w:val="sr-Cyrl-RS"/>
        </w:rPr>
        <w:tab/>
      </w:r>
      <w:r w:rsidR="0073392D">
        <w:rPr>
          <w:rFonts w:ascii="Garamond" w:hAnsi="Garamond"/>
          <w:b/>
          <w:bCs/>
          <w:sz w:val="28"/>
          <w:szCs w:val="28"/>
          <w:lang w:val="sr-Cyrl-RS"/>
        </w:rPr>
        <w:tab/>
      </w:r>
      <w:r w:rsidR="0073392D">
        <w:rPr>
          <w:rFonts w:ascii="Garamond" w:hAnsi="Garamond"/>
          <w:b/>
          <w:bCs/>
          <w:sz w:val="28"/>
          <w:szCs w:val="28"/>
          <w:lang w:val="sr-Cyrl-RS"/>
        </w:rPr>
        <w:tab/>
        <w:t xml:space="preserve">             </w:t>
      </w:r>
    </w:p>
    <w:p w14:paraId="1694FD0C" w14:textId="7AA65E9A" w:rsidR="008E0275" w:rsidRPr="00344AF5" w:rsidRDefault="00E74EC1" w:rsidP="00344AF5">
      <w:pPr>
        <w:jc w:val="both"/>
        <w:rPr>
          <w:rFonts w:ascii="Garamond" w:hAnsi="Garamond"/>
          <w:b/>
          <w:bCs/>
          <w:sz w:val="28"/>
          <w:szCs w:val="28"/>
          <w:lang w:val="sr-Cyrl-RS"/>
        </w:rPr>
      </w:pPr>
      <w:r w:rsidRPr="00344AF5">
        <w:rPr>
          <w:rFonts w:ascii="Garamond" w:hAnsi="Garamond"/>
          <w:b/>
          <w:bCs/>
          <w:sz w:val="28"/>
          <w:szCs w:val="28"/>
          <w:lang w:val="sr-Cyrl-RS"/>
        </w:rPr>
        <w:t>Мере заштите пос</w:t>
      </w:r>
      <w:r w:rsidR="00E23098" w:rsidRPr="00344AF5">
        <w:rPr>
          <w:rFonts w:ascii="Garamond" w:hAnsi="Garamond"/>
          <w:b/>
          <w:bCs/>
          <w:sz w:val="28"/>
          <w:szCs w:val="28"/>
          <w:lang w:val="sr-Cyrl-RS"/>
        </w:rPr>
        <w:t>т</w:t>
      </w:r>
      <w:r w:rsidRPr="00344AF5">
        <w:rPr>
          <w:rFonts w:ascii="Garamond" w:hAnsi="Garamond"/>
          <w:b/>
          <w:bCs/>
          <w:sz w:val="28"/>
          <w:szCs w:val="28"/>
          <w:lang w:val="sr-Cyrl-RS"/>
        </w:rPr>
        <w:t>ојећих објека</w:t>
      </w:r>
      <w:r w:rsidR="00594604" w:rsidRPr="00344AF5">
        <w:rPr>
          <w:rFonts w:ascii="Garamond" w:hAnsi="Garamond"/>
          <w:b/>
          <w:bCs/>
          <w:sz w:val="28"/>
          <w:szCs w:val="28"/>
          <w:lang w:val="sr-Cyrl-RS"/>
        </w:rPr>
        <w:t>т</w:t>
      </w:r>
      <w:r w:rsidRPr="00344AF5">
        <w:rPr>
          <w:rFonts w:ascii="Garamond" w:hAnsi="Garamond"/>
          <w:b/>
          <w:bCs/>
          <w:sz w:val="28"/>
          <w:szCs w:val="28"/>
          <w:lang w:val="sr-Cyrl-RS"/>
        </w:rPr>
        <w:t>а</w:t>
      </w:r>
      <w:r w:rsidR="00401C19" w:rsidRPr="00344AF5">
        <w:rPr>
          <w:rFonts w:ascii="Garamond" w:hAnsi="Garamond"/>
          <w:b/>
          <w:bCs/>
          <w:sz w:val="28"/>
          <w:szCs w:val="28"/>
          <w:lang w:val="sr-Cyrl-RS"/>
        </w:rPr>
        <w:t xml:space="preserve"> - </w:t>
      </w:r>
      <w:r w:rsidRPr="00344AF5">
        <w:rPr>
          <w:rFonts w:ascii="Garamond" w:hAnsi="Garamond"/>
          <w:sz w:val="28"/>
          <w:szCs w:val="28"/>
          <w:lang w:val="sr-Cyrl-RS"/>
        </w:rPr>
        <w:t>Главна погонска зграда Текстилне ин</w:t>
      </w:r>
      <w:r w:rsidR="00E23098" w:rsidRPr="00344AF5">
        <w:rPr>
          <w:rFonts w:ascii="Garamond" w:hAnsi="Garamond"/>
          <w:sz w:val="28"/>
          <w:szCs w:val="28"/>
          <w:lang w:val="sr-Cyrl-RS"/>
        </w:rPr>
        <w:t>ду</w:t>
      </w:r>
      <w:r w:rsidRPr="00344AF5">
        <w:rPr>
          <w:rFonts w:ascii="Garamond" w:hAnsi="Garamond"/>
          <w:sz w:val="28"/>
          <w:szCs w:val="28"/>
          <w:lang w:val="sr-Cyrl-RS"/>
        </w:rPr>
        <w:t xml:space="preserve">стрије </w:t>
      </w:r>
      <w:r w:rsidR="00E23098" w:rsidRPr="00344AF5">
        <w:rPr>
          <w:rFonts w:ascii="Garamond" w:hAnsi="Garamond"/>
          <w:sz w:val="28"/>
          <w:szCs w:val="28"/>
          <w:lang w:val="sr-Cyrl-RS"/>
        </w:rPr>
        <w:t>,,</w:t>
      </w:r>
      <w:r w:rsidRPr="00344AF5">
        <w:rPr>
          <w:rFonts w:ascii="Garamond" w:hAnsi="Garamond"/>
          <w:sz w:val="28"/>
          <w:szCs w:val="28"/>
          <w:lang w:val="sr-Cyrl-RS"/>
        </w:rPr>
        <w:t>Беко</w:t>
      </w:r>
      <w:r w:rsidR="00E23098" w:rsidRPr="00344AF5">
        <w:rPr>
          <w:rFonts w:ascii="Garamond" w:hAnsi="Garamond"/>
          <w:sz w:val="28"/>
          <w:szCs w:val="28"/>
          <w:lang w:val="sr-Cyrl-RS"/>
        </w:rPr>
        <w:t>”</w:t>
      </w:r>
      <w:r w:rsidRPr="00344AF5">
        <w:rPr>
          <w:rFonts w:ascii="Garamond" w:hAnsi="Garamond"/>
          <w:sz w:val="28"/>
          <w:szCs w:val="28"/>
          <w:lang w:val="sr-Cyrl-RS"/>
        </w:rPr>
        <w:t xml:space="preserve"> и зграда Ваздухопл</w:t>
      </w:r>
      <w:r w:rsidR="00E23098" w:rsidRPr="00344AF5">
        <w:rPr>
          <w:rFonts w:ascii="Garamond" w:hAnsi="Garamond"/>
          <w:sz w:val="28"/>
          <w:szCs w:val="28"/>
          <w:lang w:val="sr-Cyrl-RS"/>
        </w:rPr>
        <w:t>ов</w:t>
      </w:r>
      <w:r w:rsidRPr="00344AF5">
        <w:rPr>
          <w:rFonts w:ascii="Garamond" w:hAnsi="Garamond"/>
          <w:sz w:val="28"/>
          <w:szCs w:val="28"/>
          <w:lang w:val="sr-Cyrl-RS"/>
        </w:rPr>
        <w:t>не академије једини су објекти у оквиру блока који због својих каракт</w:t>
      </w:r>
      <w:r w:rsidR="00627007" w:rsidRPr="00344AF5">
        <w:rPr>
          <w:rFonts w:ascii="Garamond" w:hAnsi="Garamond"/>
          <w:sz w:val="28"/>
          <w:szCs w:val="28"/>
          <w:lang w:val="sr-Cyrl-RS"/>
        </w:rPr>
        <w:t>е</w:t>
      </w:r>
      <w:r w:rsidRPr="00344AF5">
        <w:rPr>
          <w:rFonts w:ascii="Garamond" w:hAnsi="Garamond"/>
          <w:sz w:val="28"/>
          <w:szCs w:val="28"/>
          <w:lang w:val="sr-Cyrl-RS"/>
        </w:rPr>
        <w:t>ристика представљ</w:t>
      </w:r>
      <w:r w:rsidR="00627007" w:rsidRPr="00344AF5">
        <w:rPr>
          <w:rFonts w:ascii="Garamond" w:hAnsi="Garamond"/>
          <w:sz w:val="28"/>
          <w:szCs w:val="28"/>
          <w:lang w:val="sr-Cyrl-RS"/>
        </w:rPr>
        <w:t>а</w:t>
      </w:r>
      <w:r w:rsidRPr="00344AF5">
        <w:rPr>
          <w:rFonts w:ascii="Garamond" w:hAnsi="Garamond"/>
          <w:sz w:val="28"/>
          <w:szCs w:val="28"/>
          <w:lang w:val="sr-Cyrl-RS"/>
        </w:rPr>
        <w:t>ју знача</w:t>
      </w:r>
      <w:r w:rsidR="00627007" w:rsidRPr="00344AF5">
        <w:rPr>
          <w:rFonts w:ascii="Garamond" w:hAnsi="Garamond"/>
          <w:sz w:val="28"/>
          <w:szCs w:val="28"/>
          <w:lang w:val="sr-Cyrl-RS"/>
        </w:rPr>
        <w:t>ј</w:t>
      </w:r>
      <w:r w:rsidRPr="00344AF5">
        <w:rPr>
          <w:rFonts w:ascii="Garamond" w:hAnsi="Garamond"/>
          <w:sz w:val="28"/>
          <w:szCs w:val="28"/>
          <w:lang w:val="sr-Cyrl-RS"/>
        </w:rPr>
        <w:t>на архитектонско</w:t>
      </w:r>
      <w:r w:rsidR="00627007" w:rsidRPr="00344AF5">
        <w:rPr>
          <w:rFonts w:ascii="Garamond" w:hAnsi="Garamond"/>
          <w:sz w:val="28"/>
          <w:szCs w:val="28"/>
          <w:lang w:val="sr-Cyrl-RS"/>
        </w:rPr>
        <w:t xml:space="preserve"> - </w:t>
      </w:r>
      <w:r w:rsidRPr="00344AF5">
        <w:rPr>
          <w:rFonts w:ascii="Garamond" w:hAnsi="Garamond"/>
          <w:sz w:val="28"/>
          <w:szCs w:val="28"/>
          <w:lang w:val="sr-Cyrl-RS"/>
        </w:rPr>
        <w:t>урбанистичка решења.</w:t>
      </w:r>
      <w:r w:rsidR="00627007" w:rsidRPr="00344AF5">
        <w:rPr>
          <w:rFonts w:ascii="Garamond" w:hAnsi="Garamond"/>
          <w:sz w:val="28"/>
          <w:szCs w:val="28"/>
          <w:lang w:val="sr-Cyrl-RS"/>
        </w:rPr>
        <w:t xml:space="preserve"> </w:t>
      </w:r>
      <w:r w:rsidRPr="00344AF5">
        <w:rPr>
          <w:rFonts w:ascii="Garamond" w:hAnsi="Garamond"/>
          <w:sz w:val="28"/>
          <w:szCs w:val="28"/>
          <w:lang w:val="sr-Cyrl-RS"/>
        </w:rPr>
        <w:t>Са становиша з</w:t>
      </w:r>
      <w:r w:rsidR="007929C8" w:rsidRPr="00344AF5">
        <w:rPr>
          <w:rFonts w:ascii="Garamond" w:hAnsi="Garamond"/>
          <w:sz w:val="28"/>
          <w:szCs w:val="28"/>
          <w:lang w:val="sr-Cyrl-RS"/>
        </w:rPr>
        <w:t>аш</w:t>
      </w:r>
      <w:r w:rsidRPr="00344AF5">
        <w:rPr>
          <w:rFonts w:ascii="Garamond" w:hAnsi="Garamond"/>
          <w:sz w:val="28"/>
          <w:szCs w:val="28"/>
          <w:lang w:val="sr-Cyrl-RS"/>
        </w:rPr>
        <w:t>т</w:t>
      </w:r>
      <w:r w:rsidR="007929C8" w:rsidRPr="00344AF5">
        <w:rPr>
          <w:rFonts w:ascii="Garamond" w:hAnsi="Garamond"/>
          <w:sz w:val="28"/>
          <w:szCs w:val="28"/>
          <w:lang w:val="sr-Cyrl-RS"/>
        </w:rPr>
        <w:t>и</w:t>
      </w:r>
      <w:r w:rsidRPr="00344AF5">
        <w:rPr>
          <w:rFonts w:ascii="Garamond" w:hAnsi="Garamond"/>
          <w:sz w:val="28"/>
          <w:szCs w:val="28"/>
          <w:lang w:val="sr-Cyrl-RS"/>
        </w:rPr>
        <w:t>те, због својих културно</w:t>
      </w:r>
      <w:r w:rsidR="007929C8" w:rsidRPr="00344AF5">
        <w:rPr>
          <w:rFonts w:ascii="Garamond" w:hAnsi="Garamond"/>
          <w:sz w:val="28"/>
          <w:szCs w:val="28"/>
          <w:lang w:val="sr-Cyrl-RS"/>
        </w:rPr>
        <w:t xml:space="preserve"> - </w:t>
      </w:r>
      <w:r w:rsidRPr="00344AF5">
        <w:rPr>
          <w:rFonts w:ascii="Garamond" w:hAnsi="Garamond"/>
          <w:sz w:val="28"/>
          <w:szCs w:val="28"/>
          <w:lang w:val="sr-Cyrl-RS"/>
        </w:rPr>
        <w:t>историјских вредности, ови објекти се предвиђају за чување, а мере заштите подразумевају</w:t>
      </w:r>
      <w:r w:rsidR="007929C8" w:rsidRPr="00344AF5">
        <w:rPr>
          <w:rFonts w:ascii="Garamond" w:hAnsi="Garamond"/>
          <w:sz w:val="28"/>
          <w:szCs w:val="28"/>
          <w:lang w:val="sr-Cyrl-RS"/>
        </w:rPr>
        <w:t>: -</w:t>
      </w:r>
      <w:r w:rsidRPr="00344AF5">
        <w:rPr>
          <w:rFonts w:ascii="Garamond" w:hAnsi="Garamond"/>
          <w:sz w:val="28"/>
          <w:szCs w:val="28"/>
          <w:lang w:val="sr-Cyrl-RS"/>
        </w:rPr>
        <w:t xml:space="preserve"> за зграду </w:t>
      </w:r>
      <w:r w:rsidR="007929C8" w:rsidRPr="00344AF5">
        <w:rPr>
          <w:rFonts w:ascii="Garamond" w:hAnsi="Garamond"/>
          <w:sz w:val="28"/>
          <w:szCs w:val="28"/>
          <w:lang w:val="sr-Cyrl-RS"/>
        </w:rPr>
        <w:t>,,</w:t>
      </w:r>
      <w:r w:rsidRPr="00344AF5">
        <w:rPr>
          <w:rFonts w:ascii="Garamond" w:hAnsi="Garamond"/>
          <w:sz w:val="28"/>
          <w:szCs w:val="28"/>
          <w:lang w:val="sr-Cyrl-RS"/>
        </w:rPr>
        <w:t>Беко</w:t>
      </w:r>
      <w:r w:rsidR="007929C8" w:rsidRPr="00344AF5">
        <w:rPr>
          <w:rFonts w:ascii="Garamond" w:hAnsi="Garamond"/>
          <w:sz w:val="28"/>
          <w:szCs w:val="28"/>
          <w:lang w:val="sr-Cyrl-RS"/>
        </w:rPr>
        <w:t>”</w:t>
      </w:r>
      <w:r w:rsidRPr="00344AF5">
        <w:rPr>
          <w:rFonts w:ascii="Garamond" w:hAnsi="Garamond"/>
          <w:sz w:val="28"/>
          <w:szCs w:val="28"/>
          <w:lang w:val="sr-Cyrl-RS"/>
        </w:rPr>
        <w:t xml:space="preserve"> промену намене, реко</w:t>
      </w:r>
      <w:r w:rsidR="007929C8" w:rsidRPr="00344AF5">
        <w:rPr>
          <w:rFonts w:ascii="Garamond" w:hAnsi="Garamond"/>
          <w:sz w:val="28"/>
          <w:szCs w:val="28"/>
          <w:lang w:val="sr-Cyrl-RS"/>
        </w:rPr>
        <w:t>н</w:t>
      </w:r>
      <w:r w:rsidRPr="00344AF5">
        <w:rPr>
          <w:rFonts w:ascii="Garamond" w:hAnsi="Garamond"/>
          <w:sz w:val="28"/>
          <w:szCs w:val="28"/>
          <w:lang w:val="sr-Cyrl-RS"/>
        </w:rPr>
        <w:t>струкцију објекта, надзиђивање спрата и поткров</w:t>
      </w:r>
      <w:r w:rsidR="007929C8" w:rsidRPr="00344AF5">
        <w:rPr>
          <w:rFonts w:ascii="Garamond" w:hAnsi="Garamond"/>
          <w:sz w:val="28"/>
          <w:szCs w:val="28"/>
          <w:lang w:val="sr-Cyrl-RS"/>
        </w:rPr>
        <w:t>ља</w:t>
      </w:r>
      <w:r w:rsidRPr="00344AF5">
        <w:rPr>
          <w:rFonts w:ascii="Garamond" w:hAnsi="Garamond"/>
          <w:sz w:val="28"/>
          <w:szCs w:val="28"/>
          <w:lang w:val="sr-Cyrl-RS"/>
        </w:rPr>
        <w:t xml:space="preserve"> и рестаурацију фасад</w:t>
      </w:r>
      <w:r w:rsidR="007929C8" w:rsidRPr="00344AF5">
        <w:rPr>
          <w:rFonts w:ascii="Garamond" w:hAnsi="Garamond"/>
          <w:sz w:val="28"/>
          <w:szCs w:val="28"/>
          <w:lang w:val="sr-Cyrl-RS"/>
        </w:rPr>
        <w:t>а; - з</w:t>
      </w:r>
      <w:r w:rsidRPr="00344AF5">
        <w:rPr>
          <w:rFonts w:ascii="Garamond" w:hAnsi="Garamond"/>
          <w:sz w:val="28"/>
          <w:szCs w:val="28"/>
          <w:lang w:val="sr-Cyrl-RS"/>
        </w:rPr>
        <w:t>а зграду Ваздухопловне академије</w:t>
      </w:r>
      <w:r w:rsidR="007929C8" w:rsidRPr="00344AF5">
        <w:rPr>
          <w:rFonts w:ascii="Garamond" w:hAnsi="Garamond"/>
          <w:sz w:val="28"/>
          <w:szCs w:val="28"/>
          <w:lang w:val="sr-Cyrl-RS"/>
        </w:rPr>
        <w:t>:</w:t>
      </w:r>
      <w:r w:rsidRPr="00344AF5">
        <w:rPr>
          <w:rFonts w:ascii="Garamond" w:hAnsi="Garamond"/>
          <w:sz w:val="28"/>
          <w:szCs w:val="28"/>
          <w:lang w:val="sr-Cyrl-RS"/>
        </w:rPr>
        <w:t xml:space="preserve"> задржавање намене, адаптацију и рестаурацију. За поједине објекте у блоку који </w:t>
      </w:r>
      <w:r w:rsidR="00FB7F5C">
        <w:rPr>
          <w:rFonts w:ascii="Garamond" w:hAnsi="Garamond"/>
          <w:sz w:val="28"/>
          <w:szCs w:val="28"/>
          <w:lang w:val="sr-Cyrl-RS"/>
        </w:rPr>
        <w:t>немају</w:t>
      </w:r>
      <w:r w:rsidRPr="00344AF5">
        <w:rPr>
          <w:rFonts w:ascii="Garamond" w:hAnsi="Garamond"/>
          <w:sz w:val="28"/>
          <w:szCs w:val="28"/>
          <w:lang w:val="sr-Cyrl-RS"/>
        </w:rPr>
        <w:t xml:space="preserve"> историјску и одређену архитектонску вреднос</w:t>
      </w:r>
      <w:r w:rsidR="007929C8" w:rsidRPr="00344AF5">
        <w:rPr>
          <w:rFonts w:ascii="Garamond" w:hAnsi="Garamond"/>
          <w:sz w:val="28"/>
          <w:szCs w:val="28"/>
          <w:lang w:val="sr-Cyrl-RS"/>
        </w:rPr>
        <w:t>т</w:t>
      </w:r>
      <w:r w:rsidRPr="00344AF5">
        <w:rPr>
          <w:rFonts w:ascii="Garamond" w:hAnsi="Garamond"/>
          <w:sz w:val="28"/>
          <w:szCs w:val="28"/>
          <w:lang w:val="sr-Cyrl-RS"/>
        </w:rPr>
        <w:t>, а представљају у грађеви</w:t>
      </w:r>
      <w:r w:rsidR="007929C8" w:rsidRPr="00344AF5">
        <w:rPr>
          <w:rFonts w:ascii="Garamond" w:hAnsi="Garamond"/>
          <w:sz w:val="28"/>
          <w:szCs w:val="28"/>
          <w:lang w:val="sr-Cyrl-RS"/>
        </w:rPr>
        <w:t>нском</w:t>
      </w:r>
      <w:r w:rsidRPr="00344AF5">
        <w:rPr>
          <w:rFonts w:ascii="Garamond" w:hAnsi="Garamond"/>
          <w:sz w:val="28"/>
          <w:szCs w:val="28"/>
          <w:lang w:val="sr-Cyrl-RS"/>
        </w:rPr>
        <w:t xml:space="preserve"> смислу објекте доброг квалитета, иако са становишта заштите нису од посебног значаја т</w:t>
      </w:r>
      <w:r w:rsidR="007929C8" w:rsidRPr="00344AF5">
        <w:rPr>
          <w:rFonts w:ascii="Garamond" w:hAnsi="Garamond"/>
          <w:sz w:val="28"/>
          <w:szCs w:val="28"/>
          <w:lang w:val="sr-Cyrl-RS"/>
        </w:rPr>
        <w:t>реба</w:t>
      </w:r>
      <w:r w:rsidRPr="00344AF5">
        <w:rPr>
          <w:rFonts w:ascii="Garamond" w:hAnsi="Garamond"/>
          <w:sz w:val="28"/>
          <w:szCs w:val="28"/>
          <w:lang w:val="sr-Cyrl-RS"/>
        </w:rPr>
        <w:t xml:space="preserve"> размотрити могућност уклапања у планирана реше</w:t>
      </w:r>
      <w:r w:rsidR="00E42281" w:rsidRPr="00344AF5">
        <w:rPr>
          <w:rFonts w:ascii="Garamond" w:hAnsi="Garamond"/>
          <w:sz w:val="28"/>
          <w:szCs w:val="28"/>
          <w:lang w:val="sr-Cyrl-RS"/>
        </w:rPr>
        <w:t>ња</w:t>
      </w:r>
      <w:r w:rsidR="007929C8" w:rsidRPr="00344AF5">
        <w:rPr>
          <w:rFonts w:ascii="Garamond" w:hAnsi="Garamond"/>
          <w:sz w:val="28"/>
          <w:szCs w:val="28"/>
          <w:lang w:val="sr-Cyrl-RS"/>
        </w:rPr>
        <w:t xml:space="preserve"> </w:t>
      </w:r>
      <w:r w:rsidRPr="00344AF5">
        <w:rPr>
          <w:rFonts w:ascii="Garamond" w:hAnsi="Garamond"/>
          <w:sz w:val="28"/>
          <w:szCs w:val="28"/>
          <w:lang w:val="sr-Cyrl-RS"/>
        </w:rPr>
        <w:t>(</w:t>
      </w:r>
      <w:r w:rsidR="00E42281" w:rsidRPr="00344AF5">
        <w:rPr>
          <w:rFonts w:ascii="Garamond" w:hAnsi="Garamond"/>
          <w:sz w:val="28"/>
          <w:szCs w:val="28"/>
          <w:lang w:val="sr-Cyrl-RS"/>
        </w:rPr>
        <w:t xml:space="preserve">зграда Института за медицинска истраживања и </w:t>
      </w:r>
      <w:r w:rsidR="00E42281" w:rsidRPr="00344AF5">
        <w:rPr>
          <w:rFonts w:ascii="Garamond" w:hAnsi="Garamond"/>
          <w:sz w:val="28"/>
          <w:szCs w:val="28"/>
          <w:lang w:val="sr-Cyrl-RS"/>
        </w:rPr>
        <w:lastRenderedPageBreak/>
        <w:t>Института за проучавање лековитог биља</w:t>
      </w:r>
      <w:r w:rsidR="00594604" w:rsidRPr="00344AF5">
        <w:rPr>
          <w:rFonts w:ascii="Garamond" w:hAnsi="Garamond"/>
          <w:sz w:val="28"/>
          <w:szCs w:val="28"/>
          <w:lang w:val="sr-Cyrl-RS"/>
        </w:rPr>
        <w:t xml:space="preserve"> </w:t>
      </w:r>
      <w:r w:rsidR="00E42281" w:rsidRPr="00344AF5">
        <w:rPr>
          <w:rFonts w:ascii="Garamond" w:hAnsi="Garamond"/>
          <w:sz w:val="28"/>
          <w:szCs w:val="28"/>
          <w:lang w:val="sr-Cyrl-RS"/>
        </w:rPr>
        <w:t>и двоспратни објекат кој</w:t>
      </w:r>
      <w:r w:rsidR="00594604" w:rsidRPr="00344AF5">
        <w:rPr>
          <w:rFonts w:ascii="Garamond" w:hAnsi="Garamond"/>
          <w:sz w:val="28"/>
          <w:szCs w:val="28"/>
          <w:lang w:val="sr-Cyrl-RS"/>
        </w:rPr>
        <w:t>и</w:t>
      </w:r>
      <w:r w:rsidR="00E42281" w:rsidRPr="00344AF5">
        <w:rPr>
          <w:rFonts w:ascii="Garamond" w:hAnsi="Garamond"/>
          <w:sz w:val="28"/>
          <w:szCs w:val="28"/>
          <w:lang w:val="sr-Cyrl-RS"/>
        </w:rPr>
        <w:t xml:space="preserve"> је првоб</w:t>
      </w:r>
      <w:r w:rsidR="007929C8" w:rsidRPr="00344AF5">
        <w:rPr>
          <w:rFonts w:ascii="Garamond" w:hAnsi="Garamond"/>
          <w:sz w:val="28"/>
          <w:szCs w:val="28"/>
          <w:lang w:val="sr-Cyrl-RS"/>
        </w:rPr>
        <w:t>и</w:t>
      </w:r>
      <w:r w:rsidR="00E42281" w:rsidRPr="00344AF5">
        <w:rPr>
          <w:rFonts w:ascii="Garamond" w:hAnsi="Garamond"/>
          <w:sz w:val="28"/>
          <w:szCs w:val="28"/>
          <w:lang w:val="sr-Cyrl-RS"/>
        </w:rPr>
        <w:t>тно припадао  Заводу за израду војне одеће)</w:t>
      </w:r>
      <w:r w:rsidR="007929C8" w:rsidRPr="00344AF5">
        <w:rPr>
          <w:rFonts w:ascii="Garamond" w:hAnsi="Garamond"/>
          <w:sz w:val="28"/>
          <w:szCs w:val="28"/>
          <w:lang w:val="sr-Cyrl-RS"/>
        </w:rPr>
        <w:t>.</w:t>
      </w:r>
    </w:p>
    <w:p w14:paraId="66696840" w14:textId="77777777" w:rsidR="008E0275" w:rsidRPr="008E0275" w:rsidRDefault="008E0275" w:rsidP="008E0275">
      <w:pPr>
        <w:pStyle w:val="ListParagraph"/>
        <w:rPr>
          <w:rFonts w:ascii="Garamond" w:hAnsi="Garamond"/>
          <w:b/>
          <w:bCs/>
          <w:sz w:val="28"/>
          <w:szCs w:val="28"/>
          <w:lang w:val="sr-Cyrl-RS"/>
        </w:rPr>
      </w:pPr>
    </w:p>
    <w:p w14:paraId="1B2026AA" w14:textId="77777777" w:rsidR="008E0275" w:rsidRPr="008E0275" w:rsidRDefault="008E0275" w:rsidP="008E0275">
      <w:pPr>
        <w:pStyle w:val="ListParagraph"/>
        <w:rPr>
          <w:rFonts w:ascii="Garamond" w:hAnsi="Garamond"/>
          <w:b/>
          <w:bCs/>
          <w:sz w:val="28"/>
          <w:szCs w:val="28"/>
          <w:lang w:val="sr-Cyrl-RS"/>
        </w:rPr>
      </w:pPr>
    </w:p>
    <w:p w14:paraId="13B9EE27" w14:textId="45DB3DB8" w:rsidR="009A5E7F" w:rsidRDefault="00581E19" w:rsidP="000E2BDA">
      <w:pPr>
        <w:pStyle w:val="ListParagraph"/>
        <w:jc w:val="both"/>
        <w:rPr>
          <w:rFonts w:ascii="Garamond" w:hAnsi="Garamond"/>
          <w:b/>
          <w:bCs/>
          <w:sz w:val="28"/>
          <w:szCs w:val="28"/>
          <w:lang w:val="sr-Cyrl-RS"/>
        </w:rPr>
      </w:pPr>
      <w:r>
        <w:rPr>
          <w:rFonts w:ascii="Garamond" w:hAnsi="Garamond"/>
          <w:b/>
          <w:bCs/>
          <w:sz w:val="28"/>
          <w:szCs w:val="28"/>
          <w:lang w:val="sr-Cyrl-RS"/>
        </w:rPr>
        <w:t>10.</w:t>
      </w:r>
      <w:r w:rsidR="00B900E7">
        <w:rPr>
          <w:rFonts w:ascii="Garamond" w:hAnsi="Garamond"/>
          <w:b/>
          <w:bCs/>
          <w:sz w:val="28"/>
          <w:szCs w:val="28"/>
          <w:lang w:val="sr-Cyrl-RS"/>
        </w:rPr>
        <w:t xml:space="preserve"> </w:t>
      </w:r>
      <w:r w:rsidR="009A5E7F" w:rsidRPr="006D628E">
        <w:rPr>
          <w:rFonts w:ascii="Garamond" w:hAnsi="Garamond"/>
          <w:b/>
          <w:bCs/>
          <w:sz w:val="28"/>
          <w:szCs w:val="28"/>
          <w:lang w:val="sr-Cyrl-RS"/>
        </w:rPr>
        <w:t xml:space="preserve">АКТИВНОСТИ </w:t>
      </w:r>
      <w:r w:rsidR="00031074">
        <w:rPr>
          <w:rFonts w:ascii="Garamond" w:hAnsi="Garamond"/>
          <w:b/>
          <w:bCs/>
          <w:sz w:val="28"/>
          <w:szCs w:val="28"/>
          <w:lang w:val="sr-Cyrl-RS"/>
        </w:rPr>
        <w:t xml:space="preserve">РЕПУБЛИЧКОГ </w:t>
      </w:r>
      <w:r w:rsidR="009A5E7F" w:rsidRPr="006D628E">
        <w:rPr>
          <w:rFonts w:ascii="Garamond" w:hAnsi="Garamond"/>
          <w:b/>
          <w:bCs/>
          <w:sz w:val="28"/>
          <w:szCs w:val="28"/>
          <w:lang w:val="sr-Cyrl-RS"/>
        </w:rPr>
        <w:t>ЗАВОДА ЗА ЗАШТИТУ СПОМЕНИКА КУЛТУРЕ НАКОН ШТО ЈЕ БЕОГРАДСКА ТВРЂАВА ПРОГЛАШЕНА СПОМЕНИКОМ КУЛТУРЕ ОД ИЗУЗЕТНОГ ЗНАЧАЈА ЗА РЕПУ</w:t>
      </w:r>
      <w:r w:rsidR="004A5432">
        <w:rPr>
          <w:rFonts w:ascii="Garamond" w:hAnsi="Garamond"/>
          <w:b/>
          <w:bCs/>
          <w:sz w:val="28"/>
          <w:szCs w:val="28"/>
          <w:lang w:val="sr-Cyrl-RS"/>
        </w:rPr>
        <w:t>Б</w:t>
      </w:r>
      <w:r w:rsidR="009A5E7F" w:rsidRPr="006D628E">
        <w:rPr>
          <w:rFonts w:ascii="Garamond" w:hAnsi="Garamond"/>
          <w:b/>
          <w:bCs/>
          <w:sz w:val="28"/>
          <w:szCs w:val="28"/>
          <w:lang w:val="sr-Cyrl-RS"/>
        </w:rPr>
        <w:t>ЛИКУ СРБИЈУ</w:t>
      </w:r>
    </w:p>
    <w:p w14:paraId="0054E94B" w14:textId="77777777" w:rsidR="00911825" w:rsidRPr="006D628E" w:rsidRDefault="00911825" w:rsidP="000E2BDA">
      <w:pPr>
        <w:pStyle w:val="ListParagraph"/>
        <w:jc w:val="both"/>
        <w:rPr>
          <w:rFonts w:ascii="Garamond" w:hAnsi="Garamond"/>
          <w:b/>
          <w:bCs/>
          <w:sz w:val="28"/>
          <w:szCs w:val="28"/>
          <w:lang w:val="sr-Cyrl-RS"/>
        </w:rPr>
      </w:pPr>
    </w:p>
    <w:p w14:paraId="6DA9285A" w14:textId="77777777" w:rsidR="004B0380" w:rsidRDefault="009A5E7F" w:rsidP="009A5E7F">
      <w:pPr>
        <w:jc w:val="both"/>
        <w:rPr>
          <w:rFonts w:ascii="Garamond" w:hAnsi="Garamond"/>
          <w:sz w:val="28"/>
          <w:szCs w:val="28"/>
          <w:lang w:val="sr-Cyrl-RS"/>
        </w:rPr>
      </w:pPr>
      <w:r w:rsidRPr="00C40EC7">
        <w:rPr>
          <w:rFonts w:ascii="Garamond" w:hAnsi="Garamond"/>
          <w:bCs/>
          <w:sz w:val="28"/>
          <w:szCs w:val="28"/>
          <w:lang w:val="sr-Cyrl-RS"/>
        </w:rPr>
        <w:t xml:space="preserve">Као  што је наведено Београдска тврђава као споменик културе од изузетног значаја за Републику Србију има посебан друштвени, историјски и културни значај за град Београд и Републику Србију у целини, који сведочи о пресудним историјским догађајима. Завод за заштиту споменика културе супротно цитираној одредби Закона својим активностима почев од 2012. године и закључно са 2018. годином доноси акте којима </w:t>
      </w:r>
      <w:r w:rsidR="00DD5C66">
        <w:rPr>
          <w:rFonts w:ascii="Garamond" w:hAnsi="Garamond"/>
          <w:bCs/>
          <w:sz w:val="28"/>
          <w:szCs w:val="28"/>
          <w:lang w:val="sr-Cyrl-RS"/>
        </w:rPr>
        <w:t>с</w:t>
      </w:r>
      <w:r w:rsidRPr="00C40EC7">
        <w:rPr>
          <w:rFonts w:ascii="Garamond" w:hAnsi="Garamond"/>
          <w:bCs/>
          <w:sz w:val="28"/>
          <w:szCs w:val="28"/>
          <w:lang w:val="sr-Cyrl-RS"/>
        </w:rPr>
        <w:t xml:space="preserve">е </w:t>
      </w:r>
      <w:r w:rsidRPr="00C40EC7">
        <w:rPr>
          <w:rFonts w:ascii="Garamond" w:hAnsi="Garamond"/>
          <w:bCs/>
          <w:sz w:val="28"/>
          <w:szCs w:val="28"/>
        </w:rPr>
        <w:t xml:space="preserve">de facto </w:t>
      </w:r>
      <w:r w:rsidRPr="00C40EC7">
        <w:rPr>
          <w:rFonts w:ascii="Garamond" w:hAnsi="Garamond"/>
          <w:bCs/>
          <w:sz w:val="28"/>
          <w:szCs w:val="28"/>
          <w:lang w:val="sr-Cyrl-RS"/>
        </w:rPr>
        <w:t>дозвољава девастација Београдске тврђаве као споменика културе од изузетног значаја.</w:t>
      </w:r>
      <w:r w:rsidRPr="00C40EC7">
        <w:rPr>
          <w:rFonts w:ascii="Garamond" w:hAnsi="Garamond"/>
          <w:sz w:val="28"/>
          <w:szCs w:val="28"/>
          <w:lang w:val="sr-Cyrl-RS"/>
        </w:rPr>
        <w:t xml:space="preserve"> </w:t>
      </w:r>
      <w:r>
        <w:rPr>
          <w:rFonts w:ascii="Garamond" w:hAnsi="Garamond"/>
          <w:sz w:val="28"/>
          <w:szCs w:val="28"/>
          <w:lang w:val="sr-Cyrl-RS"/>
        </w:rPr>
        <w:tab/>
      </w:r>
      <w:r>
        <w:rPr>
          <w:rFonts w:ascii="Garamond" w:hAnsi="Garamond"/>
          <w:sz w:val="28"/>
          <w:szCs w:val="28"/>
          <w:lang w:val="sr-Cyrl-RS"/>
        </w:rPr>
        <w:tab/>
        <w:t xml:space="preserve">    </w:t>
      </w:r>
    </w:p>
    <w:p w14:paraId="5EF2052A" w14:textId="675D31B8" w:rsidR="009A5E7F" w:rsidRDefault="009A5E7F" w:rsidP="009A5E7F">
      <w:pPr>
        <w:jc w:val="both"/>
        <w:rPr>
          <w:rFonts w:ascii="Garamond" w:hAnsi="Garamond"/>
          <w:sz w:val="28"/>
          <w:szCs w:val="28"/>
          <w:lang w:val="sr-Cyrl-RS"/>
        </w:rPr>
      </w:pPr>
      <w:r w:rsidRPr="00B57C9B">
        <w:rPr>
          <w:rFonts w:ascii="Garamond" w:hAnsi="Garamond"/>
          <w:sz w:val="28"/>
          <w:szCs w:val="28"/>
          <w:lang w:val="sr-Cyrl-RS"/>
        </w:rPr>
        <w:t>Тако је од стране Републичког завода за заштиту споменика културе - Београд решењем</w:t>
      </w:r>
      <w:r w:rsidRPr="00B57C9B">
        <w:rPr>
          <w:rStyle w:val="FootnoteReference"/>
          <w:rFonts w:ascii="Garamond" w:hAnsi="Garamond"/>
          <w:sz w:val="28"/>
          <w:szCs w:val="28"/>
          <w:lang w:val="sr-Cyrl-RS"/>
        </w:rPr>
        <w:footnoteReference w:id="22"/>
      </w:r>
      <w:r w:rsidRPr="00B57C9B">
        <w:rPr>
          <w:rFonts w:ascii="Garamond" w:hAnsi="Garamond"/>
          <w:sz w:val="28"/>
          <w:szCs w:val="28"/>
          <w:lang w:val="sr-Cyrl-RS"/>
        </w:rPr>
        <w:t xml:space="preserve"> бр. 3</w:t>
      </w:r>
      <w:r w:rsidRPr="00B57C9B">
        <w:rPr>
          <w:rFonts w:ascii="Garamond" w:hAnsi="Garamond"/>
          <w:sz w:val="28"/>
          <w:szCs w:val="28"/>
        </w:rPr>
        <w:t xml:space="preserve">/1626 </w:t>
      </w:r>
      <w:r w:rsidRPr="00B57C9B">
        <w:rPr>
          <w:rFonts w:ascii="Garamond" w:hAnsi="Garamond"/>
          <w:sz w:val="28"/>
          <w:szCs w:val="28"/>
          <w:lang w:val="sr-Cyrl-RS"/>
        </w:rPr>
        <w:t>од 25. 09. 2012. године, који је заступала директорка Вера Павловић Лончарски, издата сагласност на Урбанистички пројекат за изградњу стамбено-пословних објеката на грађевинским парцелама ГП1 и ГП2 форимираним од делова катастарских парцела  54</w:t>
      </w:r>
      <w:r w:rsidRPr="00B57C9B">
        <w:rPr>
          <w:rFonts w:ascii="Garamond" w:hAnsi="Garamond"/>
          <w:sz w:val="28"/>
          <w:szCs w:val="28"/>
        </w:rPr>
        <w:t>/</w:t>
      </w:r>
      <w:r w:rsidRPr="00B57C9B">
        <w:rPr>
          <w:rFonts w:ascii="Garamond" w:hAnsi="Garamond"/>
          <w:sz w:val="28"/>
          <w:szCs w:val="28"/>
          <w:lang w:val="sr-Cyrl-RS"/>
        </w:rPr>
        <w:t>1, 54</w:t>
      </w:r>
      <w:r w:rsidRPr="00B57C9B">
        <w:rPr>
          <w:rFonts w:ascii="Garamond" w:hAnsi="Garamond"/>
          <w:sz w:val="28"/>
          <w:szCs w:val="28"/>
        </w:rPr>
        <w:t>/</w:t>
      </w:r>
      <w:r w:rsidRPr="00B57C9B">
        <w:rPr>
          <w:rFonts w:ascii="Garamond" w:hAnsi="Garamond"/>
          <w:sz w:val="28"/>
          <w:szCs w:val="28"/>
          <w:lang w:val="sr-Cyrl-RS"/>
        </w:rPr>
        <w:t>2 и 54</w:t>
      </w:r>
      <w:r w:rsidRPr="00B57C9B">
        <w:rPr>
          <w:rFonts w:ascii="Garamond" w:hAnsi="Garamond"/>
          <w:sz w:val="28"/>
          <w:szCs w:val="28"/>
        </w:rPr>
        <w:t>/</w:t>
      </w:r>
      <w:r w:rsidRPr="00B57C9B">
        <w:rPr>
          <w:rFonts w:ascii="Garamond" w:hAnsi="Garamond"/>
          <w:sz w:val="28"/>
          <w:szCs w:val="28"/>
          <w:lang w:val="sr-Cyrl-RS"/>
        </w:rPr>
        <w:t xml:space="preserve">3 КО Стари град на углу улица Дунавске и Булевара Војводе Бојовића, Градске општине Стари град, који је израдила </w:t>
      </w:r>
      <w:r w:rsidRPr="00B57C9B">
        <w:rPr>
          <w:rFonts w:ascii="Garamond" w:hAnsi="Garamond"/>
          <w:sz w:val="28"/>
          <w:szCs w:val="28"/>
        </w:rPr>
        <w:t>Zaha Hadid Architect.</w:t>
      </w:r>
      <w:r w:rsidRPr="00B57C9B">
        <w:rPr>
          <w:rFonts w:ascii="Garamond" w:hAnsi="Garamond"/>
          <w:sz w:val="28"/>
          <w:szCs w:val="28"/>
          <w:lang w:val="sr-Cyrl-RS"/>
        </w:rPr>
        <w:t xml:space="preserve"> </w:t>
      </w:r>
      <w:r w:rsidRPr="00CC3006">
        <w:rPr>
          <w:rFonts w:ascii="Garamond" w:hAnsi="Garamond"/>
          <w:sz w:val="28"/>
          <w:szCs w:val="28"/>
          <w:lang w:val="sr-Cyrl-RS"/>
        </w:rPr>
        <w:t xml:space="preserve">Због противљења стручне јавности и грађана и изостанка осталих дозвола за градњу, девастација Београдске тврђаве културног добра од изузетног значаја је тада спречена, међутим, само привремено, да би  била настављена  након доношења новог акта Завода за заштиту споменика културе 2018. </w:t>
      </w:r>
      <w:r>
        <w:rPr>
          <w:rFonts w:ascii="Garamond" w:hAnsi="Garamond"/>
          <w:sz w:val="28"/>
          <w:szCs w:val="28"/>
          <w:lang w:val="sr-Cyrl-RS"/>
        </w:rPr>
        <w:t>г</w:t>
      </w:r>
      <w:r w:rsidRPr="00CC3006">
        <w:rPr>
          <w:rFonts w:ascii="Garamond" w:hAnsi="Garamond"/>
          <w:sz w:val="28"/>
          <w:szCs w:val="28"/>
          <w:lang w:val="sr-Cyrl-RS"/>
        </w:rPr>
        <w:t>одине.</w:t>
      </w:r>
      <w:r>
        <w:rPr>
          <w:rFonts w:ascii="Garamond" w:hAnsi="Garamond"/>
          <w:sz w:val="28"/>
          <w:szCs w:val="28"/>
          <w:lang w:val="sr-Cyrl-RS"/>
        </w:rPr>
        <w:t xml:space="preserve"> </w:t>
      </w:r>
    </w:p>
    <w:p w14:paraId="05BD028A" w14:textId="19DB3BC1" w:rsidR="009A5E7F" w:rsidRPr="00DE7857" w:rsidRDefault="009A5E7F" w:rsidP="009A5E7F">
      <w:pPr>
        <w:jc w:val="both"/>
        <w:rPr>
          <w:rFonts w:ascii="Garamond" w:hAnsi="Garamond"/>
          <w:b/>
          <w:bCs/>
          <w:sz w:val="28"/>
          <w:szCs w:val="28"/>
          <w:lang w:val="sr-Cyrl-RS"/>
        </w:rPr>
      </w:pPr>
      <w:r w:rsidRPr="00B149CB">
        <w:rPr>
          <w:rFonts w:ascii="Garamond" w:hAnsi="Garamond"/>
          <w:sz w:val="28"/>
          <w:szCs w:val="28"/>
          <w:lang w:val="sr-Cyrl-RS"/>
        </w:rPr>
        <w:t xml:space="preserve">Тако је </w:t>
      </w:r>
      <w:r w:rsidRPr="00AB0261">
        <w:rPr>
          <w:rFonts w:ascii="Garamond" w:hAnsi="Garamond"/>
          <w:sz w:val="28"/>
          <w:szCs w:val="28"/>
          <w:lang w:val="sr-Cyrl-RS"/>
        </w:rPr>
        <w:t>Републички завод за заштиту споменика културе - Београд</w:t>
      </w:r>
      <w:r w:rsidRPr="00AB0261">
        <w:rPr>
          <w:rFonts w:ascii="Garamond" w:hAnsi="Garamond"/>
          <w:sz w:val="28"/>
          <w:szCs w:val="28"/>
        </w:rPr>
        <w:t>,</w:t>
      </w:r>
      <w:r w:rsidRPr="00AB0261">
        <w:rPr>
          <w:rFonts w:ascii="Garamond" w:hAnsi="Garamond"/>
          <w:sz w:val="28"/>
          <w:szCs w:val="28"/>
          <w:lang w:val="sr-Cyrl-RS"/>
        </w:rPr>
        <w:t xml:space="preserve"> поступајући по захтеву Министарства грађевинарства, саобраћаја и инфракструктуре актом</w:t>
      </w:r>
      <w:r w:rsidRPr="00AB0261">
        <w:rPr>
          <w:rStyle w:val="FootnoteReference"/>
          <w:rFonts w:ascii="Garamond" w:hAnsi="Garamond"/>
          <w:sz w:val="28"/>
          <w:szCs w:val="28"/>
          <w:lang w:val="sr-Cyrl-RS"/>
        </w:rPr>
        <w:footnoteReference w:id="23"/>
      </w:r>
      <w:r w:rsidRPr="00AB0261">
        <w:rPr>
          <w:rFonts w:ascii="Garamond" w:hAnsi="Garamond"/>
          <w:sz w:val="28"/>
          <w:szCs w:val="28"/>
          <w:lang w:val="sr-Cyrl-RS"/>
        </w:rPr>
        <w:t xml:space="preserve"> бр.</w:t>
      </w:r>
      <w:r w:rsidRPr="00AB0261">
        <w:rPr>
          <w:rFonts w:ascii="Garamond" w:hAnsi="Garamond"/>
          <w:sz w:val="28"/>
          <w:szCs w:val="28"/>
        </w:rPr>
        <w:t>/</w:t>
      </w:r>
      <w:r w:rsidRPr="00AB0261">
        <w:rPr>
          <w:rFonts w:ascii="Garamond" w:hAnsi="Garamond"/>
          <w:sz w:val="28"/>
          <w:szCs w:val="28"/>
          <w:lang w:val="sr-Cyrl-RS"/>
        </w:rPr>
        <w:t>Реф. 04-0401-1-1027</w:t>
      </w:r>
      <w:r w:rsidRPr="00AB0261">
        <w:rPr>
          <w:rFonts w:ascii="Garamond" w:hAnsi="Garamond"/>
          <w:sz w:val="28"/>
          <w:szCs w:val="28"/>
        </w:rPr>
        <w:t>/</w:t>
      </w:r>
      <w:r w:rsidRPr="00AB0261">
        <w:rPr>
          <w:rFonts w:ascii="Garamond" w:hAnsi="Garamond"/>
          <w:sz w:val="28"/>
          <w:szCs w:val="28"/>
          <w:lang w:val="sr-Cyrl-RS"/>
        </w:rPr>
        <w:t>2018 од 17. 07. 2018. године</w:t>
      </w:r>
      <w:r w:rsidRPr="00AB0261">
        <w:rPr>
          <w:rFonts w:ascii="Garamond" w:hAnsi="Garamond"/>
          <w:b/>
          <w:bCs/>
          <w:sz w:val="28"/>
          <w:szCs w:val="28"/>
          <w:lang w:val="sr-Cyrl-RS"/>
        </w:rPr>
        <w:t xml:space="preserve"> утврдио услове за предузимање мера техничке заштите</w:t>
      </w:r>
      <w:r w:rsidRPr="00AB0261">
        <w:rPr>
          <w:rFonts w:ascii="Garamond" w:hAnsi="Garamond"/>
          <w:sz w:val="28"/>
          <w:szCs w:val="28"/>
          <w:lang w:val="sr-Cyrl-RS"/>
        </w:rPr>
        <w:t xml:space="preserve"> за изградњу стамбено-пословног </w:t>
      </w:r>
      <w:r w:rsidRPr="00AB0261">
        <w:rPr>
          <w:rFonts w:ascii="Garamond" w:hAnsi="Garamond"/>
          <w:sz w:val="28"/>
          <w:szCs w:val="28"/>
          <w:lang w:val="sr-Cyrl-RS"/>
        </w:rPr>
        <w:lastRenderedPageBreak/>
        <w:t>комплекса „К-Дистрикт” у оквиру кат. парц. бр. 5</w:t>
      </w:r>
      <w:r w:rsidRPr="00AB0261">
        <w:rPr>
          <w:rFonts w:ascii="Garamond" w:hAnsi="Garamond"/>
          <w:sz w:val="28"/>
          <w:szCs w:val="28"/>
        </w:rPr>
        <w:t>4/</w:t>
      </w:r>
      <w:r w:rsidRPr="00AB0261">
        <w:rPr>
          <w:rFonts w:ascii="Garamond" w:hAnsi="Garamond"/>
          <w:sz w:val="28"/>
          <w:szCs w:val="28"/>
          <w:lang w:val="sr-Cyrl-RS"/>
        </w:rPr>
        <w:t>2, 54</w:t>
      </w:r>
      <w:r w:rsidRPr="00AB0261">
        <w:rPr>
          <w:rFonts w:ascii="Garamond" w:hAnsi="Garamond"/>
          <w:sz w:val="28"/>
          <w:szCs w:val="28"/>
        </w:rPr>
        <w:t>/</w:t>
      </w:r>
      <w:r w:rsidRPr="00AB0261">
        <w:rPr>
          <w:rFonts w:ascii="Garamond" w:hAnsi="Garamond"/>
          <w:sz w:val="28"/>
          <w:szCs w:val="28"/>
          <w:lang w:val="sr-Cyrl-RS"/>
        </w:rPr>
        <w:t>17 и 54</w:t>
      </w:r>
      <w:r w:rsidRPr="00AB0261">
        <w:rPr>
          <w:rFonts w:ascii="Garamond" w:hAnsi="Garamond"/>
          <w:sz w:val="28"/>
          <w:szCs w:val="28"/>
        </w:rPr>
        <w:t>/</w:t>
      </w:r>
      <w:r w:rsidRPr="00AB0261">
        <w:rPr>
          <w:rFonts w:ascii="Garamond" w:hAnsi="Garamond"/>
          <w:sz w:val="28"/>
          <w:szCs w:val="28"/>
          <w:lang w:val="sr-Cyrl-RS"/>
        </w:rPr>
        <w:t>18 све</w:t>
      </w:r>
      <w:r w:rsidRPr="00AB0261">
        <w:rPr>
          <w:rFonts w:ascii="Garamond" w:hAnsi="Garamond"/>
          <w:sz w:val="28"/>
          <w:szCs w:val="28"/>
        </w:rPr>
        <w:t xml:space="preserve"> </w:t>
      </w:r>
      <w:r w:rsidRPr="00AB0261">
        <w:rPr>
          <w:rFonts w:ascii="Garamond" w:hAnsi="Garamond"/>
          <w:sz w:val="28"/>
          <w:szCs w:val="28"/>
          <w:lang w:val="sr-Cyrl-RS"/>
        </w:rPr>
        <w:t xml:space="preserve">у КО Стари град у циљу афирмације пословних капацитета и јавних услуга у простору стамбено пословне зоне Београдске тврђава у Београду коју је по </w:t>
      </w:r>
      <w:r w:rsidRPr="00DE7857">
        <w:rPr>
          <w:rFonts w:ascii="Garamond" w:hAnsi="Garamond"/>
          <w:b/>
          <w:bCs/>
          <w:sz w:val="28"/>
          <w:szCs w:val="28"/>
          <w:lang w:val="sr-Cyrl-RS"/>
        </w:rPr>
        <w:t xml:space="preserve">овлашћењу директора из 2014. године </w:t>
      </w:r>
      <w:r w:rsidRPr="00DE7857">
        <w:rPr>
          <w:rFonts w:ascii="Garamond" w:hAnsi="Garamond"/>
          <w:sz w:val="28"/>
          <w:szCs w:val="28"/>
          <w:lang w:val="sr-Cyrl-RS"/>
        </w:rPr>
        <w:t>потписала Ивана Ранковић.</w:t>
      </w:r>
    </w:p>
    <w:p w14:paraId="4F8577E2" w14:textId="1C0376C8" w:rsidR="004B0380" w:rsidRDefault="009A5E7F" w:rsidP="009A5E7F">
      <w:pPr>
        <w:jc w:val="both"/>
        <w:rPr>
          <w:rFonts w:ascii="Garamond" w:hAnsi="Garamond"/>
          <w:sz w:val="28"/>
          <w:szCs w:val="28"/>
          <w:lang w:val="sr-Cyrl-RS"/>
        </w:rPr>
      </w:pPr>
      <w:r w:rsidRPr="00E71EC1">
        <w:rPr>
          <w:rFonts w:ascii="Garamond" w:hAnsi="Garamond"/>
          <w:sz w:val="28"/>
          <w:szCs w:val="28"/>
          <w:lang w:val="sr-Cyrl-RS"/>
        </w:rPr>
        <w:t>У поменутом акту се, између осталог, наводи да се мере техничке заштитите за изградњу стамбено-пословног комплекса „К-Дистрикт” могу предузети под условима да се  нови  објекти могу изградити максимално до релативне коте ± 114,50 одговарајуће спратности прилагођене функционалним, наменским и ликовно-обликованим</w:t>
      </w:r>
      <w:r w:rsidR="00AA1DCB">
        <w:rPr>
          <w:rFonts w:ascii="Garamond" w:hAnsi="Garamond"/>
          <w:sz w:val="28"/>
          <w:szCs w:val="28"/>
        </w:rPr>
        <w:t xml:space="preserve"> </w:t>
      </w:r>
      <w:r w:rsidRPr="00E71EC1">
        <w:rPr>
          <w:rFonts w:ascii="Garamond" w:hAnsi="Garamond"/>
          <w:sz w:val="28"/>
          <w:szCs w:val="28"/>
          <w:lang w:val="sr-Cyrl-RS"/>
        </w:rPr>
        <w:t xml:space="preserve">савремененим архитектонско-урбанистички структуираним објекатима. Да је за постојећу зграду текстилне индустрије ,,Беко” потребно обновити фасаду и рестаурирати је у свему према постојећем стању, чувајући њен надземни габарит, као и ремоделовати постојећи коси кров у форми повучене етаже савременим архитектонским и обликовним поступком у складу са Урбанистичким пројектом. Поред тога, остали инфраструктурни, супраструктурни и регулациони карактер  уређења и грађења дефинисаним Урбанистичким пројектом за изградњу стамбено-пословног комплекса „К-Дистрикт” сходно утврђеном акту Потврде Градске управе града Београда, Секретаријата за урбанизам и грађевинске послове </w:t>
      </w:r>
      <w:r w:rsidR="00B91D65">
        <w:rPr>
          <w:rFonts w:ascii="Garamond" w:hAnsi="Garamond"/>
          <w:sz w:val="28"/>
          <w:szCs w:val="28"/>
        </w:rPr>
        <w:t>-</w:t>
      </w:r>
      <w:r w:rsidRPr="00E71EC1">
        <w:rPr>
          <w:rFonts w:ascii="Garamond" w:hAnsi="Garamond"/>
          <w:sz w:val="28"/>
          <w:szCs w:val="28"/>
          <w:lang w:val="sr-Cyrl-RS"/>
        </w:rPr>
        <w:t xml:space="preserve"> Сектора за спровођење урбанистичких планова - Одељења за припрему урбанистичких пројеката и локација од 15. 05. 2018. </w:t>
      </w:r>
      <w:r>
        <w:rPr>
          <w:rFonts w:ascii="Garamond" w:hAnsi="Garamond"/>
          <w:sz w:val="28"/>
          <w:szCs w:val="28"/>
          <w:lang w:val="sr-Cyrl-RS"/>
        </w:rPr>
        <w:t>г</w:t>
      </w:r>
      <w:r w:rsidRPr="00E71EC1">
        <w:rPr>
          <w:rFonts w:ascii="Garamond" w:hAnsi="Garamond"/>
          <w:sz w:val="28"/>
          <w:szCs w:val="28"/>
          <w:lang w:val="sr-Cyrl-RS"/>
        </w:rPr>
        <w:t xml:space="preserve">одине. </w:t>
      </w:r>
      <w:r w:rsidRPr="00E71EC1">
        <w:rPr>
          <w:rFonts w:ascii="Garamond" w:hAnsi="Garamond"/>
          <w:sz w:val="28"/>
          <w:szCs w:val="28"/>
          <w:lang w:val="sr-Cyrl-RS"/>
        </w:rPr>
        <w:tab/>
      </w:r>
      <w:r>
        <w:rPr>
          <w:rFonts w:ascii="Garamond" w:hAnsi="Garamond"/>
          <w:sz w:val="28"/>
          <w:szCs w:val="28"/>
          <w:lang w:val="sr-Cyrl-RS"/>
        </w:rPr>
        <w:tab/>
        <w:t xml:space="preserve">        </w:t>
      </w:r>
    </w:p>
    <w:p w14:paraId="3F171949" w14:textId="40B9EE10" w:rsidR="009A5E7F" w:rsidRPr="008F52FD" w:rsidRDefault="009A5E7F" w:rsidP="009A5E7F">
      <w:pPr>
        <w:jc w:val="both"/>
        <w:rPr>
          <w:rFonts w:ascii="Garamond" w:hAnsi="Garamond"/>
          <w:bCs/>
          <w:color w:val="FF0000"/>
          <w:sz w:val="28"/>
          <w:szCs w:val="28"/>
        </w:rPr>
      </w:pPr>
      <w:r>
        <w:rPr>
          <w:rFonts w:ascii="Garamond" w:hAnsi="Garamond"/>
          <w:sz w:val="28"/>
          <w:szCs w:val="28"/>
          <w:lang w:val="sr-Cyrl-RS"/>
        </w:rPr>
        <w:t xml:space="preserve">У </w:t>
      </w:r>
      <w:r w:rsidRPr="000F566F">
        <w:rPr>
          <w:rFonts w:ascii="Garamond" w:hAnsi="Garamond"/>
          <w:sz w:val="28"/>
          <w:szCs w:val="28"/>
          <w:lang w:val="sr-Cyrl-RS"/>
        </w:rPr>
        <w:t xml:space="preserve">образложењу услова </w:t>
      </w:r>
      <w:r w:rsidRPr="00E71EC1">
        <w:rPr>
          <w:rFonts w:ascii="Garamond" w:hAnsi="Garamond"/>
          <w:sz w:val="28"/>
          <w:szCs w:val="28"/>
          <w:lang w:val="sr-Cyrl-RS"/>
        </w:rPr>
        <w:t xml:space="preserve">наведено је да </w:t>
      </w:r>
      <w:r w:rsidRPr="000F566F">
        <w:rPr>
          <w:rFonts w:ascii="Garamond" w:hAnsi="Garamond"/>
          <w:sz w:val="28"/>
          <w:szCs w:val="28"/>
          <w:lang w:val="sr-Cyrl-RS"/>
        </w:rPr>
        <w:t>је Републички завод за заштиту споменика културе</w:t>
      </w:r>
      <w:r>
        <w:rPr>
          <w:rFonts w:ascii="Garamond" w:hAnsi="Garamond"/>
          <w:sz w:val="28"/>
          <w:szCs w:val="28"/>
          <w:lang w:val="sr-Cyrl-RS"/>
        </w:rPr>
        <w:t xml:space="preserve"> - </w:t>
      </w:r>
      <w:r w:rsidRPr="000F566F">
        <w:rPr>
          <w:rFonts w:ascii="Garamond" w:hAnsi="Garamond"/>
          <w:sz w:val="28"/>
          <w:szCs w:val="28"/>
          <w:lang w:val="sr-Cyrl-RS"/>
        </w:rPr>
        <w:t>Београд по захтеву надлежног органа Министарства грађевинарства, саобраћаја и инфраструктуре у оквиру обједињене процедуре, кој</w:t>
      </w:r>
      <w:r>
        <w:rPr>
          <w:rFonts w:ascii="Garamond" w:hAnsi="Garamond"/>
          <w:sz w:val="28"/>
          <w:szCs w:val="28"/>
          <w:lang w:val="sr-Cyrl-RS"/>
        </w:rPr>
        <w:t>и</w:t>
      </w:r>
      <w:r w:rsidRPr="000F566F">
        <w:rPr>
          <w:rFonts w:ascii="Garamond" w:hAnsi="Garamond"/>
          <w:sz w:val="28"/>
          <w:szCs w:val="28"/>
          <w:lang w:val="sr-Cyrl-RS"/>
        </w:rPr>
        <w:t xml:space="preserve"> се односи на изградњу</w:t>
      </w:r>
      <w:r>
        <w:rPr>
          <w:rFonts w:ascii="Garamond" w:hAnsi="Garamond"/>
          <w:sz w:val="28"/>
          <w:szCs w:val="28"/>
          <w:lang w:val="sr-Cyrl-RS"/>
        </w:rPr>
        <w:t xml:space="preserve"> </w:t>
      </w:r>
      <w:r w:rsidRPr="000F566F">
        <w:rPr>
          <w:rFonts w:ascii="Garamond" w:hAnsi="Garamond"/>
          <w:sz w:val="28"/>
          <w:szCs w:val="28"/>
          <w:lang w:val="sr-Cyrl-RS"/>
        </w:rPr>
        <w:t>нових стамбено</w:t>
      </w:r>
      <w:r>
        <w:rPr>
          <w:rFonts w:ascii="Garamond" w:hAnsi="Garamond"/>
          <w:sz w:val="28"/>
          <w:szCs w:val="28"/>
          <w:lang w:val="sr-Cyrl-RS"/>
        </w:rPr>
        <w:t>-</w:t>
      </w:r>
      <w:r w:rsidRPr="000F566F">
        <w:rPr>
          <w:rFonts w:ascii="Garamond" w:hAnsi="Garamond"/>
          <w:sz w:val="28"/>
          <w:szCs w:val="28"/>
          <w:lang w:val="sr-Cyrl-RS"/>
        </w:rPr>
        <w:t>пословних објеката у оквиру наведених кат</w:t>
      </w:r>
      <w:r>
        <w:rPr>
          <w:rFonts w:ascii="Garamond" w:hAnsi="Garamond"/>
          <w:sz w:val="28"/>
          <w:szCs w:val="28"/>
          <w:lang w:val="sr-Cyrl-RS"/>
        </w:rPr>
        <w:t>астарских парцела</w:t>
      </w:r>
      <w:r w:rsidRPr="000F566F">
        <w:rPr>
          <w:rFonts w:ascii="Garamond" w:hAnsi="Garamond"/>
          <w:sz w:val="28"/>
          <w:szCs w:val="28"/>
          <w:lang w:val="sr-Cyrl-RS"/>
        </w:rPr>
        <w:t xml:space="preserve">, </w:t>
      </w:r>
      <w:r w:rsidRPr="00C13FEE">
        <w:rPr>
          <w:rFonts w:ascii="Garamond" w:hAnsi="Garamond"/>
          <w:sz w:val="28"/>
          <w:szCs w:val="28"/>
          <w:lang w:val="sr-Cyrl-RS"/>
        </w:rPr>
        <w:t>констатова</w:t>
      </w:r>
      <w:r w:rsidR="00C13FEE" w:rsidRPr="00C13FEE">
        <w:rPr>
          <w:rFonts w:ascii="Garamond" w:hAnsi="Garamond"/>
          <w:sz w:val="28"/>
          <w:szCs w:val="28"/>
          <w:lang w:val="sr-Cyrl-RS"/>
        </w:rPr>
        <w:t>о</w:t>
      </w:r>
      <w:r w:rsidR="00C13FEE">
        <w:rPr>
          <w:rFonts w:ascii="Garamond" w:hAnsi="Garamond"/>
          <w:color w:val="FF0000"/>
          <w:sz w:val="28"/>
          <w:szCs w:val="28"/>
          <w:lang w:val="sr-Cyrl-RS"/>
        </w:rPr>
        <w:t xml:space="preserve"> </w:t>
      </w:r>
      <w:r w:rsidRPr="000F566F">
        <w:rPr>
          <w:rFonts w:ascii="Garamond" w:hAnsi="Garamond"/>
          <w:sz w:val="28"/>
          <w:szCs w:val="28"/>
          <w:lang w:val="sr-Cyrl-RS"/>
        </w:rPr>
        <w:t xml:space="preserve">да се предметни радови могу планирати и </w:t>
      </w:r>
      <w:r w:rsidRPr="00086EC4">
        <w:rPr>
          <w:rFonts w:ascii="Garamond" w:hAnsi="Garamond"/>
          <w:sz w:val="28"/>
          <w:szCs w:val="28"/>
          <w:lang w:val="sr-Cyrl-RS"/>
        </w:rPr>
        <w:t>извести</w:t>
      </w:r>
      <w:r w:rsidRPr="000F566F">
        <w:rPr>
          <w:rFonts w:ascii="Garamond" w:hAnsi="Garamond"/>
          <w:sz w:val="28"/>
          <w:szCs w:val="28"/>
          <w:lang w:val="sr-Cyrl-RS"/>
        </w:rPr>
        <w:t xml:space="preserve"> у циљу уређења и адекватног коришћења овог простора у складу са свим раније утврђе</w:t>
      </w:r>
      <w:r>
        <w:rPr>
          <w:rFonts w:ascii="Garamond" w:hAnsi="Garamond"/>
          <w:sz w:val="28"/>
          <w:szCs w:val="28"/>
          <w:lang w:val="sr-Cyrl-RS"/>
        </w:rPr>
        <w:t>н</w:t>
      </w:r>
      <w:r w:rsidRPr="000F566F">
        <w:rPr>
          <w:rFonts w:ascii="Garamond" w:hAnsi="Garamond"/>
          <w:sz w:val="28"/>
          <w:szCs w:val="28"/>
          <w:lang w:val="sr-Cyrl-RS"/>
        </w:rPr>
        <w:t>им програмски</w:t>
      </w:r>
      <w:r>
        <w:rPr>
          <w:rFonts w:ascii="Garamond" w:hAnsi="Garamond"/>
          <w:sz w:val="28"/>
          <w:szCs w:val="28"/>
          <w:lang w:val="sr-Cyrl-RS"/>
        </w:rPr>
        <w:t>м</w:t>
      </w:r>
      <w:r w:rsidRPr="000F566F">
        <w:rPr>
          <w:rFonts w:ascii="Garamond" w:hAnsi="Garamond"/>
          <w:sz w:val="28"/>
          <w:szCs w:val="28"/>
          <w:lang w:val="sr-Cyrl-RS"/>
        </w:rPr>
        <w:t xml:space="preserve"> могућностима и донетим актим</w:t>
      </w:r>
      <w:r>
        <w:rPr>
          <w:rFonts w:ascii="Garamond" w:hAnsi="Garamond"/>
          <w:sz w:val="28"/>
          <w:szCs w:val="28"/>
          <w:lang w:val="sr-Cyrl-RS"/>
        </w:rPr>
        <w:t xml:space="preserve">а </w:t>
      </w:r>
      <w:r w:rsidRPr="000F566F">
        <w:rPr>
          <w:rFonts w:ascii="Garamond" w:hAnsi="Garamond"/>
          <w:sz w:val="28"/>
          <w:szCs w:val="28"/>
          <w:lang w:val="sr-Cyrl-RS"/>
        </w:rPr>
        <w:t>из надлежности</w:t>
      </w:r>
      <w:r w:rsidRPr="000F566F">
        <w:rPr>
          <w:rFonts w:ascii="Garamond" w:hAnsi="Garamond"/>
          <w:sz w:val="28"/>
          <w:szCs w:val="28"/>
        </w:rPr>
        <w:t xml:space="preserve"> </w:t>
      </w:r>
      <w:r w:rsidRPr="000F566F">
        <w:rPr>
          <w:rFonts w:ascii="Garamond" w:hAnsi="Garamond"/>
          <w:sz w:val="28"/>
          <w:szCs w:val="28"/>
          <w:lang w:val="sr-Cyrl-RS"/>
        </w:rPr>
        <w:t>овог Завода.</w:t>
      </w:r>
      <w:r>
        <w:rPr>
          <w:rFonts w:ascii="Garamond" w:hAnsi="Garamond"/>
          <w:sz w:val="28"/>
          <w:szCs w:val="28"/>
          <w:lang w:val="sr-Cyrl-RS"/>
        </w:rPr>
        <w:t xml:space="preserve"> </w:t>
      </w:r>
    </w:p>
    <w:p w14:paraId="4861FC89" w14:textId="5A5CE91E" w:rsidR="00774088" w:rsidRDefault="009A5E7F" w:rsidP="009A5E7F">
      <w:pPr>
        <w:jc w:val="both"/>
        <w:rPr>
          <w:rFonts w:ascii="Garamond" w:hAnsi="Garamond"/>
          <w:sz w:val="28"/>
          <w:szCs w:val="28"/>
          <w:lang w:val="sr-Cyrl-RS"/>
        </w:rPr>
      </w:pPr>
      <w:r w:rsidRPr="00B6615B">
        <w:rPr>
          <w:rFonts w:ascii="Garamond" w:hAnsi="Garamond"/>
          <w:sz w:val="28"/>
          <w:szCs w:val="28"/>
          <w:lang w:val="sr-Cyrl-RS"/>
        </w:rPr>
        <w:t>Даље се у образложењу наводи да се у целини предметни услови за предузимање мера техичке заштите сходно прописаном из диспозитива овог акта, утврђују</w:t>
      </w:r>
      <w:r w:rsidR="00D74AED">
        <w:rPr>
          <w:rFonts w:ascii="Garamond" w:hAnsi="Garamond"/>
          <w:sz w:val="28"/>
          <w:szCs w:val="28"/>
          <w:lang w:val="sr-Cyrl-RS"/>
        </w:rPr>
        <w:t xml:space="preserve"> </w:t>
      </w:r>
      <w:r w:rsidR="00D74AED" w:rsidRPr="00D74AED">
        <w:rPr>
          <w:rFonts w:ascii="Garamond" w:hAnsi="Garamond"/>
          <w:b/>
          <w:i/>
          <w:sz w:val="28"/>
          <w:szCs w:val="28"/>
          <w:lang w:val="sr-Cyrl-RS"/>
        </w:rPr>
        <w:t>,,</w:t>
      </w:r>
      <w:r w:rsidRPr="00D74AED">
        <w:rPr>
          <w:rFonts w:ascii="Garamond" w:hAnsi="Garamond"/>
          <w:b/>
          <w:i/>
          <w:sz w:val="28"/>
          <w:szCs w:val="28"/>
          <w:lang w:val="sr-Cyrl-RS"/>
        </w:rPr>
        <w:t>услед потребе афирмисања пословних капацитета и јавних услуга у простору стамбено-пословне зоне Београдске тврђаве у Београду</w:t>
      </w:r>
      <w:r w:rsidR="00D74AED" w:rsidRPr="00D74AED">
        <w:rPr>
          <w:rFonts w:ascii="Garamond" w:hAnsi="Garamond"/>
          <w:b/>
          <w:i/>
          <w:sz w:val="28"/>
          <w:szCs w:val="28"/>
          <w:lang w:val="sr-Cyrl-RS"/>
        </w:rPr>
        <w:t>”</w:t>
      </w:r>
      <w:r w:rsidRPr="00D74AED">
        <w:rPr>
          <w:rFonts w:ascii="Garamond" w:hAnsi="Garamond"/>
          <w:b/>
          <w:i/>
          <w:sz w:val="28"/>
          <w:szCs w:val="28"/>
          <w:lang w:val="sr-Cyrl-RS"/>
        </w:rPr>
        <w:t>.</w:t>
      </w:r>
      <w:r w:rsidRPr="00B6615B">
        <w:rPr>
          <w:rFonts w:ascii="Garamond" w:hAnsi="Garamond"/>
          <w:sz w:val="28"/>
          <w:szCs w:val="28"/>
          <w:lang w:val="sr-Cyrl-RS"/>
        </w:rPr>
        <w:t xml:space="preserve"> На крају се констатује „Одлуком о утврђивању непокретних културних добара од изузетног значаја (Сл.гласник Републике Србије бр.14</w:t>
      </w:r>
      <w:r w:rsidRPr="00B6615B">
        <w:rPr>
          <w:rFonts w:ascii="Garamond" w:hAnsi="Garamond"/>
          <w:sz w:val="28"/>
          <w:szCs w:val="28"/>
        </w:rPr>
        <w:t>/</w:t>
      </w:r>
      <w:r w:rsidRPr="00B6615B">
        <w:rPr>
          <w:rFonts w:ascii="Garamond" w:hAnsi="Garamond"/>
          <w:sz w:val="28"/>
          <w:szCs w:val="28"/>
          <w:lang w:val="sr-Cyrl-RS"/>
        </w:rPr>
        <w:t>79) „Београдска тврђава“, у оквиру које се налазе предметни простори и објекти, утврђено је културно добро од изузетног значаја за Републику Србију</w:t>
      </w:r>
      <w:r w:rsidR="00774088">
        <w:rPr>
          <w:rFonts w:ascii="Garamond" w:hAnsi="Garamond"/>
          <w:sz w:val="28"/>
          <w:szCs w:val="28"/>
          <w:lang w:val="sr-Cyrl-RS"/>
        </w:rPr>
        <w:t>.</w:t>
      </w:r>
    </w:p>
    <w:p w14:paraId="7431E55A" w14:textId="2224B066" w:rsidR="009A5E7F" w:rsidRDefault="00774088" w:rsidP="009A5E7F">
      <w:pPr>
        <w:jc w:val="both"/>
        <w:rPr>
          <w:rFonts w:ascii="Garamond" w:hAnsi="Garamond"/>
          <w:color w:val="FF0000"/>
          <w:sz w:val="28"/>
          <w:szCs w:val="28"/>
          <w:lang w:val="sr-Cyrl-RS"/>
        </w:rPr>
      </w:pPr>
      <w:r>
        <w:rPr>
          <w:rFonts w:ascii="Garamond" w:hAnsi="Garamond"/>
          <w:sz w:val="28"/>
          <w:szCs w:val="28"/>
          <w:lang w:val="sr-Cyrl-RS"/>
        </w:rPr>
        <w:lastRenderedPageBreak/>
        <w:t xml:space="preserve">Контрадикторност издатих услова за предузимање Мера техничке заштите од стране Републичког завода за заштиту споменика културе, </w:t>
      </w:r>
      <w:r w:rsidR="0038213F">
        <w:rPr>
          <w:rFonts w:ascii="Garamond" w:hAnsi="Garamond"/>
          <w:sz w:val="28"/>
          <w:szCs w:val="28"/>
          <w:lang w:val="sr-Cyrl-RS"/>
        </w:rPr>
        <w:t xml:space="preserve">који су цитирани, </w:t>
      </w:r>
      <w:r>
        <w:rPr>
          <w:rFonts w:ascii="Garamond" w:hAnsi="Garamond"/>
          <w:sz w:val="28"/>
          <w:szCs w:val="28"/>
          <w:lang w:val="sr-Cyrl-RS"/>
        </w:rPr>
        <w:t>поред чињенице којом се констатује да се услови издају у оквиру простора Београдске тврђаве као културног добра од изузетног значаја, огледа се и у контрадикторности у односу на одредбе Закона о културним добрима</w:t>
      </w:r>
      <w:r w:rsidR="0038213F">
        <w:rPr>
          <w:rFonts w:ascii="Garamond" w:hAnsi="Garamond"/>
          <w:sz w:val="28"/>
          <w:szCs w:val="28"/>
          <w:lang w:val="sr-Cyrl-RS"/>
        </w:rPr>
        <w:t>, који је био на снази у време издавања наведених услова</w:t>
      </w:r>
      <w:r>
        <w:rPr>
          <w:rFonts w:ascii="Garamond" w:hAnsi="Garamond"/>
          <w:sz w:val="28"/>
          <w:szCs w:val="28"/>
          <w:lang w:val="sr-Cyrl-RS"/>
        </w:rPr>
        <w:t>.</w:t>
      </w:r>
      <w:r w:rsidR="009A5E7F">
        <w:rPr>
          <w:rFonts w:ascii="Garamond" w:hAnsi="Garamond"/>
          <w:sz w:val="28"/>
          <w:szCs w:val="28"/>
          <w:lang w:val="sr-Cyrl-RS"/>
        </w:rPr>
        <w:t xml:space="preserve"> </w:t>
      </w:r>
      <w:r w:rsidR="009A5E7F">
        <w:rPr>
          <w:rFonts w:ascii="Garamond" w:hAnsi="Garamond"/>
          <w:sz w:val="28"/>
          <w:szCs w:val="28"/>
          <w:lang w:val="sr-Cyrl-RS"/>
        </w:rPr>
        <w:tab/>
      </w:r>
      <w:r w:rsidR="009A5E7F">
        <w:rPr>
          <w:rFonts w:ascii="Garamond" w:hAnsi="Garamond"/>
          <w:sz w:val="28"/>
          <w:szCs w:val="28"/>
          <w:lang w:val="sr-Cyrl-RS"/>
        </w:rPr>
        <w:tab/>
      </w:r>
      <w:r w:rsidR="009A5E7F" w:rsidRPr="00B6615B">
        <w:rPr>
          <w:rFonts w:ascii="Garamond" w:hAnsi="Garamond"/>
          <w:color w:val="FF0000"/>
          <w:sz w:val="28"/>
          <w:szCs w:val="28"/>
          <w:lang w:val="sr-Cyrl-RS"/>
        </w:rPr>
        <w:t xml:space="preserve"> </w:t>
      </w:r>
    </w:p>
    <w:p w14:paraId="393893C0" w14:textId="1BB3E3E1" w:rsidR="009A5E7F" w:rsidRDefault="009A5E7F" w:rsidP="009A5E7F">
      <w:pPr>
        <w:jc w:val="both"/>
        <w:rPr>
          <w:rFonts w:ascii="Garamond" w:hAnsi="Garamond"/>
          <w:sz w:val="28"/>
          <w:szCs w:val="28"/>
          <w:lang w:val="sr-Cyrl-RS"/>
        </w:rPr>
      </w:pPr>
      <w:r w:rsidRPr="00113EE5">
        <w:rPr>
          <w:rFonts w:ascii="Garamond" w:hAnsi="Garamond"/>
          <w:sz w:val="28"/>
          <w:szCs w:val="28"/>
          <w:lang w:val="sr-Cyrl-RS"/>
        </w:rPr>
        <w:t>Прем</w:t>
      </w:r>
      <w:r w:rsidR="004C3D86">
        <w:rPr>
          <w:rFonts w:ascii="Garamond" w:hAnsi="Garamond"/>
          <w:sz w:val="28"/>
          <w:szCs w:val="28"/>
          <w:lang w:val="sr-Cyrl-RS"/>
        </w:rPr>
        <w:t>а</w:t>
      </w:r>
      <w:r w:rsidRPr="00113EE5">
        <w:rPr>
          <w:rFonts w:ascii="Garamond" w:hAnsi="Garamond"/>
          <w:sz w:val="28"/>
          <w:szCs w:val="28"/>
          <w:lang w:val="sr-Cyrl-RS"/>
        </w:rPr>
        <w:t xml:space="preserve"> одредбама Закона о културним добрима, приликом утврђивања наведених услова</w:t>
      </w:r>
      <w:r w:rsidRPr="00113EE5">
        <w:rPr>
          <w:rFonts w:ascii="Garamond" w:hAnsi="Garamond"/>
          <w:sz w:val="28"/>
          <w:szCs w:val="28"/>
        </w:rPr>
        <w:t>,</w:t>
      </w:r>
      <w:r w:rsidRPr="00113EE5">
        <w:rPr>
          <w:rFonts w:ascii="Garamond" w:hAnsi="Garamond"/>
          <w:sz w:val="28"/>
          <w:szCs w:val="28"/>
          <w:lang w:val="sr-Cyrl-RS"/>
        </w:rPr>
        <w:t xml:space="preserve"> прописано је да се Мерама техничке заштите  сматрају</w:t>
      </w:r>
      <w:r w:rsidR="00113EE5" w:rsidRPr="00113EE5">
        <w:rPr>
          <w:rFonts w:ascii="Garamond" w:hAnsi="Garamond"/>
          <w:sz w:val="28"/>
          <w:szCs w:val="28"/>
          <w:lang w:val="sr-Cyrl-RS"/>
        </w:rPr>
        <w:t xml:space="preserve"> </w:t>
      </w:r>
      <w:r w:rsidRPr="00113EE5">
        <w:rPr>
          <w:rFonts w:ascii="Garamond" w:hAnsi="Garamond"/>
          <w:sz w:val="28"/>
          <w:szCs w:val="28"/>
          <w:lang w:val="sr-Cyrl-RS"/>
        </w:rPr>
        <w:t>радови на конзервирању, рестаурирању, реконструкцији, ревитализаци</w:t>
      </w:r>
      <w:r w:rsidR="00A640DC">
        <w:rPr>
          <w:rFonts w:ascii="Garamond" w:hAnsi="Garamond"/>
          <w:sz w:val="28"/>
          <w:szCs w:val="28"/>
          <w:lang w:val="sr-Cyrl-RS"/>
        </w:rPr>
        <w:t>ј</w:t>
      </w:r>
      <w:r w:rsidRPr="00113EE5">
        <w:rPr>
          <w:rFonts w:ascii="Garamond" w:hAnsi="Garamond"/>
          <w:sz w:val="28"/>
          <w:szCs w:val="28"/>
          <w:lang w:val="sr-Cyrl-RS"/>
        </w:rPr>
        <w:t>и и презентацији културних добара.</w:t>
      </w:r>
    </w:p>
    <w:p w14:paraId="0ABC37C3" w14:textId="634DB42D" w:rsidR="00C16B38" w:rsidRDefault="00C16B38" w:rsidP="009A5E7F">
      <w:pPr>
        <w:jc w:val="both"/>
        <w:rPr>
          <w:rFonts w:ascii="Garamond" w:hAnsi="Garamond"/>
          <w:noProof/>
          <w:sz w:val="28"/>
          <w:szCs w:val="28"/>
          <w:lang w:val="sr-Cyrl-RS"/>
        </w:rPr>
      </w:pPr>
    </w:p>
    <w:p w14:paraId="3705FC90" w14:textId="317BA992" w:rsidR="003C12D0" w:rsidRDefault="003C12D0" w:rsidP="009A5E7F">
      <w:pPr>
        <w:jc w:val="both"/>
        <w:rPr>
          <w:rFonts w:ascii="Garamond" w:hAnsi="Garamond"/>
          <w:noProof/>
          <w:sz w:val="28"/>
          <w:szCs w:val="28"/>
          <w:lang w:val="sr-Cyrl-RS"/>
        </w:rPr>
      </w:pPr>
      <w:r>
        <w:rPr>
          <w:rFonts w:ascii="Garamond" w:hAnsi="Garamond"/>
          <w:noProof/>
          <w:sz w:val="28"/>
          <w:szCs w:val="28"/>
        </w:rPr>
        <w:drawing>
          <wp:inline distT="0" distB="0" distL="0" distR="0" wp14:anchorId="425D5D0E" wp14:editId="763B05C2">
            <wp:extent cx="5943600" cy="3961233"/>
            <wp:effectExtent l="0" t="0" r="0" b="1270"/>
            <wp:docPr id="6" name="Picture 6" descr="C:\Users\lidija\Downloads\BelgradeFortress_21_July_9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dija\Downloads\BelgradeFortress_21_July_94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961233"/>
                    </a:xfrm>
                    <a:prstGeom prst="rect">
                      <a:avLst/>
                    </a:prstGeom>
                    <a:noFill/>
                    <a:ln>
                      <a:noFill/>
                    </a:ln>
                  </pic:spPr>
                </pic:pic>
              </a:graphicData>
            </a:graphic>
          </wp:inline>
        </w:drawing>
      </w:r>
    </w:p>
    <w:p w14:paraId="4107FA11" w14:textId="28EDE0D4" w:rsidR="006034CD" w:rsidRPr="001A0BB8" w:rsidRDefault="00EF04CD" w:rsidP="006034CD">
      <w:pPr>
        <w:jc w:val="both"/>
        <w:rPr>
          <w:rFonts w:ascii="Garamond" w:hAnsi="Garamond"/>
          <w:noProof/>
          <w:sz w:val="28"/>
          <w:szCs w:val="28"/>
          <w:lang w:val="sr-Cyrl-RS"/>
        </w:rPr>
      </w:pPr>
      <w:r>
        <w:rPr>
          <w:rFonts w:ascii="Garamond" w:hAnsi="Garamond"/>
          <w:sz w:val="28"/>
          <w:szCs w:val="28"/>
          <w:lang w:val="sr-Cyrl-RS"/>
        </w:rPr>
        <w:t xml:space="preserve">      </w:t>
      </w:r>
      <w:r w:rsidR="006034CD">
        <w:rPr>
          <w:rFonts w:ascii="Garamond" w:hAnsi="Garamond"/>
          <w:sz w:val="28"/>
          <w:szCs w:val="28"/>
          <w:lang w:val="sr-Cyrl-RS"/>
        </w:rPr>
        <w:t xml:space="preserve">Видин капија Доњег града Београдске тврђаве  </w:t>
      </w:r>
      <w:r w:rsidR="006034CD" w:rsidRPr="549210AF">
        <w:rPr>
          <w:sz w:val="24"/>
          <w:szCs w:val="24"/>
        </w:rPr>
        <w:t>https://youtu.be/w9pr2y-FUSE</w:t>
      </w:r>
    </w:p>
    <w:p w14:paraId="4A88EF83" w14:textId="284CCD2B" w:rsidR="009A5E7F" w:rsidRPr="00685D89" w:rsidRDefault="009A5E7F" w:rsidP="009A5E7F">
      <w:pPr>
        <w:jc w:val="both"/>
        <w:rPr>
          <w:rFonts w:ascii="Garamond" w:hAnsi="Garamond"/>
          <w:sz w:val="28"/>
          <w:szCs w:val="28"/>
        </w:rPr>
      </w:pPr>
      <w:r w:rsidRPr="00685D89">
        <w:rPr>
          <w:rFonts w:ascii="Garamond" w:hAnsi="Garamond"/>
          <w:sz w:val="28"/>
          <w:szCs w:val="28"/>
          <w:lang w:val="sr-Cyrl-RS"/>
        </w:rPr>
        <w:t>Радови којима се могу про</w:t>
      </w:r>
      <w:r w:rsidR="00605C5E">
        <w:rPr>
          <w:rFonts w:ascii="Garamond" w:hAnsi="Garamond"/>
          <w:sz w:val="28"/>
          <w:szCs w:val="28"/>
          <w:lang w:val="sr-Cyrl-RS"/>
        </w:rPr>
        <w:t>у</w:t>
      </w:r>
      <w:r w:rsidRPr="00685D89">
        <w:rPr>
          <w:rFonts w:ascii="Garamond" w:hAnsi="Garamond"/>
          <w:sz w:val="28"/>
          <w:szCs w:val="28"/>
          <w:lang w:val="sr-Cyrl-RS"/>
        </w:rPr>
        <w:t>зроковати промене облика или изгледа непокретног ку</w:t>
      </w:r>
      <w:r w:rsidR="00605C5E">
        <w:rPr>
          <w:rFonts w:ascii="Garamond" w:hAnsi="Garamond"/>
          <w:sz w:val="28"/>
          <w:szCs w:val="28"/>
          <w:lang w:val="sr-Cyrl-RS"/>
        </w:rPr>
        <w:t>л</w:t>
      </w:r>
      <w:r w:rsidRPr="00685D89">
        <w:rPr>
          <w:rFonts w:ascii="Garamond" w:hAnsi="Garamond"/>
          <w:sz w:val="28"/>
          <w:szCs w:val="28"/>
          <w:lang w:val="sr-Cyrl-RS"/>
        </w:rPr>
        <w:t xml:space="preserve">турног добра или повредити његова својства могу се предузети ако се утврде услови за предузимање мера техничке заштите, које </w:t>
      </w:r>
      <w:r w:rsidR="00A10FDE" w:rsidRPr="00685D89">
        <w:rPr>
          <w:rFonts w:ascii="Garamond" w:hAnsi="Garamond"/>
          <w:sz w:val="28"/>
          <w:szCs w:val="28"/>
          <w:lang w:val="sr-Cyrl-RS"/>
        </w:rPr>
        <w:t>је</w:t>
      </w:r>
      <w:r w:rsidRPr="00685D89">
        <w:rPr>
          <w:rFonts w:ascii="Garamond" w:hAnsi="Garamond"/>
          <w:sz w:val="28"/>
          <w:szCs w:val="28"/>
          <w:lang w:val="sr-Cyrl-RS"/>
        </w:rPr>
        <w:t xml:space="preserve"> у конретном случају утврђивао Републички завод за заштиту споменика културе.</w:t>
      </w:r>
    </w:p>
    <w:p w14:paraId="0259485D" w14:textId="2F59A159" w:rsidR="009A5E7F" w:rsidRPr="00FC1FC2" w:rsidRDefault="009A5E7F" w:rsidP="009A5E7F">
      <w:pPr>
        <w:jc w:val="both"/>
        <w:rPr>
          <w:rFonts w:ascii="Garamond" w:hAnsi="Garamond"/>
          <w:sz w:val="28"/>
          <w:szCs w:val="28"/>
          <w:lang w:val="sr-Cyrl-RS"/>
        </w:rPr>
      </w:pPr>
      <w:r w:rsidRPr="00FC1FC2">
        <w:rPr>
          <w:rFonts w:ascii="Garamond" w:hAnsi="Garamond"/>
          <w:sz w:val="28"/>
          <w:szCs w:val="28"/>
          <w:lang w:val="sr-Cyrl-RS"/>
        </w:rPr>
        <w:lastRenderedPageBreak/>
        <w:t>Законом је такође прописано уколико се радови на непокретним културним добрима изводе без утврђених услова или противно њима, Републички завод за заштиту споменика култ</w:t>
      </w:r>
      <w:r w:rsidR="00EE07A7" w:rsidRPr="00FC1FC2">
        <w:rPr>
          <w:rFonts w:ascii="Garamond" w:hAnsi="Garamond"/>
          <w:sz w:val="28"/>
          <w:szCs w:val="28"/>
          <w:lang w:val="sr-Cyrl-RS"/>
        </w:rPr>
        <w:t>у</w:t>
      </w:r>
      <w:r w:rsidRPr="00FC1FC2">
        <w:rPr>
          <w:rFonts w:ascii="Garamond" w:hAnsi="Garamond"/>
          <w:sz w:val="28"/>
          <w:szCs w:val="28"/>
          <w:lang w:val="sr-Cyrl-RS"/>
        </w:rPr>
        <w:t>ре</w:t>
      </w:r>
      <w:r w:rsidR="00EE07A7" w:rsidRPr="00FC1FC2">
        <w:rPr>
          <w:rFonts w:ascii="Garamond" w:hAnsi="Garamond"/>
          <w:sz w:val="28"/>
          <w:szCs w:val="28"/>
          <w:lang w:val="sr-Cyrl-RS"/>
        </w:rPr>
        <w:t xml:space="preserve"> ће</w:t>
      </w:r>
      <w:r w:rsidRPr="00FC1FC2">
        <w:rPr>
          <w:rFonts w:ascii="Garamond" w:hAnsi="Garamond"/>
          <w:sz w:val="28"/>
          <w:szCs w:val="28"/>
          <w:lang w:val="sr-Cyrl-RS"/>
        </w:rPr>
        <w:t xml:space="preserve"> забранити</w:t>
      </w:r>
      <w:r w:rsidR="00EE07A7" w:rsidRPr="00FC1FC2">
        <w:rPr>
          <w:rFonts w:ascii="Garamond" w:hAnsi="Garamond"/>
          <w:sz w:val="28"/>
          <w:szCs w:val="28"/>
        </w:rPr>
        <w:t xml:space="preserve"> </w:t>
      </w:r>
      <w:r w:rsidRPr="00FC1FC2">
        <w:rPr>
          <w:rFonts w:ascii="Garamond" w:hAnsi="Garamond"/>
          <w:sz w:val="28"/>
          <w:szCs w:val="28"/>
          <w:lang w:val="sr-Cyrl-RS"/>
        </w:rPr>
        <w:t>даље извођење радова и поднети захтев надлежном органу за рушење, односно повраћај у провобитно стање објекта о трошку инвеститора.</w:t>
      </w:r>
    </w:p>
    <w:p w14:paraId="3639CE1C" w14:textId="7682D4B9" w:rsidR="009A5E7F" w:rsidRPr="009D5DB6" w:rsidRDefault="009A5E7F" w:rsidP="009A5E7F">
      <w:pPr>
        <w:jc w:val="both"/>
        <w:rPr>
          <w:rFonts w:ascii="Garamond" w:hAnsi="Garamond"/>
          <w:color w:val="FF0000"/>
          <w:sz w:val="28"/>
          <w:szCs w:val="28"/>
          <w:lang w:val="sr-Cyrl-RS"/>
        </w:rPr>
      </w:pPr>
      <w:r w:rsidRPr="009D5DB6">
        <w:rPr>
          <w:rFonts w:ascii="Garamond" w:hAnsi="Garamond"/>
          <w:color w:val="FF0000"/>
          <w:sz w:val="28"/>
          <w:szCs w:val="28"/>
          <w:lang w:val="sr-Cyrl-RS"/>
        </w:rPr>
        <w:t xml:space="preserve"> </w:t>
      </w:r>
      <w:r w:rsidRPr="002477F0">
        <w:rPr>
          <w:rFonts w:ascii="Garamond" w:hAnsi="Garamond"/>
          <w:sz w:val="28"/>
          <w:szCs w:val="28"/>
          <w:lang w:val="sr-Cyrl-RS"/>
        </w:rPr>
        <w:t>О предузимању мера техничке заштите и извођењу других радова на непокретном културном добру и његовој околини инвеститор је дужан да обезбеди вођење документа</w:t>
      </w:r>
      <w:r w:rsidR="002477F0" w:rsidRPr="002477F0">
        <w:rPr>
          <w:rFonts w:ascii="Garamond" w:hAnsi="Garamond"/>
          <w:sz w:val="28"/>
          <w:szCs w:val="28"/>
          <w:lang w:val="sr-Cyrl-RS"/>
        </w:rPr>
        <w:t>ц</w:t>
      </w:r>
      <w:r w:rsidRPr="002477F0">
        <w:rPr>
          <w:rFonts w:ascii="Garamond" w:hAnsi="Garamond"/>
          <w:sz w:val="28"/>
          <w:szCs w:val="28"/>
          <w:lang w:val="sr-Cyrl-RS"/>
        </w:rPr>
        <w:t xml:space="preserve">ије и да по завршетку радова документацију достави надлежном заводу за заштиту споменика културе. </w:t>
      </w:r>
    </w:p>
    <w:p w14:paraId="62A4D619" w14:textId="6EE569D7" w:rsidR="009A5E7F" w:rsidRPr="009D5DB6" w:rsidRDefault="009A5E7F" w:rsidP="009A5E7F">
      <w:pPr>
        <w:jc w:val="both"/>
        <w:rPr>
          <w:rFonts w:ascii="Garamond" w:hAnsi="Garamond"/>
          <w:color w:val="FF0000"/>
          <w:sz w:val="28"/>
          <w:szCs w:val="28"/>
          <w:lang w:val="sr-Cyrl-RS"/>
        </w:rPr>
      </w:pPr>
      <w:r w:rsidRPr="00C231A0">
        <w:rPr>
          <w:rFonts w:ascii="Garamond" w:hAnsi="Garamond"/>
          <w:sz w:val="28"/>
          <w:szCs w:val="28"/>
          <w:lang w:val="sr-Cyrl-RS"/>
        </w:rPr>
        <w:t>Услови чувања, одржавања и коришћења културних добара уграђују се</w:t>
      </w:r>
      <w:r w:rsidR="00C231A0" w:rsidRPr="00C231A0">
        <w:rPr>
          <w:rFonts w:ascii="Garamond" w:hAnsi="Garamond"/>
          <w:sz w:val="28"/>
          <w:szCs w:val="28"/>
          <w:lang w:val="sr-Cyrl-RS"/>
        </w:rPr>
        <w:t xml:space="preserve"> у </w:t>
      </w:r>
      <w:r w:rsidRPr="00C231A0">
        <w:rPr>
          <w:rFonts w:ascii="Garamond" w:hAnsi="Garamond"/>
          <w:sz w:val="28"/>
          <w:szCs w:val="28"/>
          <w:lang w:val="sr-Cyrl-RS"/>
        </w:rPr>
        <w:t>просторне и урбанистичке услове, те је надлежна установа заштите дужна да поме</w:t>
      </w:r>
      <w:r w:rsidR="00605C5E">
        <w:rPr>
          <w:rFonts w:ascii="Garamond" w:hAnsi="Garamond"/>
          <w:sz w:val="28"/>
          <w:szCs w:val="28"/>
          <w:lang w:val="sr-Cyrl-RS"/>
        </w:rPr>
        <w:t>н</w:t>
      </w:r>
      <w:r w:rsidRPr="00C231A0">
        <w:rPr>
          <w:rFonts w:ascii="Garamond" w:hAnsi="Garamond"/>
          <w:sz w:val="28"/>
          <w:szCs w:val="28"/>
          <w:lang w:val="sr-Cyrl-RS"/>
        </w:rPr>
        <w:t>уте услове</w:t>
      </w:r>
      <w:r w:rsidR="00605C5E">
        <w:rPr>
          <w:rFonts w:ascii="Garamond" w:hAnsi="Garamond"/>
          <w:sz w:val="28"/>
          <w:szCs w:val="28"/>
          <w:lang w:val="sr-Cyrl-RS"/>
        </w:rPr>
        <w:t xml:space="preserve"> </w:t>
      </w:r>
      <w:r w:rsidRPr="00C231A0">
        <w:rPr>
          <w:rFonts w:ascii="Garamond" w:hAnsi="Garamond"/>
          <w:sz w:val="28"/>
          <w:szCs w:val="28"/>
          <w:lang w:val="sr-Cyrl-RS"/>
        </w:rPr>
        <w:t>достави органу надлежном за припремање просторног, односно урбанистичког плана. Надлежни завод, односно Републички завод за заштиту споменика културе дај</w:t>
      </w:r>
      <w:r w:rsidR="00605C5E">
        <w:rPr>
          <w:rFonts w:ascii="Garamond" w:hAnsi="Garamond"/>
          <w:sz w:val="28"/>
          <w:szCs w:val="28"/>
          <w:lang w:val="sr-Cyrl-RS"/>
        </w:rPr>
        <w:t>у</w:t>
      </w:r>
      <w:r w:rsidRPr="00C231A0">
        <w:rPr>
          <w:rFonts w:ascii="Garamond" w:hAnsi="Garamond"/>
          <w:sz w:val="28"/>
          <w:szCs w:val="28"/>
          <w:lang w:val="sr-Cyrl-RS"/>
        </w:rPr>
        <w:t xml:space="preserve"> мишљења о нацртима просторних и урбанистичких планова који се прилажу приликом разматрања и доношења тих планова. </w:t>
      </w:r>
      <w:r w:rsidRPr="00530AC2">
        <w:rPr>
          <w:rFonts w:ascii="Garamond" w:hAnsi="Garamond"/>
          <w:sz w:val="28"/>
          <w:szCs w:val="28"/>
          <w:lang w:val="sr-Cyrl-RS"/>
        </w:rPr>
        <w:t>Уколико просторни и урбанистички планови не садрже услове чувања, одржавања и коришћења културних добара,</w:t>
      </w:r>
      <w:r w:rsidR="00F81A37" w:rsidRPr="00530AC2">
        <w:rPr>
          <w:rFonts w:ascii="Garamond" w:hAnsi="Garamond"/>
          <w:sz w:val="28"/>
          <w:szCs w:val="28"/>
          <w:lang w:val="sr-Cyrl-RS"/>
        </w:rPr>
        <w:t xml:space="preserve"> </w:t>
      </w:r>
      <w:r w:rsidRPr="00530AC2">
        <w:rPr>
          <w:rFonts w:ascii="Garamond" w:hAnsi="Garamond"/>
          <w:sz w:val="28"/>
          <w:szCs w:val="28"/>
          <w:lang w:val="sr-Cyrl-RS"/>
        </w:rPr>
        <w:t>завод о томе обавештава министарство надлежно за п</w:t>
      </w:r>
      <w:r w:rsidR="00542CD9" w:rsidRPr="00530AC2">
        <w:rPr>
          <w:rFonts w:ascii="Garamond" w:hAnsi="Garamond"/>
          <w:sz w:val="28"/>
          <w:szCs w:val="28"/>
          <w:lang w:val="sr-Cyrl-RS"/>
        </w:rPr>
        <w:t>ослове</w:t>
      </w:r>
      <w:r w:rsidRPr="00530AC2">
        <w:rPr>
          <w:rFonts w:ascii="Garamond" w:hAnsi="Garamond"/>
          <w:sz w:val="28"/>
          <w:szCs w:val="28"/>
          <w:lang w:val="sr-Cyrl-RS"/>
        </w:rPr>
        <w:t xml:space="preserve"> културе. На предлог поменутог министарства Влада Републике Србије може обуставити од извршења просторне и урбанистичке планове којима се</w:t>
      </w:r>
      <w:r w:rsidR="00542CD9" w:rsidRPr="00530AC2">
        <w:rPr>
          <w:rFonts w:ascii="Garamond" w:hAnsi="Garamond"/>
          <w:sz w:val="28"/>
          <w:szCs w:val="28"/>
          <w:lang w:val="sr-Cyrl-RS"/>
        </w:rPr>
        <w:t>,</w:t>
      </w:r>
      <w:r w:rsidRPr="00530AC2">
        <w:rPr>
          <w:rFonts w:ascii="Garamond" w:hAnsi="Garamond"/>
          <w:sz w:val="28"/>
          <w:szCs w:val="28"/>
          <w:lang w:val="sr-Cyrl-RS"/>
        </w:rPr>
        <w:t xml:space="preserve"> у довољној мери</w:t>
      </w:r>
      <w:r w:rsidR="00542CD9" w:rsidRPr="00530AC2">
        <w:rPr>
          <w:rFonts w:ascii="Garamond" w:hAnsi="Garamond"/>
          <w:sz w:val="28"/>
          <w:szCs w:val="28"/>
          <w:lang w:val="sr-Cyrl-RS"/>
        </w:rPr>
        <w:t>,</w:t>
      </w:r>
      <w:r w:rsidRPr="00530AC2">
        <w:rPr>
          <w:rFonts w:ascii="Garamond" w:hAnsi="Garamond"/>
          <w:sz w:val="28"/>
          <w:szCs w:val="28"/>
          <w:lang w:val="sr-Cyrl-RS"/>
        </w:rPr>
        <w:t xml:space="preserve"> на обезбеђује заштита  и коришћење култур</w:t>
      </w:r>
      <w:r w:rsidR="00542CD9" w:rsidRPr="00530AC2">
        <w:rPr>
          <w:rFonts w:ascii="Garamond" w:hAnsi="Garamond"/>
          <w:sz w:val="28"/>
          <w:szCs w:val="28"/>
          <w:lang w:val="sr-Cyrl-RS"/>
        </w:rPr>
        <w:t>них</w:t>
      </w:r>
      <w:r w:rsidRPr="00530AC2">
        <w:rPr>
          <w:rFonts w:ascii="Garamond" w:hAnsi="Garamond"/>
          <w:sz w:val="28"/>
          <w:szCs w:val="28"/>
          <w:lang w:val="sr-Cyrl-RS"/>
        </w:rPr>
        <w:t xml:space="preserve"> добара. </w:t>
      </w:r>
    </w:p>
    <w:p w14:paraId="68B66A53" w14:textId="427E4FF2" w:rsidR="009A5E7F" w:rsidRPr="00B279A2" w:rsidRDefault="009A5E7F" w:rsidP="009A5E7F">
      <w:pPr>
        <w:jc w:val="both"/>
        <w:rPr>
          <w:rFonts w:ascii="Garamond" w:hAnsi="Garamond"/>
          <w:sz w:val="28"/>
          <w:szCs w:val="28"/>
          <w:lang w:val="sr-Cyrl-RS"/>
        </w:rPr>
      </w:pPr>
      <w:r w:rsidRPr="00B279A2">
        <w:rPr>
          <w:rFonts w:ascii="Garamond" w:hAnsi="Garamond" w:cs="Arial"/>
          <w:sz w:val="28"/>
          <w:szCs w:val="28"/>
          <w:lang w:val="sr-Cyrl-RS"/>
        </w:rPr>
        <w:t>Извођачи грађевинских радова и инвеститори подлежу обавези да обавесте надлежне органе уколико открију археолошка налазишта или ископају археолошке предмете. Законом о културним добрима</w:t>
      </w:r>
      <w:r w:rsidRPr="00B279A2">
        <w:rPr>
          <w:rStyle w:val="FootnoteReference"/>
          <w:rFonts w:ascii="Garamond" w:hAnsi="Garamond" w:cs="Arial"/>
          <w:sz w:val="28"/>
          <w:szCs w:val="28"/>
          <w:lang w:val="sr-Cyrl-RS"/>
        </w:rPr>
        <w:footnoteReference w:id="24"/>
      </w:r>
      <w:r w:rsidR="00F440AA">
        <w:rPr>
          <w:rFonts w:ascii="Garamond" w:hAnsi="Garamond" w:cs="Arial"/>
          <w:sz w:val="28"/>
          <w:szCs w:val="28"/>
          <w:lang w:val="sr-Cyrl-RS"/>
        </w:rPr>
        <w:t xml:space="preserve"> </w:t>
      </w:r>
      <w:r w:rsidR="00D12E32" w:rsidRPr="0038213F">
        <w:rPr>
          <w:rFonts w:ascii="Garamond" w:hAnsi="Garamond" w:cs="Arial"/>
          <w:sz w:val="28"/>
          <w:szCs w:val="28"/>
          <w:lang w:val="sr-Cyrl-RS"/>
        </w:rPr>
        <w:t>прописана</w:t>
      </w:r>
      <w:r w:rsidR="00D12E32">
        <w:rPr>
          <w:rFonts w:ascii="Garamond" w:hAnsi="Garamond" w:cs="Arial"/>
          <w:color w:val="FF0000"/>
          <w:sz w:val="28"/>
          <w:szCs w:val="28"/>
          <w:lang w:val="sr-Cyrl-RS"/>
        </w:rPr>
        <w:t xml:space="preserve"> </w:t>
      </w:r>
      <w:r w:rsidRPr="00B279A2">
        <w:rPr>
          <w:rFonts w:ascii="Garamond" w:hAnsi="Garamond" w:cs="Arial"/>
          <w:sz w:val="28"/>
          <w:szCs w:val="28"/>
          <w:lang w:val="sr-Cyrl-RS"/>
        </w:rPr>
        <w:t xml:space="preserve">је дужност извођача радова уколико се у току извођења грађевинских и других радова наиђе на археолошка налазишта или археолошке предмете, да одмах, без одлагања прекине радове и обавести надлежни завод за заштиту споменика културе и да предузме мере да се налаз не уништи и не оштети и да се сачува на месту и у положају у коме је откривен. Иако Закон јасно прописује да се морају прекинути радови и да на простору споменика културе не би смело ништа да се гради, ово је још један случај непоштовања закона који се односи на заштиту археолошких налазишта </w:t>
      </w:r>
      <w:r w:rsidR="007D03E0" w:rsidRPr="0038213F">
        <w:rPr>
          <w:rFonts w:ascii="Garamond" w:hAnsi="Garamond" w:cs="Arial"/>
          <w:sz w:val="28"/>
          <w:szCs w:val="28"/>
          <w:lang w:val="sr-Cyrl-RS"/>
        </w:rPr>
        <w:t xml:space="preserve">до којих је могло доћи </w:t>
      </w:r>
      <w:r w:rsidRPr="0038213F">
        <w:rPr>
          <w:rFonts w:ascii="Garamond" w:hAnsi="Garamond" w:cs="Arial"/>
          <w:sz w:val="28"/>
          <w:szCs w:val="28"/>
          <w:lang w:val="sr-Cyrl-RS"/>
        </w:rPr>
        <w:t xml:space="preserve"> у току </w:t>
      </w:r>
      <w:r w:rsidR="007D03E0" w:rsidRPr="0038213F">
        <w:rPr>
          <w:rFonts w:ascii="Garamond" w:hAnsi="Garamond" w:cs="Arial"/>
          <w:sz w:val="28"/>
          <w:szCs w:val="28"/>
          <w:lang w:val="sr-Cyrl-RS"/>
        </w:rPr>
        <w:t xml:space="preserve"> извођења </w:t>
      </w:r>
      <w:r w:rsidRPr="0038213F">
        <w:rPr>
          <w:rFonts w:ascii="Garamond" w:hAnsi="Garamond" w:cs="Arial"/>
          <w:sz w:val="28"/>
          <w:szCs w:val="28"/>
          <w:lang w:val="sr-Cyrl-RS"/>
        </w:rPr>
        <w:t>грађевинских радова</w:t>
      </w:r>
      <w:r w:rsidR="007D03E0" w:rsidRPr="0038213F">
        <w:rPr>
          <w:rFonts w:ascii="Garamond" w:hAnsi="Garamond" w:cs="Arial"/>
          <w:sz w:val="28"/>
          <w:szCs w:val="28"/>
          <w:lang w:val="sr-Cyrl-RS"/>
        </w:rPr>
        <w:t>, којима се граде двоетажне подземне гараже</w:t>
      </w:r>
      <w:r w:rsidR="003616BD" w:rsidRPr="0038213F">
        <w:rPr>
          <w:rFonts w:ascii="Garamond" w:hAnsi="Garamond" w:cs="Arial"/>
          <w:sz w:val="28"/>
          <w:szCs w:val="28"/>
          <w:lang w:val="sr-Cyrl-RS"/>
        </w:rPr>
        <w:t xml:space="preserve"> и њихови темељи</w:t>
      </w:r>
      <w:r w:rsidR="00E6523B" w:rsidRPr="0038213F">
        <w:rPr>
          <w:rFonts w:ascii="Garamond" w:hAnsi="Garamond" w:cs="Arial"/>
          <w:sz w:val="28"/>
          <w:szCs w:val="28"/>
          <w:lang w:val="sr-Cyrl-RS"/>
        </w:rPr>
        <w:t>.</w:t>
      </w:r>
      <w:r w:rsidRPr="0038213F">
        <w:rPr>
          <w:rFonts w:ascii="Garamond" w:hAnsi="Garamond" w:cs="Arial"/>
          <w:sz w:val="28"/>
          <w:szCs w:val="28"/>
          <w:lang w:val="sr-Cyrl-RS"/>
        </w:rPr>
        <w:t xml:space="preserve"> </w:t>
      </w:r>
    </w:p>
    <w:p w14:paraId="327C29DB" w14:textId="47798ED0" w:rsidR="009A5E7F" w:rsidRPr="001E6D52" w:rsidRDefault="009A5E7F" w:rsidP="009A5E7F">
      <w:pPr>
        <w:jc w:val="both"/>
        <w:rPr>
          <w:rFonts w:ascii="Garamond" w:hAnsi="Garamond"/>
          <w:sz w:val="28"/>
          <w:szCs w:val="28"/>
          <w:lang w:val="sr-Cyrl-RS"/>
        </w:rPr>
      </w:pPr>
      <w:r w:rsidRPr="001E6D52">
        <w:rPr>
          <w:rFonts w:ascii="Garamond" w:hAnsi="Garamond"/>
          <w:sz w:val="28"/>
          <w:szCs w:val="28"/>
          <w:lang w:val="sr-Cyrl-RS"/>
        </w:rPr>
        <w:lastRenderedPageBreak/>
        <w:t>Надзор над спровођењем Закона о културним добрима, односно Закона о културном наслеђу чија је примена почела 05.</w:t>
      </w:r>
      <w:r w:rsidR="00E53F53" w:rsidRPr="001E6D52">
        <w:rPr>
          <w:rFonts w:ascii="Garamond" w:hAnsi="Garamond"/>
          <w:sz w:val="28"/>
          <w:szCs w:val="28"/>
          <w:lang w:val="sr-Cyrl-RS"/>
        </w:rPr>
        <w:t xml:space="preserve"> </w:t>
      </w:r>
      <w:r w:rsidRPr="001E6D52">
        <w:rPr>
          <w:rFonts w:ascii="Garamond" w:hAnsi="Garamond"/>
          <w:sz w:val="28"/>
          <w:szCs w:val="28"/>
          <w:lang w:val="sr-Cyrl-RS"/>
        </w:rPr>
        <w:t>01.</w:t>
      </w:r>
      <w:r w:rsidR="00E53F53" w:rsidRPr="001E6D52">
        <w:rPr>
          <w:rFonts w:ascii="Garamond" w:hAnsi="Garamond"/>
          <w:sz w:val="28"/>
          <w:szCs w:val="28"/>
          <w:lang w:val="sr-Cyrl-RS"/>
        </w:rPr>
        <w:t xml:space="preserve"> </w:t>
      </w:r>
      <w:r w:rsidRPr="001E6D52">
        <w:rPr>
          <w:rFonts w:ascii="Garamond" w:hAnsi="Garamond"/>
          <w:sz w:val="28"/>
          <w:szCs w:val="28"/>
          <w:lang w:val="sr-Cyrl-RS"/>
        </w:rPr>
        <w:t>2023</w:t>
      </w:r>
      <w:r w:rsidR="00E53F53" w:rsidRPr="001E6D52">
        <w:rPr>
          <w:rFonts w:ascii="Garamond" w:hAnsi="Garamond"/>
          <w:sz w:val="28"/>
          <w:szCs w:val="28"/>
          <w:lang w:val="sr-Cyrl-RS"/>
        </w:rPr>
        <w:t>. године</w:t>
      </w:r>
      <w:r w:rsidRPr="001E6D52">
        <w:rPr>
          <w:rFonts w:ascii="Garamond" w:hAnsi="Garamond"/>
          <w:sz w:val="28"/>
          <w:szCs w:val="28"/>
          <w:lang w:val="sr-Cyrl-RS"/>
        </w:rPr>
        <w:t xml:space="preserve"> у надлежности је Министарс</w:t>
      </w:r>
      <w:r w:rsidR="00E53F53" w:rsidRPr="001E6D52">
        <w:rPr>
          <w:rFonts w:ascii="Garamond" w:hAnsi="Garamond"/>
          <w:sz w:val="28"/>
          <w:szCs w:val="28"/>
          <w:lang w:val="sr-Cyrl-RS"/>
        </w:rPr>
        <w:t>т</w:t>
      </w:r>
      <w:r w:rsidRPr="001E6D52">
        <w:rPr>
          <w:rFonts w:ascii="Garamond" w:hAnsi="Garamond"/>
          <w:sz w:val="28"/>
          <w:szCs w:val="28"/>
          <w:lang w:val="sr-Cyrl-RS"/>
        </w:rPr>
        <w:t>ва културе</w:t>
      </w:r>
      <w:r w:rsidR="00C34C02">
        <w:rPr>
          <w:rFonts w:ascii="Garamond" w:hAnsi="Garamond"/>
          <w:sz w:val="28"/>
          <w:szCs w:val="28"/>
          <w:lang w:val="sr-Cyrl-RS"/>
        </w:rPr>
        <w:t xml:space="preserve"> </w:t>
      </w:r>
      <w:r w:rsidRPr="001E6D52">
        <w:rPr>
          <w:rFonts w:ascii="Garamond" w:hAnsi="Garamond"/>
          <w:sz w:val="28"/>
          <w:szCs w:val="28"/>
          <w:lang w:val="sr-Cyrl-RS"/>
        </w:rPr>
        <w:t xml:space="preserve">које је </w:t>
      </w:r>
      <w:r w:rsidR="00C34C02">
        <w:rPr>
          <w:rFonts w:ascii="Garamond" w:hAnsi="Garamond"/>
          <w:sz w:val="28"/>
          <w:szCs w:val="28"/>
          <w:lang w:val="sr-Cyrl-RS"/>
        </w:rPr>
        <w:t xml:space="preserve">према Закону о културним добрима било </w:t>
      </w:r>
      <w:r w:rsidRPr="001E6D52">
        <w:rPr>
          <w:rFonts w:ascii="Garamond" w:hAnsi="Garamond"/>
          <w:sz w:val="28"/>
          <w:szCs w:val="28"/>
          <w:lang w:val="sr-Cyrl-RS"/>
        </w:rPr>
        <w:t>овлашћено да прегледа културна добра и радове који се изводе на њима и њиховој заштићеној околини, контролише исп</w:t>
      </w:r>
      <w:r w:rsidR="00104C21" w:rsidRPr="001E6D52">
        <w:rPr>
          <w:rFonts w:ascii="Garamond" w:hAnsi="Garamond"/>
          <w:sz w:val="28"/>
          <w:szCs w:val="28"/>
          <w:lang w:val="sr-Cyrl-RS"/>
        </w:rPr>
        <w:t>у</w:t>
      </w:r>
      <w:r w:rsidRPr="001E6D52">
        <w:rPr>
          <w:rFonts w:ascii="Garamond" w:hAnsi="Garamond"/>
          <w:sz w:val="28"/>
          <w:szCs w:val="28"/>
          <w:lang w:val="sr-Cyrl-RS"/>
        </w:rPr>
        <w:t>њеност услова прописаних за чување, одржавање и коришћење културних добара, обуставља радове који су изводе без утврђених услова или противно њима, наређује привремене мере у случају да прети опас</w:t>
      </w:r>
      <w:r w:rsidR="00104C21" w:rsidRPr="001E6D52">
        <w:rPr>
          <w:rFonts w:ascii="Garamond" w:hAnsi="Garamond"/>
          <w:sz w:val="28"/>
          <w:szCs w:val="28"/>
          <w:lang w:val="sr-Cyrl-RS"/>
        </w:rPr>
        <w:t>ност</w:t>
      </w:r>
      <w:r w:rsidRPr="001E6D52">
        <w:rPr>
          <w:rFonts w:ascii="Garamond" w:hAnsi="Garamond"/>
          <w:sz w:val="28"/>
          <w:szCs w:val="28"/>
          <w:lang w:val="sr-Cyrl-RS"/>
        </w:rPr>
        <w:t xml:space="preserve"> да се култруно добро уништи и  оштети или изнесе у иностранство.</w:t>
      </w:r>
    </w:p>
    <w:p w14:paraId="465893C4" w14:textId="6608071F" w:rsidR="00FB5478" w:rsidRPr="000A5F04" w:rsidRDefault="009A5E7F" w:rsidP="00FE4F2D">
      <w:pPr>
        <w:jc w:val="both"/>
        <w:rPr>
          <w:rFonts w:ascii="Garamond" w:hAnsi="Garamond"/>
          <w:sz w:val="28"/>
          <w:szCs w:val="28"/>
          <w:lang w:val="sr-Cyrl-RS"/>
        </w:rPr>
      </w:pPr>
      <w:r w:rsidRPr="000A5F04">
        <w:rPr>
          <w:rFonts w:ascii="Garamond" w:hAnsi="Garamond"/>
          <w:sz w:val="28"/>
          <w:szCs w:val="28"/>
          <w:lang w:val="sr-Cyrl-RS"/>
        </w:rPr>
        <w:t>У конкретном случају када је у питању Калемегданска тврђава као споменик културе од изузетног значаја на чијем простору се гради стамбено</w:t>
      </w:r>
      <w:r w:rsidR="007D6036">
        <w:rPr>
          <w:rFonts w:ascii="Garamond" w:hAnsi="Garamond"/>
          <w:sz w:val="28"/>
          <w:szCs w:val="28"/>
          <w:lang w:val="sr-Cyrl-RS"/>
        </w:rPr>
        <w:t>-</w:t>
      </w:r>
      <w:r w:rsidRPr="000A5F04">
        <w:rPr>
          <w:rFonts w:ascii="Garamond" w:hAnsi="Garamond"/>
          <w:sz w:val="28"/>
          <w:szCs w:val="28"/>
          <w:lang w:val="sr-Cyrl-RS"/>
        </w:rPr>
        <w:t xml:space="preserve">пословни комплкс </w:t>
      </w:r>
      <w:r w:rsidR="000A5F04" w:rsidRPr="000A5F04">
        <w:rPr>
          <w:rFonts w:ascii="Garamond" w:hAnsi="Garamond"/>
          <w:sz w:val="28"/>
          <w:szCs w:val="28"/>
          <w:lang w:val="sr-Cyrl-RS"/>
        </w:rPr>
        <w:t>,,</w:t>
      </w:r>
      <w:r w:rsidRPr="000A5F04">
        <w:rPr>
          <w:rFonts w:ascii="Garamond" w:hAnsi="Garamond"/>
          <w:sz w:val="28"/>
          <w:szCs w:val="28"/>
          <w:lang w:val="sr-Cyrl-RS"/>
        </w:rPr>
        <w:t>К-дистикт</w:t>
      </w:r>
      <w:r w:rsidR="000A5F04" w:rsidRPr="000A5F04">
        <w:rPr>
          <w:rFonts w:ascii="Garamond" w:hAnsi="Garamond"/>
          <w:sz w:val="28"/>
          <w:szCs w:val="28"/>
          <w:lang w:val="sr-Cyrl-RS"/>
        </w:rPr>
        <w:t>”</w:t>
      </w:r>
      <w:r w:rsidRPr="000A5F04">
        <w:rPr>
          <w:rFonts w:ascii="Garamond" w:hAnsi="Garamond"/>
          <w:sz w:val="28"/>
          <w:szCs w:val="28"/>
          <w:lang w:val="sr-Cyrl-RS"/>
        </w:rPr>
        <w:t>, поред Републичког завода за заштиту споменика културе и Министарство културе</w:t>
      </w:r>
      <w:r w:rsidR="0038213F">
        <w:rPr>
          <w:rFonts w:ascii="Garamond" w:hAnsi="Garamond"/>
          <w:sz w:val="28"/>
          <w:szCs w:val="28"/>
          <w:lang w:val="sr-Cyrl-RS"/>
        </w:rPr>
        <w:t xml:space="preserve"> </w:t>
      </w:r>
      <w:r w:rsidRPr="000A5F04">
        <w:rPr>
          <w:rFonts w:ascii="Garamond" w:hAnsi="Garamond"/>
          <w:sz w:val="28"/>
          <w:szCs w:val="28"/>
          <w:lang w:val="sr-Cyrl-RS"/>
        </w:rPr>
        <w:t>је било овлашћено и легитимисано да по службеној дужности врши надзор над применом закона када је у питању овај споменик културе од изузетног значај</w:t>
      </w:r>
      <w:bookmarkStart w:id="6" w:name="_Hlk119507547"/>
      <w:r w:rsidR="00570185" w:rsidRPr="000A5F04">
        <w:rPr>
          <w:rFonts w:ascii="Garamond" w:hAnsi="Garamond"/>
          <w:sz w:val="28"/>
          <w:szCs w:val="28"/>
          <w:lang w:val="sr-Cyrl-RS"/>
        </w:rPr>
        <w:t>а</w:t>
      </w:r>
      <w:r w:rsidR="00983641">
        <w:rPr>
          <w:rFonts w:ascii="Garamond" w:hAnsi="Garamond"/>
          <w:sz w:val="28"/>
          <w:szCs w:val="28"/>
          <w:lang w:val="sr-Cyrl-RS"/>
        </w:rPr>
        <w:t xml:space="preserve"> </w:t>
      </w:r>
      <w:r w:rsidR="0038213F">
        <w:rPr>
          <w:rFonts w:ascii="Garamond" w:hAnsi="Garamond"/>
          <w:sz w:val="28"/>
          <w:szCs w:val="28"/>
          <w:lang w:val="sr-Cyrl-RS"/>
        </w:rPr>
        <w:t>и његова заштита.</w:t>
      </w:r>
      <w:r w:rsidR="00983641" w:rsidRPr="009C6C4F">
        <w:rPr>
          <w:rFonts w:ascii="Garamond" w:hAnsi="Garamond"/>
          <w:color w:val="FF0000"/>
          <w:sz w:val="28"/>
          <w:szCs w:val="28"/>
          <w:lang w:val="sr-Cyrl-RS"/>
        </w:rPr>
        <w:t xml:space="preserve"> </w:t>
      </w:r>
    </w:p>
    <w:p w14:paraId="7153BFBE" w14:textId="77777777" w:rsidR="009D05CA" w:rsidRDefault="009D05CA" w:rsidP="009D05CA">
      <w:pPr>
        <w:pStyle w:val="ListParagraph"/>
        <w:jc w:val="both"/>
        <w:rPr>
          <w:rFonts w:ascii="Garamond" w:hAnsi="Garamond"/>
          <w:b/>
          <w:bCs/>
          <w:sz w:val="28"/>
          <w:szCs w:val="28"/>
          <w:lang w:val="sr-Cyrl-RS"/>
        </w:rPr>
      </w:pPr>
    </w:p>
    <w:p w14:paraId="56F41455" w14:textId="5086E206" w:rsidR="00E43C7A" w:rsidRPr="00581E19" w:rsidRDefault="00E43C7A" w:rsidP="00A5054F">
      <w:pPr>
        <w:pStyle w:val="ListParagraph"/>
        <w:numPr>
          <w:ilvl w:val="0"/>
          <w:numId w:val="8"/>
        </w:numPr>
        <w:jc w:val="both"/>
        <w:rPr>
          <w:rFonts w:ascii="Garamond" w:hAnsi="Garamond"/>
          <w:b/>
          <w:bCs/>
          <w:sz w:val="28"/>
          <w:szCs w:val="28"/>
          <w:lang w:val="sr-Cyrl-RS"/>
        </w:rPr>
      </w:pPr>
      <w:r w:rsidRPr="00581E19">
        <w:rPr>
          <w:rFonts w:ascii="Garamond" w:hAnsi="Garamond"/>
          <w:b/>
          <w:bCs/>
          <w:sz w:val="28"/>
          <w:szCs w:val="28"/>
          <w:lang w:val="sr-Cyrl-RS"/>
        </w:rPr>
        <w:t>ИНВЕСТИТОРИ СТАМБЕНО-ПОСЛОВН</w:t>
      </w:r>
      <w:r w:rsidR="00F245AB" w:rsidRPr="00581E19">
        <w:rPr>
          <w:rFonts w:ascii="Garamond" w:hAnsi="Garamond"/>
          <w:b/>
          <w:bCs/>
          <w:sz w:val="28"/>
          <w:szCs w:val="28"/>
          <w:lang w:val="sr-Cyrl-RS"/>
        </w:rPr>
        <w:t>ОГ</w:t>
      </w:r>
      <w:r w:rsidRPr="00581E19">
        <w:rPr>
          <w:rFonts w:ascii="Garamond" w:hAnsi="Garamond"/>
          <w:b/>
          <w:bCs/>
          <w:sz w:val="28"/>
          <w:szCs w:val="28"/>
          <w:lang w:val="sr-Cyrl-RS"/>
        </w:rPr>
        <w:t xml:space="preserve"> КОМПЛЕКС</w:t>
      </w:r>
      <w:r w:rsidR="00F245AB" w:rsidRPr="00581E19">
        <w:rPr>
          <w:rFonts w:ascii="Garamond" w:hAnsi="Garamond"/>
          <w:b/>
          <w:bCs/>
          <w:sz w:val="28"/>
          <w:szCs w:val="28"/>
          <w:lang w:val="sr-Cyrl-RS"/>
        </w:rPr>
        <w:t>А</w:t>
      </w:r>
      <w:r w:rsidRPr="00581E19">
        <w:rPr>
          <w:rFonts w:ascii="Garamond" w:hAnsi="Garamond"/>
          <w:b/>
          <w:bCs/>
          <w:sz w:val="28"/>
          <w:szCs w:val="28"/>
          <w:lang w:val="sr-Cyrl-RS"/>
        </w:rPr>
        <w:t xml:space="preserve"> </w:t>
      </w:r>
      <w:r w:rsidR="00F245AB" w:rsidRPr="00581E19">
        <w:rPr>
          <w:rFonts w:ascii="Garamond" w:hAnsi="Garamond"/>
          <w:b/>
          <w:bCs/>
          <w:sz w:val="28"/>
          <w:szCs w:val="28"/>
          <w:lang w:val="sr-Cyrl-RS"/>
        </w:rPr>
        <w:t xml:space="preserve">         </w:t>
      </w:r>
      <w:r w:rsidR="00A5054F">
        <w:rPr>
          <w:rFonts w:ascii="Garamond" w:hAnsi="Garamond"/>
          <w:b/>
          <w:bCs/>
          <w:sz w:val="28"/>
          <w:szCs w:val="28"/>
          <w:lang w:val="sr-Cyrl-RS"/>
        </w:rPr>
        <w:t>,,К-ДИСТРИКТ”</w:t>
      </w:r>
      <w:r w:rsidRPr="00581E19">
        <w:rPr>
          <w:rFonts w:ascii="Garamond" w:hAnsi="Garamond"/>
          <w:b/>
          <w:bCs/>
          <w:sz w:val="28"/>
          <w:szCs w:val="28"/>
          <w:lang w:val="sr-Cyrl-RS"/>
        </w:rPr>
        <w:t xml:space="preserve"> НА ПОДРУЧЈУ СПОМЕНИКА КУЛ</w:t>
      </w:r>
      <w:r w:rsidR="00AB55F9" w:rsidRPr="00581E19">
        <w:rPr>
          <w:rFonts w:ascii="Garamond" w:hAnsi="Garamond"/>
          <w:b/>
          <w:bCs/>
          <w:sz w:val="28"/>
          <w:szCs w:val="28"/>
          <w:lang w:val="sr-Cyrl-RS"/>
        </w:rPr>
        <w:t>Т</w:t>
      </w:r>
      <w:r w:rsidRPr="00581E19">
        <w:rPr>
          <w:rFonts w:ascii="Garamond" w:hAnsi="Garamond"/>
          <w:b/>
          <w:bCs/>
          <w:sz w:val="28"/>
          <w:szCs w:val="28"/>
          <w:lang w:val="sr-Cyrl-RS"/>
        </w:rPr>
        <w:t>УРЕ ОД ИЗ</w:t>
      </w:r>
      <w:r w:rsidR="00886201" w:rsidRPr="00581E19">
        <w:rPr>
          <w:rFonts w:ascii="Garamond" w:hAnsi="Garamond"/>
          <w:b/>
          <w:bCs/>
          <w:sz w:val="28"/>
          <w:szCs w:val="28"/>
          <w:lang w:val="sr-Cyrl-RS"/>
        </w:rPr>
        <w:t>УЗЕТНОГ ЗНАЧАЈА ЗА РЕПУБЛИКУ СР</w:t>
      </w:r>
      <w:r w:rsidRPr="00581E19">
        <w:rPr>
          <w:rFonts w:ascii="Garamond" w:hAnsi="Garamond"/>
          <w:b/>
          <w:bCs/>
          <w:sz w:val="28"/>
          <w:szCs w:val="28"/>
          <w:lang w:val="sr-Cyrl-RS"/>
        </w:rPr>
        <w:t>БИЈУ</w:t>
      </w:r>
      <w:r w:rsidR="00A5054F">
        <w:rPr>
          <w:rFonts w:ascii="Garamond" w:hAnsi="Garamond"/>
          <w:b/>
          <w:bCs/>
          <w:sz w:val="28"/>
          <w:szCs w:val="28"/>
          <w:lang w:val="sr-Cyrl-RS"/>
        </w:rPr>
        <w:t xml:space="preserve"> - </w:t>
      </w:r>
      <w:r w:rsidRPr="00581E19">
        <w:rPr>
          <w:rFonts w:ascii="Garamond" w:hAnsi="Garamond"/>
          <w:b/>
          <w:bCs/>
          <w:sz w:val="28"/>
          <w:szCs w:val="28"/>
          <w:lang w:val="sr-Cyrl-RS"/>
        </w:rPr>
        <w:t xml:space="preserve"> </w:t>
      </w:r>
      <w:r w:rsidR="00660ABE" w:rsidRPr="00581E19">
        <w:rPr>
          <w:rFonts w:ascii="Garamond" w:hAnsi="Garamond"/>
          <w:b/>
          <w:bCs/>
          <w:sz w:val="28"/>
          <w:szCs w:val="28"/>
          <w:lang w:val="sr-Cyrl-RS"/>
        </w:rPr>
        <w:t>„</w:t>
      </w:r>
      <w:r w:rsidRPr="00581E19">
        <w:rPr>
          <w:rFonts w:ascii="Garamond" w:hAnsi="Garamond"/>
          <w:b/>
          <w:bCs/>
          <w:sz w:val="28"/>
          <w:szCs w:val="28"/>
          <w:lang w:val="sr-Cyrl-RS"/>
        </w:rPr>
        <w:t>КАЛЕЛМЕГДАНСКЕ ТВРЂАВЕ</w:t>
      </w:r>
      <w:r w:rsidR="00660ABE" w:rsidRPr="00581E19">
        <w:rPr>
          <w:rFonts w:ascii="Garamond" w:hAnsi="Garamond"/>
          <w:b/>
          <w:bCs/>
          <w:sz w:val="28"/>
          <w:szCs w:val="28"/>
          <w:lang w:val="sr-Cyrl-RS"/>
        </w:rPr>
        <w:t>“</w:t>
      </w:r>
    </w:p>
    <w:p w14:paraId="04964423" w14:textId="77777777" w:rsidR="004B0380" w:rsidRDefault="004B0380" w:rsidP="00FE4F2D">
      <w:pPr>
        <w:jc w:val="both"/>
        <w:rPr>
          <w:rFonts w:ascii="Garamond" w:hAnsi="Garamond"/>
          <w:sz w:val="28"/>
          <w:szCs w:val="28"/>
          <w:lang w:val="sr-Cyrl-RS"/>
        </w:rPr>
      </w:pPr>
    </w:p>
    <w:p w14:paraId="5B5BAD73" w14:textId="77514A24" w:rsidR="00873F73" w:rsidRDefault="2D914F25" w:rsidP="00FE4F2D">
      <w:pPr>
        <w:jc w:val="both"/>
        <w:rPr>
          <w:rFonts w:ascii="Garamond" w:hAnsi="Garamond"/>
          <w:sz w:val="28"/>
          <w:szCs w:val="28"/>
          <w:lang w:val="sr-Cyrl-RS"/>
        </w:rPr>
      </w:pPr>
      <w:r w:rsidRPr="2D914F25">
        <w:rPr>
          <w:rFonts w:ascii="Garamond" w:hAnsi="Garamond"/>
          <w:sz w:val="28"/>
          <w:szCs w:val="28"/>
          <w:lang w:val="sr-Cyrl-RS"/>
        </w:rPr>
        <w:t xml:space="preserve">Од 1867. године када је донет први плански документ о уређењу Калемегданске тврђаве, који је подразумевао уређење </w:t>
      </w:r>
      <w:r w:rsidR="005F7017" w:rsidRPr="00873F73">
        <w:rPr>
          <w:rFonts w:ascii="Garamond" w:hAnsi="Garamond"/>
          <w:sz w:val="28"/>
          <w:szCs w:val="28"/>
          <w:lang w:val="sr-Cyrl-RS"/>
        </w:rPr>
        <w:t>г</w:t>
      </w:r>
      <w:r w:rsidRPr="00873F73">
        <w:rPr>
          <w:rFonts w:ascii="Garamond" w:hAnsi="Garamond"/>
          <w:sz w:val="28"/>
          <w:szCs w:val="28"/>
          <w:lang w:val="sr-Cyrl-RS"/>
        </w:rPr>
        <w:t>радског поља и тврђаве</w:t>
      </w:r>
      <w:r w:rsidRPr="2D914F25">
        <w:rPr>
          <w:rFonts w:ascii="Garamond" w:hAnsi="Garamond"/>
          <w:sz w:val="28"/>
          <w:szCs w:val="28"/>
          <w:lang w:val="sr-Cyrl-RS"/>
        </w:rPr>
        <w:t xml:space="preserve"> као јединствене целине, све до доношења Плана детаљне регулације, којим је укинут део ДУП-а Калемегдан 2012. године, на целокупном </w:t>
      </w:r>
      <w:r w:rsidRPr="00873F73">
        <w:rPr>
          <w:rFonts w:ascii="Garamond" w:hAnsi="Garamond"/>
          <w:sz w:val="28"/>
          <w:szCs w:val="28"/>
          <w:lang w:val="sr-Cyrl-RS"/>
        </w:rPr>
        <w:t xml:space="preserve">подручју </w:t>
      </w:r>
      <w:r w:rsidRPr="00873F73">
        <w:rPr>
          <w:rFonts w:ascii="Garamond" w:hAnsi="Garamond"/>
          <w:bCs/>
          <w:sz w:val="28"/>
          <w:szCs w:val="28"/>
          <w:lang w:val="sr-Cyrl-RS"/>
        </w:rPr>
        <w:t xml:space="preserve">тврђаве и калемегдана </w:t>
      </w:r>
      <w:r w:rsidRPr="00873F73">
        <w:rPr>
          <w:rFonts w:ascii="Garamond" w:hAnsi="Garamond"/>
          <w:sz w:val="28"/>
          <w:szCs w:val="28"/>
          <w:lang w:val="sr-Cyrl-RS"/>
        </w:rPr>
        <w:t>је</w:t>
      </w:r>
      <w:r w:rsidRPr="00873F73">
        <w:rPr>
          <w:rFonts w:ascii="Garamond" w:hAnsi="Garamond"/>
          <w:b/>
          <w:sz w:val="28"/>
          <w:szCs w:val="28"/>
          <w:lang w:val="sr-Cyrl-RS"/>
        </w:rPr>
        <w:t xml:space="preserve"> </w:t>
      </w:r>
      <w:r w:rsidRPr="2D914F25">
        <w:rPr>
          <w:rFonts w:ascii="Garamond" w:hAnsi="Garamond"/>
          <w:sz w:val="28"/>
          <w:szCs w:val="28"/>
          <w:lang w:val="sr-Cyrl-RS"/>
        </w:rPr>
        <w:t xml:space="preserve">био пројектован парк. </w:t>
      </w:r>
      <w:r w:rsidR="00885D75">
        <w:tab/>
      </w:r>
      <w:r w:rsidR="00885D75">
        <w:tab/>
      </w:r>
      <w:r w:rsidRPr="2D914F25">
        <w:rPr>
          <w:rFonts w:ascii="Garamond" w:hAnsi="Garamond"/>
          <w:sz w:val="28"/>
          <w:szCs w:val="28"/>
          <w:lang w:val="sr-Cyrl-RS"/>
        </w:rPr>
        <w:t xml:space="preserve">        </w:t>
      </w:r>
      <w:r w:rsidR="0065029C">
        <w:rPr>
          <w:rFonts w:ascii="Garamond" w:hAnsi="Garamond"/>
          <w:sz w:val="28"/>
          <w:szCs w:val="28"/>
          <w:lang w:val="sr-Cyrl-RS"/>
        </w:rPr>
        <w:tab/>
      </w:r>
      <w:r w:rsidR="0065029C">
        <w:rPr>
          <w:rFonts w:ascii="Garamond" w:hAnsi="Garamond"/>
          <w:sz w:val="28"/>
          <w:szCs w:val="28"/>
          <w:lang w:val="sr-Cyrl-RS"/>
        </w:rPr>
        <w:tab/>
      </w:r>
      <w:r w:rsidR="0065029C">
        <w:rPr>
          <w:rFonts w:ascii="Garamond" w:hAnsi="Garamond"/>
          <w:sz w:val="28"/>
          <w:szCs w:val="28"/>
          <w:lang w:val="sr-Cyrl-RS"/>
        </w:rPr>
        <w:tab/>
      </w:r>
      <w:r w:rsidR="0065029C">
        <w:rPr>
          <w:rFonts w:ascii="Garamond" w:hAnsi="Garamond"/>
          <w:sz w:val="28"/>
          <w:szCs w:val="28"/>
          <w:lang w:val="sr-Cyrl-RS"/>
        </w:rPr>
        <w:tab/>
      </w:r>
      <w:r w:rsidR="0065029C">
        <w:rPr>
          <w:rFonts w:ascii="Garamond" w:hAnsi="Garamond"/>
          <w:sz w:val="28"/>
          <w:szCs w:val="28"/>
          <w:lang w:val="sr-Cyrl-RS"/>
        </w:rPr>
        <w:tab/>
      </w:r>
      <w:r w:rsidR="005F7017">
        <w:rPr>
          <w:rFonts w:ascii="Garamond" w:hAnsi="Garamond"/>
          <w:sz w:val="28"/>
          <w:szCs w:val="28"/>
          <w:lang w:val="sr-Cyrl-RS"/>
        </w:rPr>
        <w:t xml:space="preserve">            </w:t>
      </w:r>
    </w:p>
    <w:p w14:paraId="795ED45D" w14:textId="77777777" w:rsidR="004B0380" w:rsidRDefault="2D914F25" w:rsidP="00FE4F2D">
      <w:pPr>
        <w:jc w:val="both"/>
        <w:rPr>
          <w:rFonts w:ascii="Garamond" w:hAnsi="Garamond"/>
          <w:sz w:val="28"/>
          <w:szCs w:val="28"/>
          <w:lang w:val="sr-Cyrl-RS"/>
        </w:rPr>
      </w:pPr>
      <w:r w:rsidRPr="2D914F25">
        <w:rPr>
          <w:rFonts w:ascii="Garamond" w:hAnsi="Garamond"/>
          <w:sz w:val="28"/>
          <w:szCs w:val="28"/>
          <w:lang w:val="sr-Cyrl-RS"/>
        </w:rPr>
        <w:t xml:space="preserve">Разлози за такав концепт развојног плана града Београда, када је у питању Београдска тврђава, који је опстао пуних 150 година, били су пре свега културно историјски, а затим и урбанистички са циљем да се пре свега очува старо језгро града, његова историја и да се све то уклопи у једну зелену оазу, чији би парк био један од најлепших у Европи. </w:t>
      </w:r>
      <w:r w:rsidR="00885D75">
        <w:tab/>
      </w:r>
      <w:r w:rsidR="00885D75">
        <w:tab/>
      </w:r>
      <w:r w:rsidR="00885D75">
        <w:tab/>
      </w:r>
      <w:r w:rsidR="00885D75">
        <w:tab/>
      </w:r>
      <w:r w:rsidRPr="2D914F25">
        <w:rPr>
          <w:rFonts w:ascii="Garamond" w:hAnsi="Garamond"/>
          <w:sz w:val="28"/>
          <w:szCs w:val="28"/>
          <w:lang w:val="sr-Cyrl-RS"/>
        </w:rPr>
        <w:t xml:space="preserve">                  </w:t>
      </w:r>
      <w:r w:rsidR="00885D75">
        <w:tab/>
      </w:r>
      <w:r w:rsidR="00885D75">
        <w:tab/>
      </w:r>
      <w:r w:rsidRPr="2D914F25">
        <w:rPr>
          <w:rFonts w:ascii="Garamond" w:hAnsi="Garamond"/>
          <w:sz w:val="28"/>
          <w:szCs w:val="28"/>
          <w:lang w:val="sr-Cyrl-RS"/>
        </w:rPr>
        <w:t xml:space="preserve"> </w:t>
      </w:r>
    </w:p>
    <w:p w14:paraId="411081ED" w14:textId="786C9A0D" w:rsidR="003A06CC" w:rsidRDefault="2D914F25" w:rsidP="00FE4F2D">
      <w:pPr>
        <w:jc w:val="both"/>
        <w:rPr>
          <w:rFonts w:ascii="Garamond" w:hAnsi="Garamond"/>
          <w:sz w:val="28"/>
          <w:szCs w:val="28"/>
          <w:lang w:val="sr-Cyrl-RS"/>
        </w:rPr>
      </w:pPr>
      <w:r w:rsidRPr="2D914F25">
        <w:rPr>
          <w:rFonts w:ascii="Garamond" w:hAnsi="Garamond"/>
          <w:sz w:val="28"/>
          <w:szCs w:val="28"/>
          <w:lang w:val="sr-Cyrl-RS"/>
        </w:rPr>
        <w:t xml:space="preserve">Народи који поштују своју историју и традицију, своје градове су украсили парковима, који поред туристичке атракције, представљају плућа града и место окупљања свих генерација. По Детаљном урбанистичком плану Београда из 1969. године. који је представљао продужетак првог планског докуметна из 1867. </w:t>
      </w:r>
      <w:r w:rsidRPr="2D914F25">
        <w:rPr>
          <w:rFonts w:ascii="Garamond" w:hAnsi="Garamond"/>
          <w:sz w:val="28"/>
          <w:szCs w:val="28"/>
          <w:lang w:val="sr-Cyrl-RS"/>
        </w:rPr>
        <w:lastRenderedPageBreak/>
        <w:t xml:space="preserve">године </w:t>
      </w:r>
      <w:r w:rsidRPr="00D03A93">
        <w:rPr>
          <w:rFonts w:ascii="Garamond" w:hAnsi="Garamond"/>
          <w:sz w:val="28"/>
          <w:szCs w:val="28"/>
          <w:lang w:val="sr-Cyrl-RS"/>
        </w:rPr>
        <w:t xml:space="preserve">о </w:t>
      </w:r>
      <w:r w:rsidRPr="00873F73">
        <w:rPr>
          <w:rFonts w:ascii="Garamond" w:hAnsi="Garamond"/>
          <w:bCs/>
          <w:sz w:val="28"/>
          <w:szCs w:val="28"/>
          <w:lang w:val="sr-Cyrl-RS"/>
        </w:rPr>
        <w:t>Калемегдану и тврђави</w:t>
      </w:r>
      <w:r w:rsidRPr="00D03A93">
        <w:rPr>
          <w:rFonts w:ascii="Garamond" w:hAnsi="Garamond"/>
          <w:sz w:val="28"/>
          <w:szCs w:val="28"/>
          <w:lang w:val="sr-Cyrl-RS"/>
        </w:rPr>
        <w:t xml:space="preserve"> као</w:t>
      </w:r>
      <w:r w:rsidRPr="2D914F25">
        <w:rPr>
          <w:rFonts w:ascii="Garamond" w:hAnsi="Garamond"/>
          <w:sz w:val="28"/>
          <w:szCs w:val="28"/>
          <w:lang w:val="sr-Cyrl-RS"/>
        </w:rPr>
        <w:t xml:space="preserve"> парку,  Београдска тврђава је могла стати раме уз раме са најпознатијим парковима у свету, као што су Пратер парк (</w:t>
      </w:r>
      <w:r w:rsidRPr="2D914F25">
        <w:rPr>
          <w:rFonts w:ascii="Garamond" w:hAnsi="Garamond"/>
          <w:sz w:val="28"/>
          <w:szCs w:val="28"/>
        </w:rPr>
        <w:t>Prater Park</w:t>
      </w:r>
      <w:r w:rsidRPr="2D914F25">
        <w:rPr>
          <w:rFonts w:ascii="Garamond" w:hAnsi="Garamond"/>
          <w:sz w:val="28"/>
          <w:szCs w:val="28"/>
          <w:lang w:val="sr-Cyrl-RS"/>
        </w:rPr>
        <w:t>) у Бечу,</w:t>
      </w:r>
      <w:r w:rsidRPr="2D914F25">
        <w:rPr>
          <w:rFonts w:ascii="Garamond" w:hAnsi="Garamond"/>
          <w:sz w:val="28"/>
          <w:szCs w:val="28"/>
        </w:rPr>
        <w:t xml:space="preserve">  Роундхаи Парк </w:t>
      </w:r>
      <w:r w:rsidRPr="2D914F25">
        <w:rPr>
          <w:rFonts w:ascii="Garamond" w:hAnsi="Garamond"/>
          <w:sz w:val="28"/>
          <w:szCs w:val="28"/>
          <w:lang w:val="sr-Cyrl-RS"/>
        </w:rPr>
        <w:t>(</w:t>
      </w:r>
      <w:r w:rsidRPr="2D914F25">
        <w:rPr>
          <w:rFonts w:ascii="Garamond" w:hAnsi="Garamond"/>
          <w:sz w:val="28"/>
          <w:szCs w:val="28"/>
        </w:rPr>
        <w:t xml:space="preserve">Roundhay </w:t>
      </w:r>
      <w:r w:rsidRPr="2D914F25">
        <w:rPr>
          <w:rFonts w:ascii="Garamond" w:hAnsi="Garamond"/>
          <w:sz w:val="28"/>
          <w:szCs w:val="28"/>
          <w:lang w:val="sr-Latn-RS"/>
        </w:rPr>
        <w:t xml:space="preserve">Park) </w:t>
      </w:r>
      <w:r w:rsidRPr="2D914F25">
        <w:rPr>
          <w:rFonts w:ascii="Garamond" w:hAnsi="Garamond"/>
          <w:sz w:val="28"/>
          <w:szCs w:val="28"/>
          <w:lang w:val="sr-Cyrl-RS"/>
        </w:rPr>
        <w:t>у Лидсу, у Енглеској</w:t>
      </w:r>
      <w:r w:rsidRPr="2D914F25">
        <w:rPr>
          <w:rFonts w:ascii="Garamond" w:hAnsi="Garamond"/>
          <w:sz w:val="28"/>
          <w:szCs w:val="28"/>
        </w:rPr>
        <w:t>,</w:t>
      </w:r>
      <w:r w:rsidRPr="2D914F25">
        <w:rPr>
          <w:rFonts w:ascii="Garamond" w:hAnsi="Garamond"/>
          <w:sz w:val="28"/>
          <w:szCs w:val="28"/>
          <w:lang w:val="sr-Cyrl-RS"/>
        </w:rPr>
        <w:t xml:space="preserve"> Парк Гуељ (Park Güell) у Барселони,</w:t>
      </w:r>
      <w:r w:rsidRPr="2D914F25">
        <w:rPr>
          <w:rFonts w:ascii="Garamond" w:hAnsi="Garamond"/>
          <w:sz w:val="28"/>
          <w:szCs w:val="28"/>
        </w:rPr>
        <w:t xml:space="preserve"> </w:t>
      </w:r>
      <w:r w:rsidRPr="2D914F25">
        <w:rPr>
          <w:rFonts w:ascii="Garamond" w:hAnsi="Garamond"/>
          <w:sz w:val="28"/>
          <w:szCs w:val="28"/>
          <w:lang w:val="sr-Cyrl-RS"/>
        </w:rPr>
        <w:t>Бутцхарт башта (</w:t>
      </w:r>
      <w:r w:rsidRPr="2D914F25">
        <w:rPr>
          <w:rFonts w:ascii="Garamond" w:hAnsi="Garamond"/>
          <w:sz w:val="28"/>
          <w:szCs w:val="28"/>
        </w:rPr>
        <w:t>Butchart Gardens</w:t>
      </w:r>
      <w:r w:rsidRPr="2D914F25">
        <w:rPr>
          <w:rFonts w:ascii="Garamond" w:hAnsi="Garamond"/>
          <w:sz w:val="28"/>
          <w:szCs w:val="28"/>
          <w:lang w:val="sr-Cyrl-RS"/>
        </w:rPr>
        <w:t>)</w:t>
      </w:r>
      <w:r w:rsidRPr="2D914F25">
        <w:rPr>
          <w:rFonts w:ascii="Garamond" w:hAnsi="Garamond"/>
          <w:sz w:val="28"/>
          <w:szCs w:val="28"/>
        </w:rPr>
        <w:t xml:space="preserve"> </w:t>
      </w:r>
      <w:r w:rsidRPr="2D914F25">
        <w:rPr>
          <w:rFonts w:ascii="Garamond" w:hAnsi="Garamond"/>
          <w:sz w:val="28"/>
          <w:szCs w:val="28"/>
          <w:lang w:val="sr-Cyrl-RS"/>
        </w:rPr>
        <w:t>у Британској Колумбији у Канади, Грифит Парк (</w:t>
      </w:r>
      <w:r w:rsidRPr="2D914F25">
        <w:rPr>
          <w:rFonts w:ascii="Garamond" w:hAnsi="Garamond"/>
          <w:sz w:val="28"/>
          <w:szCs w:val="28"/>
        </w:rPr>
        <w:t>Griffith Park</w:t>
      </w:r>
      <w:r w:rsidRPr="2D914F25">
        <w:rPr>
          <w:rFonts w:ascii="Garamond" w:hAnsi="Garamond"/>
          <w:sz w:val="28"/>
          <w:szCs w:val="28"/>
          <w:lang w:val="sr-Cyrl-RS"/>
        </w:rPr>
        <w:t>) у Лос Анђелесу, Енглишар Гартен (</w:t>
      </w:r>
      <w:r w:rsidRPr="2D914F25">
        <w:rPr>
          <w:rFonts w:ascii="Garamond" w:hAnsi="Garamond"/>
          <w:sz w:val="28"/>
          <w:szCs w:val="28"/>
        </w:rPr>
        <w:t>Englischer Garten</w:t>
      </w:r>
      <w:r w:rsidRPr="2D914F25">
        <w:rPr>
          <w:rFonts w:ascii="Garamond" w:hAnsi="Garamond"/>
          <w:sz w:val="28"/>
          <w:szCs w:val="28"/>
          <w:lang w:val="sr-Cyrl-RS"/>
        </w:rPr>
        <w:t>) у Минхену.</w:t>
      </w:r>
      <w:r w:rsidRPr="2D914F25">
        <w:rPr>
          <w:rFonts w:ascii="Garamond" w:hAnsi="Garamond"/>
          <w:sz w:val="28"/>
          <w:szCs w:val="28"/>
        </w:rPr>
        <w:t xml:space="preserve"> </w:t>
      </w:r>
      <w:r w:rsidRPr="2D914F25">
        <w:rPr>
          <w:rFonts w:ascii="Garamond" w:hAnsi="Garamond"/>
          <w:sz w:val="28"/>
          <w:szCs w:val="28"/>
          <w:lang w:val="sr-Cyrl-RS"/>
        </w:rPr>
        <w:t xml:space="preserve"> </w:t>
      </w:r>
    </w:p>
    <w:p w14:paraId="059EB7AD" w14:textId="2E151C60" w:rsidR="00EE3ED0"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Међутим, уместо парка, како је то било предвиђено ДУП-ом Калемегдан из 1969. године, Планом детаљне регулације 2012. године престао је да важи део ДУП-а који се односи на Доњи град </w:t>
      </w:r>
      <w:r w:rsidRPr="00D03A93">
        <w:rPr>
          <w:rFonts w:ascii="Garamond" w:hAnsi="Garamond"/>
          <w:sz w:val="28"/>
          <w:szCs w:val="28"/>
          <w:lang w:val="sr-Cyrl-RS"/>
        </w:rPr>
        <w:t xml:space="preserve">Београдске </w:t>
      </w:r>
      <w:r w:rsidRPr="2D914F25">
        <w:rPr>
          <w:rFonts w:ascii="Garamond" w:hAnsi="Garamond"/>
          <w:sz w:val="28"/>
          <w:szCs w:val="28"/>
          <w:lang w:val="sr-Cyrl-RS"/>
        </w:rPr>
        <w:t>тврђаве, те је измена извршена на начин да је на подручју тврђаве усвојен план да се гради стамбено-пословни комплекс</w:t>
      </w:r>
      <w:r w:rsidRPr="2D914F25">
        <w:rPr>
          <w:rFonts w:ascii="Garamond" w:hAnsi="Garamond"/>
          <w:sz w:val="28"/>
          <w:szCs w:val="28"/>
        </w:rPr>
        <w:t xml:space="preserve">, </w:t>
      </w:r>
      <w:r w:rsidRPr="2D914F25">
        <w:rPr>
          <w:rFonts w:ascii="Garamond" w:hAnsi="Garamond"/>
          <w:sz w:val="28"/>
          <w:szCs w:val="28"/>
          <w:lang w:val="sr-Cyrl-RS"/>
        </w:rPr>
        <w:t xml:space="preserve">независно од чињенице што је целокупан простор </w:t>
      </w:r>
      <w:r w:rsidRPr="00873F73">
        <w:rPr>
          <w:rFonts w:ascii="Garamond" w:hAnsi="Garamond"/>
          <w:bCs/>
          <w:sz w:val="28"/>
          <w:szCs w:val="28"/>
          <w:lang w:val="sr-Cyrl-RS"/>
        </w:rPr>
        <w:t xml:space="preserve">који је некад покривала тврђава или простор који просторно припада тврђави </w:t>
      </w:r>
      <w:r w:rsidR="00873F73" w:rsidRPr="00873F73">
        <w:rPr>
          <w:rFonts w:ascii="Garamond" w:hAnsi="Garamond"/>
          <w:bCs/>
          <w:sz w:val="28"/>
          <w:szCs w:val="28"/>
          <w:lang w:val="sr-Cyrl-RS"/>
        </w:rPr>
        <w:t>представљао једну</w:t>
      </w:r>
      <w:r w:rsidRPr="00873F73">
        <w:rPr>
          <w:rFonts w:ascii="Garamond" w:hAnsi="Garamond"/>
          <w:bCs/>
          <w:sz w:val="28"/>
          <w:szCs w:val="28"/>
          <w:lang w:val="sr-Cyrl-RS"/>
        </w:rPr>
        <w:t xml:space="preserve"> целин</w:t>
      </w:r>
      <w:r w:rsidR="00873F73" w:rsidRPr="00873F73">
        <w:rPr>
          <w:rFonts w:ascii="Garamond" w:hAnsi="Garamond"/>
          <w:bCs/>
          <w:sz w:val="28"/>
          <w:szCs w:val="28"/>
          <w:lang w:val="sr-Cyrl-RS"/>
        </w:rPr>
        <w:t>у</w:t>
      </w:r>
      <w:r w:rsidR="00EF77E2" w:rsidRPr="00873F73">
        <w:rPr>
          <w:rFonts w:ascii="Garamond" w:hAnsi="Garamond"/>
          <w:bCs/>
          <w:sz w:val="28"/>
          <w:szCs w:val="28"/>
          <w:lang w:val="sr-Cyrl-RS"/>
        </w:rPr>
        <w:t xml:space="preserve"> </w:t>
      </w:r>
      <w:r w:rsidR="00873F73" w:rsidRPr="00873F73">
        <w:rPr>
          <w:rFonts w:ascii="Garamond" w:hAnsi="Garamond"/>
          <w:bCs/>
          <w:sz w:val="28"/>
          <w:szCs w:val="28"/>
          <w:lang w:val="sr-Cyrl-RS"/>
        </w:rPr>
        <w:t>која је</w:t>
      </w:r>
      <w:r w:rsidRPr="00873F73">
        <w:rPr>
          <w:rFonts w:ascii="Garamond" w:hAnsi="Garamond"/>
          <w:sz w:val="28"/>
          <w:szCs w:val="28"/>
          <w:lang w:val="sr-Cyrl-RS"/>
        </w:rPr>
        <w:t xml:space="preserve"> з</w:t>
      </w:r>
      <w:r w:rsidRPr="2D914F25">
        <w:rPr>
          <w:rFonts w:ascii="Garamond" w:hAnsi="Garamond"/>
          <w:sz w:val="28"/>
          <w:szCs w:val="28"/>
          <w:lang w:val="sr-Cyrl-RS"/>
        </w:rPr>
        <w:t>аштићена највећим степеном заштите као споменик културе од изузетног значаја за Републику Србију и као так</w:t>
      </w:r>
      <w:r w:rsidR="00873F73">
        <w:rPr>
          <w:rFonts w:ascii="Garamond" w:hAnsi="Garamond"/>
          <w:sz w:val="28"/>
          <w:szCs w:val="28"/>
          <w:lang w:val="sr-Cyrl-RS"/>
        </w:rPr>
        <w:t>в</w:t>
      </w:r>
      <w:r w:rsidRPr="2D914F25">
        <w:rPr>
          <w:rFonts w:ascii="Garamond" w:hAnsi="Garamond"/>
          <w:sz w:val="28"/>
          <w:szCs w:val="28"/>
          <w:lang w:val="sr-Cyrl-RS"/>
        </w:rPr>
        <w:t>а уписан</w:t>
      </w:r>
      <w:r w:rsidR="00457391">
        <w:rPr>
          <w:rFonts w:ascii="Garamond" w:hAnsi="Garamond"/>
          <w:sz w:val="28"/>
          <w:szCs w:val="28"/>
          <w:lang w:val="sr-Cyrl-RS"/>
        </w:rPr>
        <w:t>а</w:t>
      </w:r>
      <w:r w:rsidRPr="2D914F25">
        <w:rPr>
          <w:rFonts w:ascii="Garamond" w:hAnsi="Garamond"/>
          <w:sz w:val="28"/>
          <w:szCs w:val="28"/>
          <w:lang w:val="sr-Cyrl-RS"/>
        </w:rPr>
        <w:t xml:space="preserve"> у регистар споменика културе.   </w:t>
      </w:r>
      <w:r w:rsidR="00765FA2">
        <w:tab/>
      </w:r>
      <w:r w:rsidRPr="2D914F25">
        <w:rPr>
          <w:rFonts w:ascii="Garamond" w:hAnsi="Garamond"/>
          <w:sz w:val="28"/>
          <w:szCs w:val="28"/>
          <w:lang w:val="sr-Cyrl-RS"/>
        </w:rPr>
        <w:t xml:space="preserve"> </w:t>
      </w:r>
      <w:r w:rsidRPr="2D914F25">
        <w:rPr>
          <w:rFonts w:ascii="Garamond" w:hAnsi="Garamond"/>
          <w:color w:val="FF0000"/>
          <w:sz w:val="28"/>
          <w:szCs w:val="28"/>
          <w:lang w:val="sr-Cyrl-RS"/>
        </w:rPr>
        <w:t xml:space="preserve"> </w:t>
      </w:r>
      <w:r w:rsidRPr="2D914F25">
        <w:rPr>
          <w:rFonts w:ascii="Garamond" w:hAnsi="Garamond"/>
          <w:sz w:val="28"/>
          <w:szCs w:val="28"/>
          <w:lang w:val="sr-Cyrl-RS"/>
        </w:rPr>
        <w:t xml:space="preserve"> </w:t>
      </w:r>
    </w:p>
    <w:p w14:paraId="102638AB" w14:textId="548E8F2C" w:rsidR="00094DD8" w:rsidRPr="004539C8" w:rsidRDefault="0066238B" w:rsidP="00965C1F">
      <w:pPr>
        <w:jc w:val="both"/>
        <w:rPr>
          <w:rFonts w:ascii="Garamond" w:hAnsi="Garamond"/>
          <w:color w:val="FF0000"/>
          <w:sz w:val="28"/>
          <w:szCs w:val="28"/>
          <w:lang w:val="sr-Cyrl-RS"/>
        </w:rPr>
      </w:pPr>
      <w:r w:rsidRPr="004539C8">
        <w:rPr>
          <w:rFonts w:ascii="Garamond" w:hAnsi="Garamond"/>
          <w:sz w:val="28"/>
          <w:szCs w:val="28"/>
          <w:lang w:val="sr-Cyrl-RS"/>
        </w:rPr>
        <w:t xml:space="preserve">Као што је већ наведено </w:t>
      </w:r>
      <w:r w:rsidR="0007328B" w:rsidRPr="004539C8">
        <w:rPr>
          <w:rFonts w:ascii="Garamond" w:hAnsi="Garamond"/>
          <w:sz w:val="28"/>
          <w:szCs w:val="28"/>
          <w:lang w:val="sr-Cyrl-RS"/>
        </w:rPr>
        <w:t>Грчка компаниј</w:t>
      </w:r>
      <w:r w:rsidR="0007328B" w:rsidRPr="004539C8">
        <w:rPr>
          <w:rFonts w:ascii="Garamond" w:hAnsi="Garamond"/>
          <w:sz w:val="28"/>
          <w:szCs w:val="28"/>
        </w:rPr>
        <w:t xml:space="preserve">a </w:t>
      </w:r>
      <w:r w:rsidR="0007328B" w:rsidRPr="004539C8">
        <w:rPr>
          <w:rFonts w:ascii="Garamond" w:hAnsi="Garamond"/>
          <w:sz w:val="28"/>
          <w:szCs w:val="28"/>
          <w:lang w:val="sr-Cyrl-RS"/>
        </w:rPr>
        <w:t>„</w:t>
      </w:r>
      <w:bookmarkStart w:id="7" w:name="_Hlk125276700"/>
      <w:r w:rsidR="0007328B" w:rsidRPr="004539C8">
        <w:rPr>
          <w:rFonts w:ascii="Garamond" w:hAnsi="Garamond"/>
          <w:sz w:val="28"/>
          <w:szCs w:val="28"/>
          <w:lang w:val="sr-Cyrl-RS"/>
        </w:rPr>
        <w:t>Ламда Д</w:t>
      </w:r>
      <w:r w:rsidR="003F25A0" w:rsidRPr="004539C8">
        <w:rPr>
          <w:rFonts w:ascii="Garamond" w:hAnsi="Garamond"/>
          <w:sz w:val="28"/>
          <w:szCs w:val="28"/>
          <w:lang w:val="sr-Cyrl-RS"/>
        </w:rPr>
        <w:t>и</w:t>
      </w:r>
      <w:r w:rsidR="0007328B" w:rsidRPr="004539C8">
        <w:rPr>
          <w:rFonts w:ascii="Garamond" w:hAnsi="Garamond"/>
          <w:sz w:val="28"/>
          <w:szCs w:val="28"/>
          <w:lang w:val="sr-Cyrl-RS"/>
        </w:rPr>
        <w:t xml:space="preserve">велопмент“, </w:t>
      </w:r>
      <w:bookmarkEnd w:id="7"/>
      <w:r w:rsidR="0007328B" w:rsidRPr="004539C8">
        <w:rPr>
          <w:rFonts w:ascii="Garamond" w:hAnsi="Garamond"/>
          <w:sz w:val="28"/>
          <w:szCs w:val="28"/>
          <w:lang w:val="sr-Cyrl-RS"/>
        </w:rPr>
        <w:t xml:space="preserve">постала </w:t>
      </w:r>
      <w:r w:rsidR="002967F0" w:rsidRPr="004539C8">
        <w:rPr>
          <w:rFonts w:ascii="Garamond" w:hAnsi="Garamond"/>
          <w:sz w:val="28"/>
          <w:szCs w:val="28"/>
          <w:lang w:val="sr-Cyrl-RS"/>
        </w:rPr>
        <w:t xml:space="preserve">је </w:t>
      </w:r>
      <w:r w:rsidR="0007328B" w:rsidRPr="004539C8">
        <w:rPr>
          <w:rFonts w:ascii="Garamond" w:hAnsi="Garamond"/>
          <w:sz w:val="28"/>
          <w:szCs w:val="28"/>
          <w:lang w:val="sr-Cyrl-RS"/>
        </w:rPr>
        <w:t>2007</w:t>
      </w:r>
      <w:r w:rsidR="002967F0" w:rsidRPr="004539C8">
        <w:rPr>
          <w:rFonts w:ascii="Garamond" w:hAnsi="Garamond"/>
          <w:sz w:val="28"/>
          <w:szCs w:val="28"/>
          <w:lang w:val="sr-Cyrl-RS"/>
        </w:rPr>
        <w:t>.</w:t>
      </w:r>
      <w:r w:rsidR="0007328B" w:rsidRPr="004539C8">
        <w:rPr>
          <w:rFonts w:ascii="Garamond" w:hAnsi="Garamond"/>
          <w:sz w:val="28"/>
          <w:szCs w:val="28"/>
          <w:lang w:val="sr-Cyrl-RS"/>
        </w:rPr>
        <w:t xml:space="preserve"> године власник зграде Текстилне инд</w:t>
      </w:r>
      <w:r w:rsidR="002967F0" w:rsidRPr="004539C8">
        <w:rPr>
          <w:rFonts w:ascii="Garamond" w:hAnsi="Garamond"/>
          <w:sz w:val="28"/>
          <w:szCs w:val="28"/>
          <w:lang w:val="sr-Cyrl-RS"/>
        </w:rPr>
        <w:t>устр</w:t>
      </w:r>
      <w:r w:rsidR="0007328B" w:rsidRPr="004539C8">
        <w:rPr>
          <w:rFonts w:ascii="Garamond" w:hAnsi="Garamond"/>
          <w:sz w:val="28"/>
          <w:szCs w:val="28"/>
          <w:lang w:val="sr-Cyrl-RS"/>
        </w:rPr>
        <w:t>ије „Беко“,</w:t>
      </w:r>
      <w:r w:rsidR="005A26ED" w:rsidRPr="004539C8">
        <w:rPr>
          <w:rFonts w:ascii="Garamond" w:hAnsi="Garamond"/>
          <w:sz w:val="28"/>
          <w:szCs w:val="28"/>
          <w:lang w:val="sr-Cyrl-RS"/>
        </w:rPr>
        <w:t xml:space="preserve"> </w:t>
      </w:r>
      <w:r w:rsidR="0007328B" w:rsidRPr="004539C8">
        <w:rPr>
          <w:rFonts w:ascii="Garamond" w:hAnsi="Garamond"/>
          <w:sz w:val="28"/>
          <w:szCs w:val="28"/>
          <w:lang w:val="sr-Cyrl-RS"/>
        </w:rPr>
        <w:t xml:space="preserve">чије је право својине стекла куповином </w:t>
      </w:r>
      <w:r w:rsidR="00A17B2C" w:rsidRPr="004539C8">
        <w:rPr>
          <w:rFonts w:ascii="Garamond" w:hAnsi="Garamond"/>
          <w:sz w:val="28"/>
          <w:szCs w:val="28"/>
          <w:lang w:val="sr-Cyrl-RS"/>
        </w:rPr>
        <w:t xml:space="preserve">ове </w:t>
      </w:r>
      <w:r w:rsidR="0007328B" w:rsidRPr="004539C8">
        <w:rPr>
          <w:rFonts w:ascii="Garamond" w:hAnsi="Garamond"/>
          <w:sz w:val="28"/>
          <w:szCs w:val="28"/>
          <w:lang w:val="sr-Cyrl-RS"/>
        </w:rPr>
        <w:t>непокретности у стечајном поступку</w:t>
      </w:r>
      <w:r w:rsidR="00094DD8" w:rsidRPr="004539C8">
        <w:rPr>
          <w:rFonts w:ascii="Garamond" w:hAnsi="Garamond"/>
          <w:sz w:val="28"/>
          <w:szCs w:val="28"/>
          <w:lang w:val="sr-Cyrl-RS"/>
        </w:rPr>
        <w:t>,</w:t>
      </w:r>
      <w:r w:rsidR="0011211A" w:rsidRPr="004539C8">
        <w:rPr>
          <w:rFonts w:ascii="Garamond" w:hAnsi="Garamond"/>
          <w:sz w:val="28"/>
          <w:szCs w:val="28"/>
          <w:lang w:val="sr-Cyrl-RS"/>
        </w:rPr>
        <w:t xml:space="preserve"> </w:t>
      </w:r>
      <w:r w:rsidR="002A4389" w:rsidRPr="004539C8">
        <w:rPr>
          <w:rFonts w:ascii="Garamond" w:hAnsi="Garamond"/>
          <w:sz w:val="28"/>
          <w:szCs w:val="28"/>
          <w:lang w:val="sr-Cyrl-RS"/>
        </w:rPr>
        <w:t xml:space="preserve">да би потом </w:t>
      </w:r>
      <w:r w:rsidR="0019637F" w:rsidRPr="004539C8">
        <w:rPr>
          <w:rFonts w:ascii="Garamond" w:hAnsi="Garamond"/>
          <w:sz w:val="28"/>
          <w:szCs w:val="28"/>
          <w:lang w:val="sr-Cyrl-RS"/>
        </w:rPr>
        <w:t xml:space="preserve">као инвеститор </w:t>
      </w:r>
      <w:r w:rsidR="0011211A" w:rsidRPr="004539C8">
        <w:rPr>
          <w:rFonts w:ascii="Garamond" w:hAnsi="Garamond"/>
          <w:sz w:val="28"/>
          <w:szCs w:val="28"/>
          <w:lang w:val="sr-Cyrl-RS"/>
        </w:rPr>
        <w:t>фин</w:t>
      </w:r>
      <w:r w:rsidR="00CF648E" w:rsidRPr="004539C8">
        <w:rPr>
          <w:rFonts w:ascii="Garamond" w:hAnsi="Garamond"/>
          <w:sz w:val="28"/>
          <w:szCs w:val="28"/>
          <w:lang w:val="sr-Cyrl-RS"/>
        </w:rPr>
        <w:t>ан</w:t>
      </w:r>
      <w:r w:rsidR="0011211A" w:rsidRPr="004539C8">
        <w:rPr>
          <w:rFonts w:ascii="Garamond" w:hAnsi="Garamond"/>
          <w:sz w:val="28"/>
          <w:szCs w:val="28"/>
          <w:lang w:val="sr-Cyrl-RS"/>
        </w:rPr>
        <w:t>сирала</w:t>
      </w:r>
      <w:r w:rsidR="002A4389" w:rsidRPr="004539C8">
        <w:rPr>
          <w:rFonts w:ascii="Garamond" w:hAnsi="Garamond"/>
          <w:sz w:val="28"/>
          <w:szCs w:val="28"/>
          <w:lang w:val="sr-Cyrl-RS"/>
        </w:rPr>
        <w:t xml:space="preserve"> </w:t>
      </w:r>
      <w:r w:rsidR="0011211A" w:rsidRPr="004539C8">
        <w:rPr>
          <w:rFonts w:ascii="Garamond" w:hAnsi="Garamond"/>
          <w:sz w:val="28"/>
          <w:szCs w:val="28"/>
          <w:lang w:val="sr-Cyrl-RS"/>
        </w:rPr>
        <w:t>израду Плана детаљне регулације 2012</w:t>
      </w:r>
      <w:r w:rsidR="00CF648E" w:rsidRPr="004539C8">
        <w:rPr>
          <w:rFonts w:ascii="Garamond" w:hAnsi="Garamond"/>
          <w:sz w:val="28"/>
          <w:szCs w:val="28"/>
          <w:lang w:val="sr-Cyrl-RS"/>
        </w:rPr>
        <w:t>.</w:t>
      </w:r>
      <w:r w:rsidR="0011211A" w:rsidRPr="004539C8">
        <w:rPr>
          <w:rFonts w:ascii="Garamond" w:hAnsi="Garamond"/>
          <w:sz w:val="28"/>
          <w:szCs w:val="28"/>
          <w:lang w:val="sr-Cyrl-RS"/>
        </w:rPr>
        <w:t xml:space="preserve"> године, </w:t>
      </w:r>
      <w:r w:rsidR="00094DD8" w:rsidRPr="004539C8">
        <w:rPr>
          <w:rFonts w:ascii="Garamond" w:hAnsi="Garamond"/>
          <w:sz w:val="28"/>
          <w:szCs w:val="28"/>
          <w:lang w:val="sr-Cyrl-RS"/>
        </w:rPr>
        <w:t xml:space="preserve">да би након тога </w:t>
      </w:r>
      <w:r w:rsidR="00965C1F" w:rsidRPr="004539C8">
        <w:rPr>
          <w:rFonts w:ascii="Garamond" w:hAnsi="Garamond"/>
          <w:sz w:val="28"/>
          <w:szCs w:val="28"/>
          <w:lang w:val="sr-Cyrl-RS"/>
        </w:rPr>
        <w:t>од стране Републичког завода за заштиту споменика културе решењем бр. 3</w:t>
      </w:r>
      <w:r w:rsidR="00965C1F" w:rsidRPr="004539C8">
        <w:rPr>
          <w:rFonts w:ascii="Garamond" w:hAnsi="Garamond"/>
          <w:sz w:val="28"/>
          <w:szCs w:val="28"/>
        </w:rPr>
        <w:t xml:space="preserve">/1626 </w:t>
      </w:r>
      <w:r w:rsidR="00965C1F" w:rsidRPr="004539C8">
        <w:rPr>
          <w:rFonts w:ascii="Garamond" w:hAnsi="Garamond"/>
          <w:sz w:val="28"/>
          <w:szCs w:val="28"/>
          <w:lang w:val="sr-Cyrl-RS"/>
        </w:rPr>
        <w:t>од 25. 09. 2012. године, ко</w:t>
      </w:r>
      <w:r w:rsidR="002967F0" w:rsidRPr="004539C8">
        <w:rPr>
          <w:rFonts w:ascii="Garamond" w:hAnsi="Garamond"/>
          <w:sz w:val="28"/>
          <w:szCs w:val="28"/>
          <w:lang w:val="sr-Cyrl-RS"/>
        </w:rPr>
        <w:t>га</w:t>
      </w:r>
      <w:r w:rsidR="00965C1F" w:rsidRPr="004539C8">
        <w:rPr>
          <w:rFonts w:ascii="Garamond" w:hAnsi="Garamond"/>
          <w:sz w:val="28"/>
          <w:szCs w:val="28"/>
          <w:lang w:val="sr-Cyrl-RS"/>
        </w:rPr>
        <w:t xml:space="preserve"> је заступала </w:t>
      </w:r>
      <w:r w:rsidR="002967F0" w:rsidRPr="004539C8">
        <w:rPr>
          <w:rFonts w:ascii="Garamond" w:hAnsi="Garamond"/>
          <w:sz w:val="28"/>
          <w:szCs w:val="28"/>
          <w:lang w:val="sr-Cyrl-RS"/>
        </w:rPr>
        <w:t>директорк</w:t>
      </w:r>
      <w:r w:rsidR="00D01363" w:rsidRPr="004539C8">
        <w:rPr>
          <w:rFonts w:ascii="Garamond" w:hAnsi="Garamond"/>
          <w:sz w:val="28"/>
          <w:szCs w:val="28"/>
          <w:lang w:val="sr-Cyrl-RS"/>
        </w:rPr>
        <w:t xml:space="preserve">а </w:t>
      </w:r>
      <w:r w:rsidR="00965C1F" w:rsidRPr="004539C8">
        <w:rPr>
          <w:rFonts w:ascii="Garamond" w:hAnsi="Garamond"/>
          <w:sz w:val="28"/>
          <w:szCs w:val="28"/>
          <w:lang w:val="sr-Cyrl-RS"/>
        </w:rPr>
        <w:t xml:space="preserve">Вера Павловић Лончарски, </w:t>
      </w:r>
      <w:r w:rsidR="0019637F" w:rsidRPr="004539C8">
        <w:rPr>
          <w:rFonts w:ascii="Garamond" w:hAnsi="Garamond"/>
          <w:sz w:val="28"/>
          <w:szCs w:val="28"/>
          <w:lang w:val="sr-Cyrl-RS"/>
        </w:rPr>
        <w:t xml:space="preserve">била </w:t>
      </w:r>
      <w:r w:rsidR="00965C1F" w:rsidRPr="004539C8">
        <w:rPr>
          <w:rFonts w:ascii="Garamond" w:hAnsi="Garamond"/>
          <w:sz w:val="28"/>
          <w:szCs w:val="28"/>
          <w:lang w:val="sr-Cyrl-RS"/>
        </w:rPr>
        <w:t>издата сагласност на Урбанистички пројекат</w:t>
      </w:r>
      <w:r w:rsidRPr="004539C8">
        <w:rPr>
          <w:rFonts w:ascii="Garamond" w:hAnsi="Garamond"/>
          <w:sz w:val="28"/>
          <w:szCs w:val="28"/>
          <w:lang w:val="sr-Cyrl-RS"/>
        </w:rPr>
        <w:t xml:space="preserve"> </w:t>
      </w:r>
      <w:r w:rsidR="0011211A" w:rsidRPr="004539C8">
        <w:rPr>
          <w:rFonts w:ascii="Garamond" w:hAnsi="Garamond"/>
          <w:sz w:val="28"/>
          <w:szCs w:val="28"/>
        </w:rPr>
        <w:t>Zah</w:t>
      </w:r>
      <w:r w:rsidR="0011211A" w:rsidRPr="004539C8">
        <w:rPr>
          <w:rFonts w:ascii="Garamond" w:hAnsi="Garamond"/>
          <w:sz w:val="28"/>
          <w:szCs w:val="28"/>
          <w:lang w:val="sr-Cyrl-RS"/>
        </w:rPr>
        <w:t>е</w:t>
      </w:r>
      <w:r w:rsidR="0011211A" w:rsidRPr="004539C8">
        <w:rPr>
          <w:rFonts w:ascii="Garamond" w:hAnsi="Garamond"/>
          <w:sz w:val="28"/>
          <w:szCs w:val="28"/>
        </w:rPr>
        <w:t xml:space="preserve"> Hadid Architect</w:t>
      </w:r>
      <w:r w:rsidR="00965C1F" w:rsidRPr="004539C8">
        <w:rPr>
          <w:rFonts w:ascii="Garamond" w:hAnsi="Garamond"/>
          <w:sz w:val="28"/>
          <w:szCs w:val="28"/>
          <w:lang w:val="sr-Cyrl-RS"/>
        </w:rPr>
        <w:t xml:space="preserve"> за изградњу </w:t>
      </w:r>
      <w:r w:rsidR="0011211A" w:rsidRPr="004539C8">
        <w:rPr>
          <w:rFonts w:ascii="Garamond" w:hAnsi="Garamond"/>
          <w:sz w:val="28"/>
          <w:szCs w:val="28"/>
          <w:lang w:val="sr-Cyrl-RS"/>
        </w:rPr>
        <w:t xml:space="preserve"> стамбено пословног ком</w:t>
      </w:r>
      <w:r w:rsidR="00CF648E" w:rsidRPr="004539C8">
        <w:rPr>
          <w:rFonts w:ascii="Garamond" w:hAnsi="Garamond"/>
          <w:sz w:val="28"/>
          <w:szCs w:val="28"/>
          <w:lang w:val="sr-Cyrl-RS"/>
        </w:rPr>
        <w:t>п</w:t>
      </w:r>
      <w:r w:rsidR="0011211A" w:rsidRPr="004539C8">
        <w:rPr>
          <w:rFonts w:ascii="Garamond" w:hAnsi="Garamond"/>
          <w:sz w:val="28"/>
          <w:szCs w:val="28"/>
          <w:lang w:val="sr-Cyrl-RS"/>
        </w:rPr>
        <w:t>лекса „Б</w:t>
      </w:r>
      <w:r w:rsidR="004539C8">
        <w:rPr>
          <w:rFonts w:ascii="Garamond" w:hAnsi="Garamond"/>
          <w:sz w:val="28"/>
          <w:szCs w:val="28"/>
          <w:lang w:val="sr-Cyrl-RS"/>
        </w:rPr>
        <w:t>еко</w:t>
      </w:r>
      <w:r w:rsidR="0011211A" w:rsidRPr="004539C8">
        <w:rPr>
          <w:rFonts w:ascii="Garamond" w:hAnsi="Garamond"/>
          <w:sz w:val="28"/>
          <w:szCs w:val="28"/>
          <w:lang w:val="sr-Cyrl-RS"/>
        </w:rPr>
        <w:t>“</w:t>
      </w:r>
      <w:r w:rsidR="00094DD8" w:rsidRPr="004539C8">
        <w:rPr>
          <w:rFonts w:ascii="Garamond" w:hAnsi="Garamond"/>
          <w:b/>
          <w:color w:val="FF0000"/>
          <w:sz w:val="28"/>
          <w:szCs w:val="28"/>
          <w:lang w:val="sr-Cyrl-RS"/>
        </w:rPr>
        <w:tab/>
      </w:r>
      <w:r w:rsidR="00094DD8" w:rsidRPr="004539C8">
        <w:rPr>
          <w:rFonts w:ascii="Garamond" w:hAnsi="Garamond"/>
          <w:b/>
          <w:color w:val="FF0000"/>
          <w:sz w:val="28"/>
          <w:szCs w:val="28"/>
          <w:lang w:val="sr-Cyrl-RS"/>
        </w:rPr>
        <w:tab/>
      </w:r>
      <w:r w:rsidR="00094DD8" w:rsidRPr="004539C8">
        <w:rPr>
          <w:rFonts w:ascii="Garamond" w:hAnsi="Garamond"/>
          <w:sz w:val="28"/>
          <w:szCs w:val="28"/>
          <w:lang w:val="sr-Cyrl-RS"/>
        </w:rPr>
        <w:t xml:space="preserve">                   </w:t>
      </w:r>
    </w:p>
    <w:p w14:paraId="499D17A4" w14:textId="69E179AC" w:rsidR="00965C1F" w:rsidRDefault="00965C1F" w:rsidP="00965C1F">
      <w:pPr>
        <w:jc w:val="both"/>
        <w:rPr>
          <w:rFonts w:ascii="Garamond" w:hAnsi="Garamond"/>
          <w:sz w:val="28"/>
          <w:szCs w:val="28"/>
          <w:lang w:val="sr-Cyrl-RS"/>
        </w:rPr>
      </w:pPr>
      <w:r w:rsidRPr="00142C25">
        <w:rPr>
          <w:rFonts w:ascii="Garamond" w:hAnsi="Garamond"/>
          <w:sz w:val="28"/>
          <w:szCs w:val="28"/>
          <w:lang w:val="sr-Cyrl-RS"/>
        </w:rPr>
        <w:t xml:space="preserve">У </w:t>
      </w:r>
      <w:r w:rsidR="005710E8" w:rsidRPr="00142C25">
        <w:rPr>
          <w:rFonts w:ascii="Garamond" w:hAnsi="Garamond"/>
          <w:sz w:val="28"/>
          <w:szCs w:val="28"/>
          <w:lang w:val="sr-Cyrl-RS"/>
        </w:rPr>
        <w:t xml:space="preserve">тадашњој </w:t>
      </w:r>
      <w:r w:rsidRPr="00142C25">
        <w:rPr>
          <w:rFonts w:ascii="Garamond" w:hAnsi="Garamond"/>
          <w:sz w:val="28"/>
          <w:szCs w:val="28"/>
          <w:lang w:val="sr-Cyrl-RS"/>
        </w:rPr>
        <w:t xml:space="preserve">изјави за медије </w:t>
      </w:r>
      <w:r w:rsidRPr="009A627C">
        <w:rPr>
          <w:rFonts w:ascii="Garamond" w:hAnsi="Garamond"/>
          <w:sz w:val="28"/>
          <w:szCs w:val="28"/>
          <w:lang w:val="sr-Cyrl-RS"/>
        </w:rPr>
        <w:t>Зисимос</w:t>
      </w:r>
      <w:r w:rsidR="00D1667E" w:rsidRPr="009A627C">
        <w:rPr>
          <w:rFonts w:ascii="Garamond" w:hAnsi="Garamond"/>
          <w:sz w:val="28"/>
          <w:szCs w:val="28"/>
          <w:lang w:val="sr-Cyrl-RS"/>
        </w:rPr>
        <w:t>а</w:t>
      </w:r>
      <w:r w:rsidRPr="009A627C">
        <w:rPr>
          <w:rFonts w:ascii="Garamond" w:hAnsi="Garamond"/>
          <w:sz w:val="28"/>
          <w:szCs w:val="28"/>
          <w:lang w:val="sr-Cyrl-RS"/>
        </w:rPr>
        <w:t xml:space="preserve"> Далнилатос</w:t>
      </w:r>
      <w:r w:rsidR="00D1667E" w:rsidRPr="009A627C">
        <w:rPr>
          <w:rFonts w:ascii="Garamond" w:hAnsi="Garamond"/>
          <w:sz w:val="28"/>
          <w:szCs w:val="28"/>
          <w:lang w:val="sr-Cyrl-RS"/>
        </w:rPr>
        <w:t>а</w:t>
      </w:r>
      <w:r w:rsidR="00142C25" w:rsidRPr="009A627C">
        <w:rPr>
          <w:rFonts w:ascii="Garamond" w:hAnsi="Garamond"/>
          <w:sz w:val="28"/>
          <w:szCs w:val="28"/>
          <w:lang w:val="sr-Cyrl-RS"/>
        </w:rPr>
        <w:t xml:space="preserve"> (</w:t>
      </w:r>
      <w:r w:rsidR="00142C25" w:rsidRPr="009A627C">
        <w:rPr>
          <w:rFonts w:ascii="Garamond" w:hAnsi="Garamond" w:cs="Arial"/>
          <w:sz w:val="28"/>
          <w:szCs w:val="28"/>
          <w:shd w:val="clear" w:color="auto" w:fill="FFFFFF"/>
        </w:rPr>
        <w:t>Zisimos</w:t>
      </w:r>
      <w:r w:rsidR="00142C25" w:rsidRPr="00142C25">
        <w:rPr>
          <w:rFonts w:ascii="Garamond" w:hAnsi="Garamond" w:cs="Arial"/>
          <w:sz w:val="28"/>
          <w:szCs w:val="28"/>
          <w:shd w:val="clear" w:color="auto" w:fill="FFFFFF"/>
        </w:rPr>
        <w:t xml:space="preserve"> Danilatos</w:t>
      </w:r>
      <w:r w:rsidR="00142C25" w:rsidRPr="00142C25">
        <w:rPr>
          <w:rFonts w:ascii="Garamond" w:hAnsi="Garamond" w:cs="Arial"/>
          <w:sz w:val="28"/>
          <w:szCs w:val="28"/>
          <w:shd w:val="clear" w:color="auto" w:fill="FFFFFF"/>
          <w:lang w:val="sr-Cyrl-RS"/>
        </w:rPr>
        <w:t>)</w:t>
      </w:r>
      <w:r w:rsidRPr="00142C25">
        <w:rPr>
          <w:rFonts w:ascii="Garamond" w:hAnsi="Garamond"/>
          <w:sz w:val="28"/>
          <w:szCs w:val="28"/>
          <w:lang w:val="sr-Cyrl-RS"/>
        </w:rPr>
        <w:t xml:space="preserve"> директор</w:t>
      </w:r>
      <w:r w:rsidR="00D1667E" w:rsidRPr="00142C25">
        <w:rPr>
          <w:rFonts w:ascii="Garamond" w:hAnsi="Garamond"/>
          <w:sz w:val="28"/>
          <w:szCs w:val="28"/>
          <w:lang w:val="sr-Cyrl-RS"/>
        </w:rPr>
        <w:t>а</w:t>
      </w:r>
      <w:r w:rsidRPr="00142C25">
        <w:rPr>
          <w:rFonts w:ascii="Garamond" w:hAnsi="Garamond"/>
          <w:sz w:val="28"/>
          <w:szCs w:val="28"/>
          <w:lang w:val="sr-Cyrl-RS"/>
        </w:rPr>
        <w:t xml:space="preserve"> развоја грчке компаније ,,Ламда д</w:t>
      </w:r>
      <w:r w:rsidR="00775DDA" w:rsidRPr="00142C25">
        <w:rPr>
          <w:rFonts w:ascii="Garamond" w:hAnsi="Garamond"/>
          <w:sz w:val="28"/>
          <w:szCs w:val="28"/>
          <w:lang w:val="sr-Cyrl-RS"/>
        </w:rPr>
        <w:t>и</w:t>
      </w:r>
      <w:r w:rsidRPr="00142C25">
        <w:rPr>
          <w:rFonts w:ascii="Garamond" w:hAnsi="Garamond"/>
          <w:sz w:val="28"/>
          <w:szCs w:val="28"/>
          <w:lang w:val="sr-Cyrl-RS"/>
        </w:rPr>
        <w:t>веломент” се између осталог истиче да</w:t>
      </w:r>
      <w:r w:rsidR="00D1667E" w:rsidRPr="00142C25">
        <w:rPr>
          <w:rFonts w:ascii="Garamond" w:hAnsi="Garamond"/>
          <w:sz w:val="28"/>
          <w:szCs w:val="28"/>
          <w:lang w:val="sr-Cyrl-RS"/>
        </w:rPr>
        <w:t xml:space="preserve"> када је у питању  „Прој</w:t>
      </w:r>
      <w:r w:rsidR="003F25A0" w:rsidRPr="00142C25">
        <w:rPr>
          <w:rFonts w:ascii="Garamond" w:hAnsi="Garamond"/>
          <w:sz w:val="28"/>
          <w:szCs w:val="28"/>
          <w:lang w:val="sr-Cyrl-RS"/>
        </w:rPr>
        <w:t>е</w:t>
      </w:r>
      <w:r w:rsidR="00D1667E" w:rsidRPr="00142C25">
        <w:rPr>
          <w:rFonts w:ascii="Garamond" w:hAnsi="Garamond"/>
          <w:sz w:val="28"/>
          <w:szCs w:val="28"/>
          <w:lang w:val="sr-Cyrl-RS"/>
        </w:rPr>
        <w:t xml:space="preserve">кат Беко“, како је тада носио назив стамбено-пословни комлплекс у Доњег граду, да </w:t>
      </w:r>
      <w:r w:rsidRPr="00142C25">
        <w:rPr>
          <w:rFonts w:ascii="Garamond" w:hAnsi="Garamond"/>
          <w:sz w:val="28"/>
          <w:szCs w:val="28"/>
          <w:lang w:val="sr-Cyrl-RS"/>
        </w:rPr>
        <w:t xml:space="preserve">су </w:t>
      </w:r>
      <w:r w:rsidRPr="00765FA2">
        <w:rPr>
          <w:rFonts w:ascii="Garamond" w:hAnsi="Garamond"/>
          <w:sz w:val="28"/>
          <w:szCs w:val="28"/>
          <w:lang w:val="sr-Cyrl-RS"/>
        </w:rPr>
        <w:t>као инвеститори пратили упутства релевантних градских институција и Завода за заштиту споменика културе и све њихове сугестије и да разумеју и поштују различита мишљења, да су спремни да их саслушају, али да њихов пројекат ни на који начин не угрожава ниједан споменик кулуре</w:t>
      </w:r>
      <w:r w:rsidR="00775DDA">
        <w:rPr>
          <w:rStyle w:val="FootnoteReference"/>
          <w:rFonts w:ascii="Garamond" w:hAnsi="Garamond"/>
          <w:sz w:val="28"/>
          <w:szCs w:val="28"/>
          <w:lang w:val="sr-Cyrl-RS"/>
        </w:rPr>
        <w:footnoteReference w:id="25"/>
      </w:r>
      <w:r w:rsidRPr="00765FA2">
        <w:rPr>
          <w:rFonts w:ascii="Garamond" w:hAnsi="Garamond"/>
          <w:sz w:val="28"/>
          <w:szCs w:val="28"/>
          <w:lang w:val="sr-Cyrl-RS"/>
        </w:rPr>
        <w:t xml:space="preserve">. </w:t>
      </w:r>
    </w:p>
    <w:p w14:paraId="62758B84" w14:textId="15E4C44E" w:rsidR="00E6686E" w:rsidRDefault="00965C1F" w:rsidP="00965C1F">
      <w:pPr>
        <w:jc w:val="both"/>
        <w:rPr>
          <w:rFonts w:ascii="Garamond" w:hAnsi="Garamond"/>
          <w:sz w:val="28"/>
          <w:szCs w:val="28"/>
          <w:lang w:val="sr-Cyrl-RS"/>
        </w:rPr>
      </w:pPr>
      <w:r w:rsidRPr="00765FA2">
        <w:rPr>
          <w:rFonts w:ascii="Garamond" w:hAnsi="Garamond"/>
          <w:sz w:val="28"/>
          <w:szCs w:val="28"/>
          <w:lang w:val="sr-Cyrl-RS"/>
        </w:rPr>
        <w:t>Са друге стране</w:t>
      </w:r>
      <w:r>
        <w:rPr>
          <w:rFonts w:ascii="Garamond" w:hAnsi="Garamond"/>
          <w:sz w:val="28"/>
          <w:szCs w:val="28"/>
          <w:lang w:val="sr-Cyrl-RS"/>
        </w:rPr>
        <w:t>,</w:t>
      </w:r>
      <w:r w:rsidRPr="00765FA2">
        <w:rPr>
          <w:rFonts w:ascii="Garamond" w:hAnsi="Garamond"/>
          <w:sz w:val="28"/>
          <w:szCs w:val="28"/>
          <w:lang w:val="sr-Cyrl-RS"/>
        </w:rPr>
        <w:t xml:space="preserve"> стручна јавност као и грађани</w:t>
      </w:r>
      <w:r w:rsidR="001F207F">
        <w:rPr>
          <w:rFonts w:ascii="Garamond" w:hAnsi="Garamond"/>
          <w:sz w:val="28"/>
          <w:szCs w:val="28"/>
          <w:lang w:val="sr-Cyrl-RS"/>
        </w:rPr>
        <w:t xml:space="preserve"> Београда </w:t>
      </w:r>
      <w:r w:rsidRPr="00765FA2">
        <w:rPr>
          <w:rFonts w:ascii="Garamond" w:hAnsi="Garamond"/>
          <w:sz w:val="28"/>
          <w:szCs w:val="28"/>
          <w:lang w:val="sr-Cyrl-RS"/>
        </w:rPr>
        <w:t>који</w:t>
      </w:r>
      <w:r w:rsidR="001F207F">
        <w:rPr>
          <w:rFonts w:ascii="Garamond" w:hAnsi="Garamond"/>
          <w:sz w:val="28"/>
          <w:szCs w:val="28"/>
          <w:lang w:val="sr-Cyrl-RS"/>
        </w:rPr>
        <w:t xml:space="preserve">ма је стало до </w:t>
      </w:r>
      <w:r w:rsidRPr="00765FA2">
        <w:rPr>
          <w:rFonts w:ascii="Garamond" w:hAnsi="Garamond"/>
          <w:sz w:val="28"/>
          <w:szCs w:val="28"/>
          <w:lang w:val="sr-Cyrl-RS"/>
        </w:rPr>
        <w:t xml:space="preserve">  ду</w:t>
      </w:r>
      <w:r w:rsidR="001F207F">
        <w:rPr>
          <w:rFonts w:ascii="Garamond" w:hAnsi="Garamond"/>
          <w:sz w:val="28"/>
          <w:szCs w:val="28"/>
          <w:lang w:val="sr-Cyrl-RS"/>
        </w:rPr>
        <w:t>ха</w:t>
      </w:r>
      <w:r w:rsidR="002D7C01">
        <w:rPr>
          <w:rFonts w:ascii="Garamond" w:hAnsi="Garamond"/>
          <w:sz w:val="28"/>
          <w:szCs w:val="28"/>
          <w:lang w:val="sr-Cyrl-RS"/>
        </w:rPr>
        <w:t>,</w:t>
      </w:r>
      <w:r w:rsidRPr="00765FA2">
        <w:rPr>
          <w:rFonts w:ascii="Garamond" w:hAnsi="Garamond"/>
          <w:sz w:val="28"/>
          <w:szCs w:val="28"/>
          <w:lang w:val="sr-Cyrl-RS"/>
        </w:rPr>
        <w:t xml:space="preserve"> традициј</w:t>
      </w:r>
      <w:r w:rsidR="001F207F">
        <w:rPr>
          <w:rFonts w:ascii="Garamond" w:hAnsi="Garamond"/>
          <w:sz w:val="28"/>
          <w:szCs w:val="28"/>
          <w:lang w:val="sr-Cyrl-RS"/>
        </w:rPr>
        <w:t xml:space="preserve">е </w:t>
      </w:r>
      <w:r w:rsidR="002D7C01">
        <w:rPr>
          <w:rFonts w:ascii="Garamond" w:hAnsi="Garamond"/>
          <w:sz w:val="28"/>
          <w:szCs w:val="28"/>
          <w:lang w:val="sr-Cyrl-RS"/>
        </w:rPr>
        <w:t>и историј</w:t>
      </w:r>
      <w:r w:rsidR="004B2014">
        <w:rPr>
          <w:rFonts w:ascii="Garamond" w:hAnsi="Garamond"/>
          <w:sz w:val="28"/>
          <w:szCs w:val="28"/>
          <w:lang w:val="sr-Cyrl-RS"/>
        </w:rPr>
        <w:t>е</w:t>
      </w:r>
      <w:r w:rsidR="002D7C01">
        <w:rPr>
          <w:rFonts w:ascii="Garamond" w:hAnsi="Garamond"/>
          <w:sz w:val="28"/>
          <w:szCs w:val="28"/>
          <w:lang w:val="sr-Cyrl-RS"/>
        </w:rPr>
        <w:t xml:space="preserve"> </w:t>
      </w:r>
      <w:r w:rsidRPr="00765FA2">
        <w:rPr>
          <w:rFonts w:ascii="Garamond" w:hAnsi="Garamond"/>
          <w:sz w:val="28"/>
          <w:szCs w:val="28"/>
          <w:lang w:val="sr-Cyrl-RS"/>
        </w:rPr>
        <w:t>Београда</w:t>
      </w:r>
      <w:r w:rsidR="002D7C01">
        <w:rPr>
          <w:rFonts w:ascii="Garamond" w:hAnsi="Garamond"/>
          <w:sz w:val="28"/>
          <w:szCs w:val="28"/>
          <w:lang w:val="sr-Cyrl-RS"/>
        </w:rPr>
        <w:t xml:space="preserve"> и </w:t>
      </w:r>
      <w:r w:rsidRPr="00765FA2">
        <w:rPr>
          <w:rFonts w:ascii="Garamond" w:hAnsi="Garamond"/>
          <w:sz w:val="28"/>
          <w:szCs w:val="28"/>
          <w:lang w:val="sr-Cyrl-RS"/>
        </w:rPr>
        <w:t xml:space="preserve">Београдске тврђаве као споменика културе </w:t>
      </w:r>
      <w:r w:rsidRPr="00765FA2">
        <w:rPr>
          <w:rFonts w:ascii="Garamond" w:hAnsi="Garamond"/>
          <w:sz w:val="28"/>
          <w:szCs w:val="28"/>
          <w:lang w:val="sr-Cyrl-RS"/>
        </w:rPr>
        <w:lastRenderedPageBreak/>
        <w:t xml:space="preserve">од изузетног значаја, побунили су се због новог Плана детаљне регулације, којим </w:t>
      </w:r>
      <w:r w:rsidR="004B2014">
        <w:rPr>
          <w:rFonts w:ascii="Garamond" w:hAnsi="Garamond"/>
          <w:sz w:val="28"/>
          <w:szCs w:val="28"/>
          <w:lang w:val="sr-Cyrl-RS"/>
        </w:rPr>
        <w:t>је</w:t>
      </w:r>
      <w:r w:rsidRPr="00765FA2">
        <w:rPr>
          <w:rFonts w:ascii="Garamond" w:hAnsi="Garamond"/>
          <w:sz w:val="28"/>
          <w:szCs w:val="28"/>
          <w:lang w:val="sr-Cyrl-RS"/>
        </w:rPr>
        <w:t xml:space="preserve"> део ДУП-а Калемегдан из </w:t>
      </w:r>
      <w:r w:rsidRPr="004C400C">
        <w:rPr>
          <w:rFonts w:ascii="Garamond" w:hAnsi="Garamond"/>
          <w:sz w:val="28"/>
          <w:szCs w:val="28"/>
          <w:lang w:val="sr-Cyrl-RS"/>
        </w:rPr>
        <w:t xml:space="preserve">1969. </w:t>
      </w:r>
      <w:r w:rsidR="009C2DA0">
        <w:rPr>
          <w:rFonts w:ascii="Garamond" w:hAnsi="Garamond"/>
          <w:sz w:val="28"/>
          <w:szCs w:val="28"/>
          <w:lang w:val="sr-Cyrl-RS"/>
        </w:rPr>
        <w:t>г</w:t>
      </w:r>
      <w:r w:rsidRPr="00765FA2">
        <w:rPr>
          <w:rFonts w:ascii="Garamond" w:hAnsi="Garamond"/>
          <w:sz w:val="28"/>
          <w:szCs w:val="28"/>
          <w:lang w:val="sr-Cyrl-RS"/>
        </w:rPr>
        <w:t>одине</w:t>
      </w:r>
      <w:r w:rsidR="009C2DA0">
        <w:rPr>
          <w:rFonts w:ascii="Garamond" w:hAnsi="Garamond"/>
          <w:sz w:val="28"/>
          <w:szCs w:val="28"/>
          <w:lang w:val="sr-Cyrl-RS"/>
        </w:rPr>
        <w:t>,</w:t>
      </w:r>
      <w:r w:rsidRPr="00765FA2">
        <w:rPr>
          <w:rFonts w:ascii="Garamond" w:hAnsi="Garamond"/>
          <w:sz w:val="28"/>
          <w:szCs w:val="28"/>
          <w:lang w:val="sr-Cyrl-RS"/>
        </w:rPr>
        <w:t xml:space="preserve"> који се односи на </w:t>
      </w:r>
      <w:r w:rsidRPr="004C400C">
        <w:rPr>
          <w:rFonts w:ascii="Garamond" w:hAnsi="Garamond"/>
          <w:sz w:val="28"/>
          <w:szCs w:val="28"/>
          <w:lang w:val="sr-Cyrl-RS"/>
        </w:rPr>
        <w:t>Д</w:t>
      </w:r>
      <w:r w:rsidRPr="00765FA2">
        <w:rPr>
          <w:rFonts w:ascii="Garamond" w:hAnsi="Garamond"/>
          <w:sz w:val="28"/>
          <w:szCs w:val="28"/>
          <w:lang w:val="sr-Cyrl-RS"/>
        </w:rPr>
        <w:t>оњи град стављен ван снаге и омогу</w:t>
      </w:r>
      <w:r w:rsidR="004B2014">
        <w:rPr>
          <w:rFonts w:ascii="Garamond" w:hAnsi="Garamond"/>
          <w:sz w:val="28"/>
          <w:szCs w:val="28"/>
          <w:lang w:val="sr-Cyrl-RS"/>
        </w:rPr>
        <w:t>ћ</w:t>
      </w:r>
      <w:r w:rsidR="009C2DA0">
        <w:rPr>
          <w:rFonts w:ascii="Garamond" w:hAnsi="Garamond"/>
          <w:sz w:val="28"/>
          <w:szCs w:val="28"/>
          <w:lang w:val="sr-Cyrl-RS"/>
        </w:rPr>
        <w:t>ена</w:t>
      </w:r>
      <w:r w:rsidRPr="00765FA2">
        <w:rPr>
          <w:rFonts w:ascii="Garamond" w:hAnsi="Garamond"/>
          <w:sz w:val="28"/>
          <w:szCs w:val="28"/>
          <w:lang w:val="sr-Cyrl-RS"/>
        </w:rPr>
        <w:t xml:space="preserve"> изградњ</w:t>
      </w:r>
      <w:r w:rsidR="009C2DA0">
        <w:rPr>
          <w:rFonts w:ascii="Garamond" w:hAnsi="Garamond"/>
          <w:sz w:val="28"/>
          <w:szCs w:val="28"/>
          <w:lang w:val="sr-Cyrl-RS"/>
        </w:rPr>
        <w:t>а</w:t>
      </w:r>
      <w:r w:rsidR="007D0B21">
        <w:rPr>
          <w:rFonts w:ascii="Garamond" w:hAnsi="Garamond"/>
          <w:sz w:val="28"/>
          <w:szCs w:val="28"/>
          <w:lang w:val="sr-Cyrl-RS"/>
        </w:rPr>
        <w:t xml:space="preserve"> </w:t>
      </w:r>
      <w:r w:rsidRPr="00765FA2">
        <w:rPr>
          <w:rFonts w:ascii="Garamond" w:hAnsi="Garamond"/>
          <w:sz w:val="28"/>
          <w:szCs w:val="28"/>
          <w:lang w:val="sr-Cyrl-RS"/>
        </w:rPr>
        <w:t xml:space="preserve">пословно-стамбеног комплекса, </w:t>
      </w:r>
      <w:r w:rsidR="009F6C98">
        <w:rPr>
          <w:rFonts w:ascii="Garamond" w:hAnsi="Garamond"/>
          <w:sz w:val="28"/>
          <w:szCs w:val="28"/>
          <w:lang w:val="sr-Cyrl-RS"/>
        </w:rPr>
        <w:t>те на тај начин</w:t>
      </w:r>
      <w:r w:rsidR="007D0B21">
        <w:rPr>
          <w:rFonts w:ascii="Garamond" w:hAnsi="Garamond"/>
          <w:sz w:val="28"/>
          <w:szCs w:val="28"/>
          <w:lang w:val="sr-Cyrl-RS"/>
        </w:rPr>
        <w:t xml:space="preserve"> сп</w:t>
      </w:r>
      <w:r w:rsidR="009C2DA0">
        <w:rPr>
          <w:rFonts w:ascii="Garamond" w:hAnsi="Garamond"/>
          <w:sz w:val="28"/>
          <w:szCs w:val="28"/>
          <w:lang w:val="sr-Cyrl-RS"/>
        </w:rPr>
        <w:t>р</w:t>
      </w:r>
      <w:r w:rsidR="007D0B21">
        <w:rPr>
          <w:rFonts w:ascii="Garamond" w:hAnsi="Garamond"/>
          <w:sz w:val="28"/>
          <w:szCs w:val="28"/>
          <w:lang w:val="sr-Cyrl-RS"/>
        </w:rPr>
        <w:t>еч</w:t>
      </w:r>
      <w:r w:rsidR="009C2DA0">
        <w:rPr>
          <w:rFonts w:ascii="Garamond" w:hAnsi="Garamond"/>
          <w:sz w:val="28"/>
          <w:szCs w:val="28"/>
          <w:lang w:val="sr-Cyrl-RS"/>
        </w:rPr>
        <w:t xml:space="preserve">ено </w:t>
      </w:r>
      <w:r w:rsidR="007D0B21">
        <w:rPr>
          <w:rFonts w:ascii="Garamond" w:hAnsi="Garamond"/>
          <w:sz w:val="28"/>
          <w:szCs w:val="28"/>
          <w:lang w:val="sr-Cyrl-RS"/>
        </w:rPr>
        <w:t xml:space="preserve">остварење пројекта старог преко сто педесет година, </w:t>
      </w:r>
      <w:r w:rsidRPr="00765FA2">
        <w:rPr>
          <w:rFonts w:ascii="Garamond" w:hAnsi="Garamond"/>
          <w:sz w:val="28"/>
          <w:szCs w:val="28"/>
          <w:lang w:val="sr-Cyrl-RS"/>
        </w:rPr>
        <w:t>који</w:t>
      </w:r>
      <w:r w:rsidR="009F6C98">
        <w:rPr>
          <w:rFonts w:ascii="Garamond" w:hAnsi="Garamond"/>
          <w:sz w:val="28"/>
          <w:szCs w:val="28"/>
          <w:lang w:val="sr-Cyrl-RS"/>
        </w:rPr>
        <w:t>м</w:t>
      </w:r>
      <w:r w:rsidRPr="00765FA2">
        <w:rPr>
          <w:rFonts w:ascii="Garamond" w:hAnsi="Garamond"/>
          <w:sz w:val="28"/>
          <w:szCs w:val="28"/>
          <w:lang w:val="sr-Cyrl-RS"/>
        </w:rPr>
        <w:t xml:space="preserve"> би </w:t>
      </w:r>
      <w:r w:rsidR="009C2DA0">
        <w:rPr>
          <w:rFonts w:ascii="Garamond" w:hAnsi="Garamond"/>
          <w:sz w:val="28"/>
          <w:szCs w:val="28"/>
          <w:lang w:val="sr-Cyrl-RS"/>
        </w:rPr>
        <w:t xml:space="preserve">се </w:t>
      </w:r>
      <w:r w:rsidRPr="00765FA2">
        <w:rPr>
          <w:rFonts w:ascii="Garamond" w:hAnsi="Garamond"/>
          <w:sz w:val="28"/>
          <w:szCs w:val="28"/>
          <w:lang w:val="sr-Cyrl-RS"/>
        </w:rPr>
        <w:t>Београд са једним од најлепших паркова на свету сврстао у ред најлепших светских метропола.</w:t>
      </w:r>
      <w:r w:rsidR="002D7C01">
        <w:rPr>
          <w:rFonts w:ascii="Garamond" w:hAnsi="Garamond"/>
          <w:sz w:val="28"/>
          <w:szCs w:val="28"/>
          <w:lang w:val="sr-Cyrl-RS"/>
        </w:rPr>
        <w:tab/>
      </w:r>
      <w:r w:rsidR="002D7C01">
        <w:rPr>
          <w:rFonts w:ascii="Garamond" w:hAnsi="Garamond"/>
          <w:sz w:val="28"/>
          <w:szCs w:val="28"/>
          <w:lang w:val="sr-Cyrl-RS"/>
        </w:rPr>
        <w:tab/>
      </w:r>
      <w:r w:rsidR="002D7C01">
        <w:rPr>
          <w:rFonts w:ascii="Garamond" w:hAnsi="Garamond"/>
          <w:sz w:val="28"/>
          <w:szCs w:val="28"/>
          <w:lang w:val="sr-Cyrl-RS"/>
        </w:rPr>
        <w:tab/>
      </w:r>
      <w:r w:rsidR="002D7C01">
        <w:rPr>
          <w:rFonts w:ascii="Garamond" w:hAnsi="Garamond"/>
          <w:sz w:val="28"/>
          <w:szCs w:val="28"/>
          <w:lang w:val="sr-Cyrl-RS"/>
        </w:rPr>
        <w:tab/>
        <w:t xml:space="preserve">   </w:t>
      </w:r>
      <w:r w:rsidRPr="00765FA2">
        <w:rPr>
          <w:rFonts w:ascii="Garamond" w:hAnsi="Garamond"/>
          <w:sz w:val="28"/>
          <w:szCs w:val="28"/>
          <w:lang w:val="sr-Cyrl-RS"/>
        </w:rPr>
        <w:t xml:space="preserve"> </w:t>
      </w:r>
    </w:p>
    <w:p w14:paraId="20883E0B" w14:textId="66B4EE12" w:rsidR="00654864" w:rsidRDefault="00965C1F" w:rsidP="2D914F25">
      <w:pPr>
        <w:jc w:val="both"/>
        <w:rPr>
          <w:rFonts w:ascii="Garamond" w:hAnsi="Garamond"/>
          <w:sz w:val="28"/>
          <w:szCs w:val="28"/>
          <w:lang w:val="sr-Cyrl-RS"/>
        </w:rPr>
      </w:pPr>
      <w:r w:rsidRPr="00765FA2">
        <w:rPr>
          <w:rFonts w:ascii="Garamond" w:hAnsi="Garamond"/>
          <w:sz w:val="28"/>
          <w:szCs w:val="28"/>
          <w:lang w:val="sr-Cyrl-RS"/>
        </w:rPr>
        <w:t>Тако је стручна јавност предвођена Александром Бановић, архитектом и аутором пре</w:t>
      </w:r>
      <w:r>
        <w:rPr>
          <w:rFonts w:ascii="Garamond" w:hAnsi="Garamond"/>
          <w:sz w:val="28"/>
          <w:szCs w:val="28"/>
          <w:lang w:val="sr-Cyrl-RS"/>
        </w:rPr>
        <w:t>т</w:t>
      </w:r>
      <w:r w:rsidRPr="00765FA2">
        <w:rPr>
          <w:rFonts w:ascii="Garamond" w:hAnsi="Garamond"/>
          <w:sz w:val="28"/>
          <w:szCs w:val="28"/>
          <w:lang w:val="sr-Cyrl-RS"/>
        </w:rPr>
        <w:t>ходног плана за тај блок 1969. године</w:t>
      </w:r>
      <w:r w:rsidR="001A7312">
        <w:rPr>
          <w:rFonts w:ascii="Garamond" w:hAnsi="Garamond"/>
          <w:sz w:val="28"/>
          <w:szCs w:val="28"/>
          <w:lang w:val="sr-Cyrl-RS"/>
        </w:rPr>
        <w:t xml:space="preserve"> и </w:t>
      </w:r>
      <w:r w:rsidR="001A7312" w:rsidRPr="00B625D9">
        <w:rPr>
          <w:rFonts w:ascii="Garamond" w:hAnsi="Garamond"/>
          <w:sz w:val="28"/>
          <w:szCs w:val="28"/>
          <w:lang w:val="sr-Cyrl-RS"/>
        </w:rPr>
        <w:t xml:space="preserve">Браниславом Јовином архитектом и чланом </w:t>
      </w:r>
      <w:r w:rsidR="00696C37" w:rsidRPr="00B625D9">
        <w:rPr>
          <w:rFonts w:ascii="Garamond" w:hAnsi="Garamond"/>
          <w:sz w:val="28"/>
          <w:szCs w:val="28"/>
          <w:lang w:val="sr-Cyrl-RS"/>
        </w:rPr>
        <w:t>Академије архитектуре Србије</w:t>
      </w:r>
      <w:r w:rsidRPr="00B625D9">
        <w:rPr>
          <w:rFonts w:ascii="Garamond" w:hAnsi="Garamond"/>
          <w:sz w:val="28"/>
          <w:szCs w:val="28"/>
          <w:lang w:val="sr-Cyrl-RS"/>
        </w:rPr>
        <w:t xml:space="preserve"> </w:t>
      </w:r>
      <w:r w:rsidRPr="00696C37">
        <w:rPr>
          <w:rFonts w:ascii="Garamond" w:hAnsi="Garamond"/>
          <w:sz w:val="28"/>
          <w:szCs w:val="28"/>
          <w:lang w:val="sr-Cyrl-RS"/>
        </w:rPr>
        <w:t>тврдила</w:t>
      </w:r>
      <w:r w:rsidRPr="00AA7D6F">
        <w:rPr>
          <w:rFonts w:ascii="Garamond" w:hAnsi="Garamond"/>
          <w:color w:val="FF0000"/>
          <w:sz w:val="28"/>
          <w:szCs w:val="28"/>
          <w:lang w:val="sr-Cyrl-RS"/>
        </w:rPr>
        <w:t xml:space="preserve"> </w:t>
      </w:r>
      <w:r w:rsidRPr="00765FA2">
        <w:rPr>
          <w:rFonts w:ascii="Garamond" w:hAnsi="Garamond"/>
          <w:sz w:val="28"/>
          <w:szCs w:val="28"/>
          <w:lang w:val="sr-Cyrl-RS"/>
        </w:rPr>
        <w:t>да ће</w:t>
      </w:r>
      <w:r w:rsidR="007C6A51">
        <w:rPr>
          <w:rFonts w:ascii="Garamond" w:hAnsi="Garamond"/>
          <w:sz w:val="28"/>
          <w:szCs w:val="28"/>
          <w:lang w:val="sr-Cyrl-RS"/>
        </w:rPr>
        <w:t>,</w:t>
      </w:r>
      <w:r w:rsidR="00320BBE">
        <w:rPr>
          <w:rFonts w:ascii="Garamond" w:hAnsi="Garamond"/>
          <w:sz w:val="28"/>
          <w:szCs w:val="28"/>
          <w:lang w:val="sr-Cyrl-RS"/>
        </w:rPr>
        <w:t xml:space="preserve"> између осталог</w:t>
      </w:r>
      <w:r w:rsidR="007C6A51">
        <w:rPr>
          <w:rFonts w:ascii="Garamond" w:hAnsi="Garamond"/>
          <w:sz w:val="28"/>
          <w:szCs w:val="28"/>
          <w:lang w:val="sr-Cyrl-RS"/>
        </w:rPr>
        <w:t>,</w:t>
      </w:r>
      <w:r w:rsidR="00320BBE">
        <w:rPr>
          <w:rFonts w:ascii="Garamond" w:hAnsi="Garamond"/>
          <w:sz w:val="28"/>
          <w:szCs w:val="28"/>
          <w:lang w:val="sr-Cyrl-RS"/>
        </w:rPr>
        <w:t xml:space="preserve"> </w:t>
      </w:r>
      <w:r w:rsidRPr="00765FA2">
        <w:rPr>
          <w:rFonts w:ascii="Garamond" w:hAnsi="Garamond"/>
          <w:sz w:val="28"/>
          <w:szCs w:val="28"/>
          <w:lang w:val="sr-Cyrl-RS"/>
        </w:rPr>
        <w:t>нове грађевине заклонити поглед на тврђаву са реке и да је недопустиво да се било шта зида на тој локацији, јер припада тврђави</w:t>
      </w:r>
      <w:r w:rsidR="00320BBE">
        <w:rPr>
          <w:rFonts w:ascii="Garamond" w:hAnsi="Garamond"/>
          <w:sz w:val="28"/>
          <w:szCs w:val="28"/>
          <w:lang w:val="sr-Cyrl-RS"/>
        </w:rPr>
        <w:t xml:space="preserve"> као </w:t>
      </w:r>
      <w:r w:rsidRPr="00765FA2">
        <w:rPr>
          <w:rFonts w:ascii="Garamond" w:hAnsi="Garamond"/>
          <w:sz w:val="28"/>
          <w:szCs w:val="28"/>
          <w:lang w:val="sr-Cyrl-RS"/>
        </w:rPr>
        <w:t>споменику културе од изузетног значаја</w:t>
      </w:r>
      <w:r w:rsidR="007C6A51">
        <w:rPr>
          <w:rStyle w:val="FootnoteReference"/>
          <w:rFonts w:ascii="Garamond" w:hAnsi="Garamond"/>
          <w:sz w:val="28"/>
          <w:szCs w:val="28"/>
          <w:lang w:val="sr-Cyrl-RS"/>
        </w:rPr>
        <w:footnoteReference w:id="26"/>
      </w:r>
      <w:r w:rsidR="005F305C">
        <w:rPr>
          <w:rFonts w:ascii="Garamond" w:hAnsi="Garamond"/>
          <w:sz w:val="28"/>
          <w:szCs w:val="28"/>
          <w:lang w:val="sr-Cyrl-RS"/>
        </w:rPr>
        <w:t>.</w:t>
      </w:r>
      <w:r w:rsidR="001A7312">
        <w:rPr>
          <w:rFonts w:ascii="Garamond" w:hAnsi="Garamond"/>
          <w:sz w:val="28"/>
          <w:szCs w:val="28"/>
          <w:lang w:val="sr-Cyrl-RS"/>
        </w:rPr>
        <w:t xml:space="preserve"> </w:t>
      </w:r>
      <w:r w:rsidR="00DB6998">
        <w:rPr>
          <w:rFonts w:ascii="Garamond" w:hAnsi="Garamond"/>
          <w:sz w:val="28"/>
          <w:szCs w:val="28"/>
          <w:lang w:val="sr-Cyrl-RS"/>
        </w:rPr>
        <w:t>И</w:t>
      </w:r>
      <w:r w:rsidR="00765FA2" w:rsidRPr="00765FA2">
        <w:rPr>
          <w:rFonts w:ascii="Garamond" w:hAnsi="Garamond"/>
          <w:sz w:val="28"/>
          <w:szCs w:val="28"/>
          <w:lang w:val="sr-Cyrl-RS"/>
        </w:rPr>
        <w:t xml:space="preserve">ако је ДУП </w:t>
      </w:r>
      <w:r w:rsidR="003C3FB1">
        <w:rPr>
          <w:rFonts w:ascii="Garamond" w:hAnsi="Garamond"/>
          <w:sz w:val="28"/>
          <w:szCs w:val="28"/>
          <w:lang w:val="sr-Cyrl-RS"/>
        </w:rPr>
        <w:t>„</w:t>
      </w:r>
      <w:r w:rsidR="00765FA2" w:rsidRPr="00765FA2">
        <w:rPr>
          <w:rFonts w:ascii="Garamond" w:hAnsi="Garamond"/>
          <w:sz w:val="28"/>
          <w:szCs w:val="28"/>
          <w:lang w:val="sr-Cyrl-RS"/>
        </w:rPr>
        <w:t>Калемегдан</w:t>
      </w:r>
      <w:r w:rsidR="003C3FB1">
        <w:rPr>
          <w:rFonts w:ascii="Garamond" w:hAnsi="Garamond"/>
          <w:sz w:val="28"/>
          <w:szCs w:val="28"/>
          <w:lang w:val="sr-Cyrl-RS"/>
        </w:rPr>
        <w:t xml:space="preserve"> 1969“</w:t>
      </w:r>
      <w:r w:rsidR="00765FA2" w:rsidRPr="00765FA2">
        <w:rPr>
          <w:rFonts w:ascii="Garamond" w:hAnsi="Garamond"/>
          <w:sz w:val="28"/>
          <w:szCs w:val="28"/>
          <w:lang w:val="sr-Cyrl-RS"/>
        </w:rPr>
        <w:t xml:space="preserve"> измењен Планом детаљне регулације 2012. године</w:t>
      </w:r>
      <w:r w:rsidR="00D659CE">
        <w:rPr>
          <w:rFonts w:ascii="Garamond" w:hAnsi="Garamond"/>
          <w:sz w:val="28"/>
          <w:szCs w:val="28"/>
          <w:lang w:val="sr-Cyrl-RS"/>
        </w:rPr>
        <w:t xml:space="preserve"> и независно од чињенице што је Завод за заштиту споменика културе дао сагласност на Урбанистички пројекат којим се мења намена</w:t>
      </w:r>
      <w:r w:rsidR="00AD3D10">
        <w:rPr>
          <w:rFonts w:ascii="Garamond" w:hAnsi="Garamond"/>
          <w:sz w:val="28"/>
          <w:szCs w:val="28"/>
          <w:lang w:val="sr-Cyrl-RS"/>
        </w:rPr>
        <w:t xml:space="preserve"> Доњег града </w:t>
      </w:r>
      <w:r w:rsidR="2D914F25" w:rsidRPr="00D03A93">
        <w:rPr>
          <w:rFonts w:ascii="Garamond" w:hAnsi="Garamond"/>
          <w:sz w:val="28"/>
          <w:szCs w:val="28"/>
          <w:lang w:val="sr-Cyrl-RS"/>
        </w:rPr>
        <w:t xml:space="preserve">Београдске </w:t>
      </w:r>
      <w:r w:rsidR="00AD3D10">
        <w:rPr>
          <w:rFonts w:ascii="Garamond" w:hAnsi="Garamond"/>
          <w:sz w:val="28"/>
          <w:szCs w:val="28"/>
          <w:lang w:val="sr-Cyrl-RS"/>
        </w:rPr>
        <w:t>тврђав</w:t>
      </w:r>
      <w:r w:rsidR="005F305C">
        <w:rPr>
          <w:rFonts w:ascii="Garamond" w:hAnsi="Garamond"/>
          <w:sz w:val="28"/>
          <w:szCs w:val="28"/>
          <w:lang w:val="sr-Cyrl-RS"/>
        </w:rPr>
        <w:t>е</w:t>
      </w:r>
      <w:r w:rsidR="003C3FB1">
        <w:rPr>
          <w:rFonts w:ascii="Garamond" w:hAnsi="Garamond"/>
          <w:sz w:val="28"/>
          <w:szCs w:val="28"/>
          <w:lang w:val="sr-Cyrl-RS"/>
        </w:rPr>
        <w:t xml:space="preserve"> </w:t>
      </w:r>
      <w:r w:rsidR="00AD3D10">
        <w:rPr>
          <w:rFonts w:ascii="Garamond" w:hAnsi="Garamond"/>
          <w:sz w:val="28"/>
          <w:szCs w:val="28"/>
          <w:lang w:val="sr-Cyrl-RS"/>
        </w:rPr>
        <w:t>због притиска и противљења стручне јавности и грађана Беогр</w:t>
      </w:r>
      <w:r w:rsidR="00641BC7">
        <w:rPr>
          <w:rFonts w:ascii="Garamond" w:hAnsi="Garamond"/>
          <w:sz w:val="28"/>
          <w:szCs w:val="28"/>
          <w:lang w:val="sr-Cyrl-RS"/>
        </w:rPr>
        <w:t>а</w:t>
      </w:r>
      <w:r w:rsidR="00AD3D10">
        <w:rPr>
          <w:rFonts w:ascii="Garamond" w:hAnsi="Garamond"/>
          <w:sz w:val="28"/>
          <w:szCs w:val="28"/>
          <w:lang w:val="sr-Cyrl-RS"/>
        </w:rPr>
        <w:t>да</w:t>
      </w:r>
      <w:r w:rsidR="00765FA2" w:rsidRPr="00765FA2">
        <w:rPr>
          <w:rFonts w:ascii="Garamond" w:hAnsi="Garamond"/>
          <w:sz w:val="28"/>
          <w:szCs w:val="28"/>
          <w:lang w:val="sr-Cyrl-RS"/>
        </w:rPr>
        <w:t xml:space="preserve"> нико</w:t>
      </w:r>
      <w:r w:rsidR="003C3FB1">
        <w:rPr>
          <w:rFonts w:ascii="Garamond" w:hAnsi="Garamond"/>
          <w:sz w:val="28"/>
          <w:szCs w:val="28"/>
          <w:lang w:val="sr-Cyrl-RS"/>
        </w:rPr>
        <w:t xml:space="preserve"> се</w:t>
      </w:r>
      <w:r w:rsidR="005F305C">
        <w:rPr>
          <w:rFonts w:ascii="Garamond" w:hAnsi="Garamond"/>
          <w:sz w:val="28"/>
          <w:szCs w:val="28"/>
          <w:lang w:val="sr-Cyrl-RS"/>
        </w:rPr>
        <w:t xml:space="preserve"> </w:t>
      </w:r>
      <w:r w:rsidR="00765FA2" w:rsidRPr="00765FA2">
        <w:rPr>
          <w:rFonts w:ascii="Garamond" w:hAnsi="Garamond"/>
          <w:sz w:val="28"/>
          <w:szCs w:val="28"/>
          <w:lang w:val="sr-Cyrl-RS"/>
        </w:rPr>
        <w:t>није усуђивао да изда потребна одобрења за изгра</w:t>
      </w:r>
      <w:r w:rsidR="005F305C">
        <w:rPr>
          <w:rFonts w:ascii="Garamond" w:hAnsi="Garamond"/>
          <w:sz w:val="28"/>
          <w:szCs w:val="28"/>
          <w:lang w:val="sr-Cyrl-RS"/>
        </w:rPr>
        <w:t>д</w:t>
      </w:r>
      <w:r w:rsidR="00765FA2" w:rsidRPr="00765FA2">
        <w:rPr>
          <w:rFonts w:ascii="Garamond" w:hAnsi="Garamond"/>
          <w:sz w:val="28"/>
          <w:szCs w:val="28"/>
          <w:lang w:val="sr-Cyrl-RS"/>
        </w:rPr>
        <w:t>њу пословно-стамбеног комплекса</w:t>
      </w:r>
      <w:r w:rsidR="00AD3D10">
        <w:rPr>
          <w:rFonts w:ascii="Garamond" w:hAnsi="Garamond"/>
          <w:sz w:val="28"/>
          <w:szCs w:val="28"/>
          <w:lang w:val="sr-Cyrl-RS"/>
        </w:rPr>
        <w:t xml:space="preserve"> „Беко“</w:t>
      </w:r>
      <w:r w:rsidR="00765FA2" w:rsidRPr="00765FA2">
        <w:rPr>
          <w:rFonts w:ascii="Garamond" w:hAnsi="Garamond"/>
          <w:sz w:val="28"/>
          <w:szCs w:val="28"/>
          <w:lang w:val="sr-Cyrl-RS"/>
        </w:rPr>
        <w:t xml:space="preserve"> на </w:t>
      </w:r>
      <w:r w:rsidR="00AD3D10">
        <w:rPr>
          <w:rFonts w:ascii="Garamond" w:hAnsi="Garamond"/>
          <w:sz w:val="28"/>
          <w:szCs w:val="28"/>
          <w:lang w:val="sr-Cyrl-RS"/>
        </w:rPr>
        <w:t xml:space="preserve">подручју </w:t>
      </w:r>
      <w:r w:rsidR="00765FA2" w:rsidRPr="00765FA2">
        <w:rPr>
          <w:rFonts w:ascii="Garamond" w:hAnsi="Garamond"/>
          <w:sz w:val="28"/>
          <w:szCs w:val="28"/>
          <w:lang w:val="sr-Cyrl-RS"/>
        </w:rPr>
        <w:t>Београдск</w:t>
      </w:r>
      <w:r w:rsidR="00AD3D10">
        <w:rPr>
          <w:rFonts w:ascii="Garamond" w:hAnsi="Garamond"/>
          <w:sz w:val="28"/>
          <w:szCs w:val="28"/>
          <w:lang w:val="sr-Cyrl-RS"/>
        </w:rPr>
        <w:t>е</w:t>
      </w:r>
      <w:r w:rsidR="005F305C">
        <w:rPr>
          <w:rFonts w:ascii="Garamond" w:hAnsi="Garamond"/>
          <w:sz w:val="28"/>
          <w:szCs w:val="28"/>
          <w:lang w:val="sr-Cyrl-RS"/>
        </w:rPr>
        <w:t xml:space="preserve"> </w:t>
      </w:r>
      <w:r w:rsidR="00765FA2" w:rsidRPr="00765FA2">
        <w:rPr>
          <w:rFonts w:ascii="Garamond" w:hAnsi="Garamond"/>
          <w:sz w:val="28"/>
          <w:szCs w:val="28"/>
          <w:lang w:val="sr-Cyrl-RS"/>
        </w:rPr>
        <w:t>тврђав</w:t>
      </w:r>
      <w:r w:rsidR="00AD3D10">
        <w:rPr>
          <w:rFonts w:ascii="Garamond" w:hAnsi="Garamond"/>
          <w:sz w:val="28"/>
          <w:szCs w:val="28"/>
          <w:lang w:val="sr-Cyrl-RS"/>
        </w:rPr>
        <w:t>е</w:t>
      </w:r>
      <w:r w:rsidR="00765FA2" w:rsidRPr="00765FA2">
        <w:rPr>
          <w:rFonts w:ascii="Garamond" w:hAnsi="Garamond"/>
          <w:sz w:val="28"/>
          <w:szCs w:val="28"/>
          <w:lang w:val="sr-Cyrl-RS"/>
        </w:rPr>
        <w:t xml:space="preserve"> као законом заштићеном споменику културе од изузет</w:t>
      </w:r>
      <w:r w:rsidR="00687D7A">
        <w:rPr>
          <w:rFonts w:ascii="Garamond" w:hAnsi="Garamond"/>
          <w:sz w:val="28"/>
          <w:szCs w:val="28"/>
          <w:lang w:val="sr-Cyrl-RS"/>
        </w:rPr>
        <w:t>ног значаја</w:t>
      </w:r>
      <w:r w:rsidR="00AA7D6F">
        <w:rPr>
          <w:rFonts w:ascii="Garamond" w:hAnsi="Garamond"/>
          <w:sz w:val="28"/>
          <w:szCs w:val="28"/>
          <w:lang w:val="sr-Cyrl-RS"/>
        </w:rPr>
        <w:t xml:space="preserve"> све до 2018</w:t>
      </w:r>
      <w:r w:rsidR="003A2D20">
        <w:rPr>
          <w:rFonts w:ascii="Garamond" w:hAnsi="Garamond"/>
          <w:sz w:val="28"/>
          <w:szCs w:val="28"/>
          <w:lang w:val="sr-Cyrl-RS"/>
        </w:rPr>
        <w:t>.</w:t>
      </w:r>
      <w:r w:rsidR="00AA7D6F">
        <w:rPr>
          <w:rFonts w:ascii="Garamond" w:hAnsi="Garamond"/>
          <w:sz w:val="28"/>
          <w:szCs w:val="28"/>
          <w:lang w:val="sr-Cyrl-RS"/>
        </w:rPr>
        <w:t xml:space="preserve"> године</w:t>
      </w:r>
      <w:r w:rsidR="00374D2B">
        <w:rPr>
          <w:rFonts w:ascii="Garamond" w:hAnsi="Garamond"/>
          <w:sz w:val="28"/>
          <w:szCs w:val="28"/>
          <w:lang w:val="sr-Cyrl-RS"/>
        </w:rPr>
        <w:t xml:space="preserve"> </w:t>
      </w:r>
      <w:r w:rsidR="00AA7D6F">
        <w:rPr>
          <w:rFonts w:ascii="Garamond" w:hAnsi="Garamond"/>
          <w:sz w:val="28"/>
          <w:szCs w:val="28"/>
          <w:lang w:val="sr-Cyrl-RS"/>
        </w:rPr>
        <w:t>када је пројекат изград</w:t>
      </w:r>
      <w:r w:rsidR="003A2D20">
        <w:rPr>
          <w:rFonts w:ascii="Garamond" w:hAnsi="Garamond"/>
          <w:sz w:val="28"/>
          <w:szCs w:val="28"/>
          <w:lang w:val="sr-Cyrl-RS"/>
        </w:rPr>
        <w:t>њ</w:t>
      </w:r>
      <w:r w:rsidR="00AA7D6F">
        <w:rPr>
          <w:rFonts w:ascii="Garamond" w:hAnsi="Garamond"/>
          <w:sz w:val="28"/>
          <w:szCs w:val="28"/>
          <w:lang w:val="sr-Cyrl-RS"/>
        </w:rPr>
        <w:t>е</w:t>
      </w:r>
      <w:r w:rsidR="003C3FB1">
        <w:rPr>
          <w:rFonts w:ascii="Garamond" w:hAnsi="Garamond"/>
          <w:sz w:val="28"/>
          <w:szCs w:val="28"/>
          <w:lang w:val="sr-Cyrl-RS"/>
        </w:rPr>
        <w:t xml:space="preserve"> </w:t>
      </w:r>
      <w:r w:rsidR="00374D2B">
        <w:rPr>
          <w:rFonts w:ascii="Garamond" w:hAnsi="Garamond"/>
          <w:sz w:val="28"/>
          <w:szCs w:val="28"/>
          <w:lang w:val="sr-Cyrl-RS"/>
        </w:rPr>
        <w:t>поново заживео</w:t>
      </w:r>
      <w:r w:rsidR="00AA7D6F">
        <w:rPr>
          <w:rFonts w:ascii="Garamond" w:hAnsi="Garamond"/>
          <w:sz w:val="28"/>
          <w:szCs w:val="28"/>
          <w:lang w:val="sr-Cyrl-RS"/>
        </w:rPr>
        <w:t>.</w:t>
      </w:r>
    </w:p>
    <w:p w14:paraId="53A34F26" w14:textId="55D15762" w:rsidR="00654864" w:rsidRDefault="00D53688" w:rsidP="00654864">
      <w:pPr>
        <w:jc w:val="both"/>
        <w:rPr>
          <w:rFonts w:ascii="Garamond" w:hAnsi="Garamond"/>
          <w:sz w:val="28"/>
          <w:szCs w:val="28"/>
          <w:lang w:val="sr-Cyrl-RS"/>
        </w:rPr>
      </w:pPr>
      <w:r w:rsidRPr="00B04727">
        <w:rPr>
          <w:rFonts w:ascii="Garamond" w:hAnsi="Garamond"/>
          <w:sz w:val="28"/>
          <w:szCs w:val="28"/>
          <w:lang w:val="sr-Cyrl-RS"/>
        </w:rPr>
        <w:t>Наиме</w:t>
      </w:r>
      <w:r w:rsidR="00B04727">
        <w:rPr>
          <w:rFonts w:ascii="Garamond" w:hAnsi="Garamond"/>
          <w:sz w:val="28"/>
          <w:szCs w:val="28"/>
          <w:lang w:val="sr-Cyrl-RS"/>
        </w:rPr>
        <w:t>,</w:t>
      </w:r>
      <w:r w:rsidRPr="00B04727">
        <w:rPr>
          <w:rFonts w:ascii="Garamond" w:hAnsi="Garamond"/>
          <w:sz w:val="28"/>
          <w:szCs w:val="28"/>
          <w:lang w:val="sr-Cyrl-RS"/>
        </w:rPr>
        <w:t xml:space="preserve"> </w:t>
      </w:r>
      <w:r>
        <w:rPr>
          <w:rFonts w:ascii="Garamond" w:hAnsi="Garamond"/>
          <w:sz w:val="28"/>
          <w:szCs w:val="28"/>
          <w:lang w:val="sr-Cyrl-RS"/>
        </w:rPr>
        <w:t xml:space="preserve">у </w:t>
      </w:r>
      <w:r w:rsidR="00650C1A" w:rsidRPr="00765FA2">
        <w:rPr>
          <w:rFonts w:ascii="Garamond" w:hAnsi="Garamond"/>
          <w:sz w:val="28"/>
          <w:szCs w:val="28"/>
          <w:lang w:val="sr-Cyrl-RS"/>
        </w:rPr>
        <w:t xml:space="preserve">међувремену </w:t>
      </w:r>
      <w:r>
        <w:rPr>
          <w:rFonts w:ascii="Garamond" w:hAnsi="Garamond"/>
          <w:sz w:val="28"/>
          <w:szCs w:val="28"/>
          <w:lang w:val="sr-Cyrl-RS"/>
        </w:rPr>
        <w:t xml:space="preserve">је </w:t>
      </w:r>
      <w:r w:rsidR="00650C1A" w:rsidRPr="00765FA2">
        <w:rPr>
          <w:rFonts w:ascii="Garamond" w:hAnsi="Garamond"/>
          <w:sz w:val="28"/>
          <w:szCs w:val="28"/>
          <w:lang w:val="sr-Cyrl-RS"/>
        </w:rPr>
        <w:t>2017. годин</w:t>
      </w:r>
      <w:r w:rsidR="00650C1A">
        <w:rPr>
          <w:rFonts w:ascii="Garamond" w:hAnsi="Garamond"/>
          <w:sz w:val="28"/>
          <w:szCs w:val="28"/>
          <w:lang w:val="sr-Cyrl-RS"/>
        </w:rPr>
        <w:t>е</w:t>
      </w:r>
      <w:r w:rsidR="00650C1A" w:rsidRPr="00765FA2">
        <w:rPr>
          <w:rFonts w:ascii="Garamond" w:hAnsi="Garamond"/>
          <w:sz w:val="28"/>
          <w:szCs w:val="28"/>
          <w:lang w:val="sr-Cyrl-RS"/>
        </w:rPr>
        <w:t xml:space="preserve"> између </w:t>
      </w:r>
      <w:r w:rsidR="00386490">
        <w:rPr>
          <w:rFonts w:ascii="Garamond" w:hAnsi="Garamond"/>
          <w:sz w:val="28"/>
          <w:szCs w:val="28"/>
          <w:lang w:val="sr-Cyrl-RS"/>
        </w:rPr>
        <w:t xml:space="preserve">предузећа </w:t>
      </w:r>
      <w:r w:rsidR="00650C1A">
        <w:rPr>
          <w:rFonts w:ascii="Garamond" w:hAnsi="Garamond"/>
          <w:sz w:val="28"/>
          <w:szCs w:val="28"/>
          <w:lang w:val="sr-Cyrl-RS"/>
        </w:rPr>
        <w:t>Проперти д</w:t>
      </w:r>
      <w:r w:rsidR="00105DBF">
        <w:rPr>
          <w:rFonts w:ascii="Garamond" w:hAnsi="Garamond"/>
          <w:sz w:val="28"/>
          <w:szCs w:val="28"/>
          <w:lang w:val="sr-Cyrl-RS"/>
        </w:rPr>
        <w:t>и</w:t>
      </w:r>
      <w:r w:rsidR="00650C1A">
        <w:rPr>
          <w:rFonts w:ascii="Garamond" w:hAnsi="Garamond"/>
          <w:sz w:val="28"/>
          <w:szCs w:val="28"/>
          <w:lang w:val="sr-Cyrl-RS"/>
        </w:rPr>
        <w:t>велопмент (</w:t>
      </w:r>
      <w:r w:rsidR="00650C1A" w:rsidRPr="00765FA2">
        <w:rPr>
          <w:rFonts w:ascii="Garamond" w:hAnsi="Garamond"/>
          <w:sz w:val="28"/>
          <w:szCs w:val="28"/>
        </w:rPr>
        <w:t>P</w:t>
      </w:r>
      <w:r w:rsidR="00650C1A">
        <w:rPr>
          <w:rFonts w:ascii="Garamond" w:hAnsi="Garamond"/>
          <w:sz w:val="28"/>
          <w:szCs w:val="28"/>
        </w:rPr>
        <w:t>roperty development</w:t>
      </w:r>
      <w:r w:rsidR="00650C1A">
        <w:rPr>
          <w:rFonts w:ascii="Garamond" w:hAnsi="Garamond"/>
          <w:sz w:val="28"/>
          <w:szCs w:val="28"/>
          <w:lang w:val="sr-Cyrl-RS"/>
        </w:rPr>
        <w:t>)</w:t>
      </w:r>
      <w:r w:rsidR="00650C1A" w:rsidRPr="00765FA2">
        <w:rPr>
          <w:rFonts w:ascii="Garamond" w:hAnsi="Garamond"/>
          <w:sz w:val="28"/>
          <w:szCs w:val="28"/>
        </w:rPr>
        <w:t xml:space="preserve"> </w:t>
      </w:r>
      <w:r w:rsidR="00650C1A" w:rsidRPr="00765FA2">
        <w:rPr>
          <w:rFonts w:ascii="Garamond" w:hAnsi="Garamond"/>
          <w:sz w:val="28"/>
          <w:szCs w:val="28"/>
          <w:lang w:val="sr-Cyrl-RS"/>
        </w:rPr>
        <w:t>д.о.о Београд, као продавца</w:t>
      </w:r>
      <w:r w:rsidR="00386490">
        <w:rPr>
          <w:rFonts w:ascii="Garamond" w:hAnsi="Garamond"/>
          <w:sz w:val="28"/>
          <w:szCs w:val="28"/>
          <w:lang w:val="sr-Cyrl-RS"/>
        </w:rPr>
        <w:t xml:space="preserve">, које заступају Зисимос Данилатос и Василеиос Балоумис </w:t>
      </w:r>
      <w:r w:rsidR="00650C1A">
        <w:rPr>
          <w:rFonts w:ascii="Garamond" w:hAnsi="Garamond"/>
          <w:sz w:val="28"/>
          <w:szCs w:val="28"/>
          <w:lang w:val="sr-Cyrl-RS"/>
        </w:rPr>
        <w:t>и Калемегдан девелопмент (</w:t>
      </w:r>
      <w:r w:rsidR="00650C1A" w:rsidRPr="00765FA2">
        <w:rPr>
          <w:rFonts w:ascii="Garamond" w:hAnsi="Garamond"/>
          <w:sz w:val="28"/>
          <w:szCs w:val="28"/>
        </w:rPr>
        <w:t>K</w:t>
      </w:r>
      <w:r w:rsidR="00650C1A">
        <w:rPr>
          <w:rFonts w:ascii="Garamond" w:hAnsi="Garamond"/>
          <w:sz w:val="28"/>
          <w:szCs w:val="28"/>
        </w:rPr>
        <w:t>alemegdan</w:t>
      </w:r>
      <w:r w:rsidR="00650C1A" w:rsidRPr="00765FA2">
        <w:rPr>
          <w:rFonts w:ascii="Garamond" w:hAnsi="Garamond"/>
          <w:sz w:val="28"/>
          <w:szCs w:val="28"/>
        </w:rPr>
        <w:t xml:space="preserve"> </w:t>
      </w:r>
      <w:r w:rsidR="00650C1A">
        <w:rPr>
          <w:rFonts w:ascii="Garamond" w:hAnsi="Garamond"/>
          <w:sz w:val="28"/>
          <w:szCs w:val="28"/>
        </w:rPr>
        <w:t>development</w:t>
      </w:r>
      <w:r w:rsidR="00650C1A">
        <w:rPr>
          <w:rFonts w:ascii="Garamond" w:hAnsi="Garamond"/>
          <w:sz w:val="28"/>
          <w:szCs w:val="28"/>
          <w:lang w:val="sr-Cyrl-RS"/>
        </w:rPr>
        <w:t>)</w:t>
      </w:r>
      <w:r w:rsidR="00650C1A">
        <w:rPr>
          <w:rFonts w:ascii="Garamond" w:hAnsi="Garamond"/>
          <w:sz w:val="28"/>
          <w:szCs w:val="28"/>
        </w:rPr>
        <w:t xml:space="preserve">  </w:t>
      </w:r>
      <w:r w:rsidR="00650C1A">
        <w:rPr>
          <w:rFonts w:ascii="Garamond" w:hAnsi="Garamond"/>
          <w:sz w:val="28"/>
          <w:szCs w:val="28"/>
          <w:lang w:val="sr-Cyrl-RS"/>
        </w:rPr>
        <w:t>д.о.о.</w:t>
      </w:r>
      <w:r w:rsidR="0019587C">
        <w:rPr>
          <w:rFonts w:ascii="Garamond" w:hAnsi="Garamond"/>
          <w:sz w:val="28"/>
          <w:szCs w:val="28"/>
        </w:rPr>
        <w:t xml:space="preserve"> </w:t>
      </w:r>
      <w:r w:rsidR="0019587C">
        <w:rPr>
          <w:rFonts w:ascii="Garamond" w:hAnsi="Garamond"/>
          <w:sz w:val="28"/>
          <w:szCs w:val="28"/>
          <w:lang w:val="sr-Cyrl-RS"/>
        </w:rPr>
        <w:t xml:space="preserve">Нови Сад, </w:t>
      </w:r>
      <w:r w:rsidR="00830EA8" w:rsidRPr="00765FA2">
        <w:rPr>
          <w:rFonts w:ascii="Garamond" w:hAnsi="Garamond"/>
          <w:sz w:val="28"/>
          <w:szCs w:val="28"/>
          <w:lang w:val="sr-Cyrl-RS"/>
        </w:rPr>
        <w:t>као купца</w:t>
      </w:r>
      <w:r w:rsidR="00830EA8">
        <w:rPr>
          <w:rFonts w:ascii="Garamond" w:hAnsi="Garamond"/>
          <w:sz w:val="28"/>
          <w:szCs w:val="28"/>
          <w:lang w:val="sr-Cyrl-RS"/>
        </w:rPr>
        <w:t xml:space="preserve">, </w:t>
      </w:r>
      <w:r w:rsidR="00650C1A" w:rsidRPr="00765FA2">
        <w:rPr>
          <w:rFonts w:ascii="Garamond" w:hAnsi="Garamond"/>
          <w:sz w:val="28"/>
          <w:szCs w:val="28"/>
          <w:lang w:val="sr-Cyrl-RS"/>
        </w:rPr>
        <w:t>кога заступа Владимир Гогољев</w:t>
      </w:r>
      <w:r w:rsidR="00650C1A">
        <w:rPr>
          <w:rFonts w:ascii="Garamond" w:hAnsi="Garamond"/>
          <w:sz w:val="28"/>
          <w:szCs w:val="28"/>
          <w:lang w:val="sr-Cyrl-RS"/>
        </w:rPr>
        <w:t>,</w:t>
      </w:r>
      <w:r w:rsidR="00650C1A" w:rsidRPr="00765FA2">
        <w:rPr>
          <w:rFonts w:ascii="Garamond" w:hAnsi="Garamond"/>
          <w:sz w:val="28"/>
          <w:szCs w:val="28"/>
          <w:lang w:val="sr-Cyrl-RS"/>
        </w:rPr>
        <w:t xml:space="preserve"> </w:t>
      </w:r>
      <w:r w:rsidR="00650C1A">
        <w:rPr>
          <w:rFonts w:ascii="Garamond" w:hAnsi="Garamond"/>
          <w:sz w:val="28"/>
          <w:szCs w:val="28"/>
          <w:lang w:val="sr-Cyrl-RS"/>
        </w:rPr>
        <w:t>закључен уговор</w:t>
      </w:r>
      <w:r w:rsidR="00650C1A" w:rsidRPr="00765FA2">
        <w:rPr>
          <w:rFonts w:ascii="Garamond" w:hAnsi="Garamond"/>
          <w:sz w:val="28"/>
          <w:szCs w:val="28"/>
          <w:lang w:val="sr-Cyrl-RS"/>
        </w:rPr>
        <w:t xml:space="preserve"> о купо</w:t>
      </w:r>
      <w:r w:rsidR="00011DA6">
        <w:rPr>
          <w:rFonts w:ascii="Garamond" w:hAnsi="Garamond"/>
          <w:sz w:val="28"/>
          <w:szCs w:val="28"/>
          <w:lang w:val="sr-Cyrl-RS"/>
        </w:rPr>
        <w:t>продаји</w:t>
      </w:r>
      <w:r w:rsidR="00650C1A" w:rsidRPr="00765FA2">
        <w:rPr>
          <w:rFonts w:ascii="Garamond" w:hAnsi="Garamond"/>
          <w:sz w:val="28"/>
          <w:szCs w:val="28"/>
          <w:lang w:val="sr-Cyrl-RS"/>
        </w:rPr>
        <w:t xml:space="preserve"> непокретности кој</w:t>
      </w:r>
      <w:r w:rsidR="002147F4">
        <w:rPr>
          <w:rFonts w:ascii="Garamond" w:hAnsi="Garamond"/>
          <w:sz w:val="28"/>
          <w:szCs w:val="28"/>
          <w:lang w:val="sr-Cyrl-RS"/>
        </w:rPr>
        <w:t>и</w:t>
      </w:r>
      <w:r w:rsidR="00650C1A" w:rsidRPr="00765FA2">
        <w:rPr>
          <w:rFonts w:ascii="Garamond" w:hAnsi="Garamond"/>
          <w:sz w:val="28"/>
          <w:szCs w:val="28"/>
          <w:lang w:val="sr-Cyrl-RS"/>
        </w:rPr>
        <w:t xml:space="preserve"> чине зграде текстилне индустрије</w:t>
      </w:r>
      <w:r w:rsidR="00650C1A">
        <w:rPr>
          <w:rFonts w:ascii="Garamond" w:hAnsi="Garamond"/>
          <w:sz w:val="28"/>
          <w:szCs w:val="28"/>
          <w:lang w:val="sr-Cyrl-RS"/>
        </w:rPr>
        <w:t xml:space="preserve"> „Беко“</w:t>
      </w:r>
      <w:r w:rsidR="00650C1A" w:rsidRPr="00765FA2">
        <w:rPr>
          <w:rFonts w:ascii="Garamond" w:hAnsi="Garamond"/>
          <w:sz w:val="28"/>
          <w:szCs w:val="28"/>
          <w:lang w:val="sr-Cyrl-RS"/>
        </w:rPr>
        <w:t xml:space="preserve"> у Булевару војводе Бојовића бр. 6-8., Булевару војводе бојовића 4а, Булевару војводе Бојовића бб. и Дунавској улици бр. бб., постојећим на кат. парцели 54</w:t>
      </w:r>
      <w:r w:rsidR="00650C1A" w:rsidRPr="00765FA2">
        <w:rPr>
          <w:rFonts w:ascii="Garamond" w:hAnsi="Garamond"/>
          <w:sz w:val="28"/>
          <w:szCs w:val="28"/>
        </w:rPr>
        <w:t>/2</w:t>
      </w:r>
      <w:r w:rsidR="00650C1A" w:rsidRPr="00765FA2">
        <w:rPr>
          <w:rFonts w:ascii="Garamond" w:hAnsi="Garamond"/>
          <w:sz w:val="28"/>
          <w:szCs w:val="28"/>
          <w:lang w:val="sr-Cyrl-RS"/>
        </w:rPr>
        <w:t xml:space="preserve">, </w:t>
      </w:r>
      <w:r w:rsidR="00650C1A" w:rsidRPr="00D91820">
        <w:rPr>
          <w:rFonts w:ascii="Garamond" w:hAnsi="Garamond"/>
          <w:sz w:val="28"/>
          <w:szCs w:val="28"/>
          <w:lang w:val="sr-Cyrl-RS"/>
        </w:rPr>
        <w:t>као и праву својине на предметној парцели бр. 54</w:t>
      </w:r>
      <w:r w:rsidR="00650C1A" w:rsidRPr="00D91820">
        <w:rPr>
          <w:rFonts w:ascii="Garamond" w:hAnsi="Garamond"/>
          <w:sz w:val="28"/>
          <w:szCs w:val="28"/>
        </w:rPr>
        <w:t>/2</w:t>
      </w:r>
      <w:r w:rsidR="00650C1A" w:rsidRPr="00D91820">
        <w:rPr>
          <w:rFonts w:ascii="Garamond" w:hAnsi="Garamond"/>
          <w:sz w:val="28"/>
          <w:szCs w:val="28"/>
          <w:lang w:val="sr-Cyrl-RS"/>
        </w:rPr>
        <w:t>,</w:t>
      </w:r>
      <w:r w:rsidR="00650C1A" w:rsidRPr="002147F4">
        <w:rPr>
          <w:rFonts w:ascii="Garamond" w:hAnsi="Garamond"/>
          <w:b/>
          <w:sz w:val="28"/>
          <w:szCs w:val="28"/>
          <w:lang w:val="sr-Cyrl-RS"/>
        </w:rPr>
        <w:t xml:space="preserve"> </w:t>
      </w:r>
      <w:r w:rsidR="00650C1A" w:rsidRPr="00765FA2">
        <w:rPr>
          <w:rFonts w:ascii="Garamond" w:hAnsi="Garamond"/>
          <w:sz w:val="28"/>
          <w:szCs w:val="28"/>
          <w:lang w:val="sr-Cyrl-RS"/>
        </w:rPr>
        <w:t>54</w:t>
      </w:r>
      <w:r w:rsidR="00650C1A">
        <w:rPr>
          <w:rFonts w:ascii="Garamond" w:hAnsi="Garamond"/>
          <w:sz w:val="28"/>
          <w:szCs w:val="28"/>
        </w:rPr>
        <w:t>/</w:t>
      </w:r>
      <w:r w:rsidR="00650C1A" w:rsidRPr="00765FA2">
        <w:rPr>
          <w:rFonts w:ascii="Garamond" w:hAnsi="Garamond"/>
          <w:sz w:val="28"/>
          <w:szCs w:val="28"/>
          <w:lang w:val="sr-Cyrl-RS"/>
        </w:rPr>
        <w:t>7., 54</w:t>
      </w:r>
      <w:r w:rsidR="00650C1A">
        <w:rPr>
          <w:rFonts w:ascii="Garamond" w:hAnsi="Garamond"/>
          <w:sz w:val="28"/>
          <w:szCs w:val="28"/>
        </w:rPr>
        <w:t>/</w:t>
      </w:r>
      <w:r w:rsidR="00650C1A" w:rsidRPr="00765FA2">
        <w:rPr>
          <w:rFonts w:ascii="Garamond" w:hAnsi="Garamond"/>
          <w:sz w:val="28"/>
          <w:szCs w:val="28"/>
          <w:lang w:val="sr-Cyrl-RS"/>
        </w:rPr>
        <w:t>13., 54</w:t>
      </w:r>
      <w:r w:rsidR="00650C1A">
        <w:rPr>
          <w:rFonts w:ascii="Garamond" w:hAnsi="Garamond"/>
          <w:sz w:val="28"/>
          <w:szCs w:val="28"/>
        </w:rPr>
        <w:t>/</w:t>
      </w:r>
      <w:r w:rsidR="00650C1A" w:rsidRPr="00765FA2">
        <w:rPr>
          <w:rFonts w:ascii="Garamond" w:hAnsi="Garamond"/>
          <w:sz w:val="28"/>
          <w:szCs w:val="28"/>
          <w:lang w:val="sr-Cyrl-RS"/>
        </w:rPr>
        <w:t>15., 54</w:t>
      </w:r>
      <w:r w:rsidR="00650C1A">
        <w:rPr>
          <w:rFonts w:ascii="Garamond" w:hAnsi="Garamond"/>
          <w:sz w:val="28"/>
          <w:szCs w:val="28"/>
        </w:rPr>
        <w:t>/</w:t>
      </w:r>
      <w:r w:rsidR="00650C1A" w:rsidRPr="00765FA2">
        <w:rPr>
          <w:rFonts w:ascii="Garamond" w:hAnsi="Garamond"/>
          <w:sz w:val="28"/>
          <w:szCs w:val="28"/>
          <w:lang w:val="sr-Cyrl-RS"/>
        </w:rPr>
        <w:t>16., све уписане у Лист непокретности 28</w:t>
      </w:r>
      <w:r w:rsidR="002C34F4">
        <w:rPr>
          <w:rFonts w:ascii="Garamond" w:hAnsi="Garamond"/>
          <w:sz w:val="28"/>
          <w:szCs w:val="28"/>
          <w:lang w:val="sr-Cyrl-RS"/>
        </w:rPr>
        <w:t>1</w:t>
      </w:r>
      <w:r w:rsidR="00650C1A" w:rsidRPr="00765FA2">
        <w:rPr>
          <w:rFonts w:ascii="Garamond" w:hAnsi="Garamond"/>
          <w:sz w:val="28"/>
          <w:szCs w:val="28"/>
          <w:lang w:val="sr-Cyrl-RS"/>
        </w:rPr>
        <w:t>2 КО Стари град</w:t>
      </w:r>
      <w:r w:rsidR="00603E9D">
        <w:rPr>
          <w:rStyle w:val="FootnoteReference"/>
          <w:rFonts w:ascii="Garamond" w:hAnsi="Garamond"/>
          <w:sz w:val="28"/>
          <w:szCs w:val="28"/>
          <w:lang w:val="sr-Cyrl-RS"/>
        </w:rPr>
        <w:footnoteReference w:id="27"/>
      </w:r>
      <w:r w:rsidR="00650C1A" w:rsidRPr="00765FA2">
        <w:rPr>
          <w:rFonts w:ascii="Garamond" w:hAnsi="Garamond"/>
          <w:sz w:val="28"/>
          <w:szCs w:val="28"/>
          <w:lang w:val="sr-Cyrl-RS"/>
        </w:rPr>
        <w:t>.</w:t>
      </w:r>
      <w:r w:rsidR="00650C1A">
        <w:rPr>
          <w:rFonts w:ascii="Garamond" w:hAnsi="Garamond"/>
          <w:sz w:val="28"/>
          <w:szCs w:val="28"/>
          <w:lang w:val="sr-Cyrl-RS"/>
        </w:rPr>
        <w:t xml:space="preserve"> </w:t>
      </w:r>
      <w:r w:rsidR="00650C1A">
        <w:rPr>
          <w:rFonts w:ascii="Garamond" w:hAnsi="Garamond"/>
          <w:sz w:val="28"/>
          <w:szCs w:val="28"/>
          <w:lang w:val="sr-Cyrl-RS"/>
        </w:rPr>
        <w:tab/>
      </w:r>
    </w:p>
    <w:p w14:paraId="12A330F9" w14:textId="1E576658" w:rsidR="00306D2A" w:rsidRDefault="00765FA2" w:rsidP="00765FA2">
      <w:pPr>
        <w:jc w:val="both"/>
        <w:rPr>
          <w:rFonts w:ascii="Garamond" w:hAnsi="Garamond"/>
          <w:sz w:val="28"/>
          <w:szCs w:val="28"/>
          <w:lang w:val="sr-Cyrl-RS"/>
        </w:rPr>
      </w:pPr>
      <w:r w:rsidRPr="00687D7A">
        <w:rPr>
          <w:rFonts w:ascii="Garamond" w:hAnsi="Garamond"/>
          <w:sz w:val="28"/>
          <w:szCs w:val="28"/>
          <w:lang w:val="sr-Cyrl-RS"/>
        </w:rPr>
        <w:t xml:space="preserve">Пројекат </w:t>
      </w:r>
      <w:r w:rsidRPr="00687D7A">
        <w:rPr>
          <w:rFonts w:ascii="Garamond" w:hAnsi="Garamond" w:cs="Arial"/>
          <w:sz w:val="28"/>
          <w:szCs w:val="28"/>
          <w:shd w:val="clear" w:color="auto" w:fill="FFFFFF"/>
        </w:rPr>
        <w:t>„</w:t>
      </w:r>
      <w:r w:rsidRPr="00687D7A">
        <w:rPr>
          <w:rFonts w:ascii="Garamond" w:hAnsi="Garamond" w:cs="Arial"/>
          <w:bCs/>
          <w:sz w:val="28"/>
          <w:szCs w:val="28"/>
          <w:shd w:val="clear" w:color="auto" w:fill="FFFFFF"/>
        </w:rPr>
        <w:t>К</w:t>
      </w:r>
      <w:r w:rsidRPr="00687D7A">
        <w:rPr>
          <w:rFonts w:ascii="Garamond" w:hAnsi="Garamond" w:cs="Arial"/>
          <w:bCs/>
          <w:sz w:val="28"/>
          <w:szCs w:val="28"/>
          <w:shd w:val="clear" w:color="auto" w:fill="FFFFFF"/>
          <w:lang w:val="sr-Cyrl-RS"/>
        </w:rPr>
        <w:t>-Дистрикт</w:t>
      </w:r>
      <w:r w:rsidRPr="00687D7A">
        <w:rPr>
          <w:rFonts w:ascii="Garamond" w:hAnsi="Garamond" w:cs="Arial"/>
          <w:sz w:val="28"/>
          <w:szCs w:val="28"/>
          <w:shd w:val="clear" w:color="auto" w:fill="FFFFFF"/>
        </w:rPr>
        <w:t>”</w:t>
      </w:r>
      <w:r w:rsidRPr="00687D7A">
        <w:rPr>
          <w:rFonts w:ascii="Garamond" w:hAnsi="Garamond"/>
          <w:sz w:val="28"/>
          <w:szCs w:val="28"/>
          <w:lang w:val="sr-Cyrl-RS"/>
        </w:rPr>
        <w:t xml:space="preserve"> је 2018. године представљен</w:t>
      </w:r>
      <w:r w:rsidR="00306D2A">
        <w:rPr>
          <w:rFonts w:ascii="Garamond" w:hAnsi="Garamond"/>
          <w:sz w:val="28"/>
          <w:szCs w:val="28"/>
          <w:lang w:val="sr-Cyrl-RS"/>
        </w:rPr>
        <w:t xml:space="preserve"> </w:t>
      </w:r>
      <w:r w:rsidRPr="00687D7A">
        <w:rPr>
          <w:rFonts w:ascii="Garamond" w:hAnsi="Garamond"/>
          <w:sz w:val="28"/>
          <w:szCs w:val="28"/>
          <w:lang w:val="sr-Cyrl-RS"/>
        </w:rPr>
        <w:t>од стране тадашњег градоначелника Синише Малог, који је на свечаној презентацији</w:t>
      </w:r>
      <w:r w:rsidR="00AA7D6F">
        <w:rPr>
          <w:rFonts w:ascii="Garamond" w:hAnsi="Garamond"/>
          <w:sz w:val="28"/>
          <w:szCs w:val="28"/>
          <w:lang w:val="sr-Cyrl-RS"/>
        </w:rPr>
        <w:t xml:space="preserve"> у фебруару 2018</w:t>
      </w:r>
      <w:r w:rsidR="00FB7042">
        <w:rPr>
          <w:rFonts w:ascii="Garamond" w:hAnsi="Garamond"/>
          <w:sz w:val="28"/>
          <w:szCs w:val="28"/>
          <w:lang w:val="sr-Cyrl-RS"/>
        </w:rPr>
        <w:t>.</w:t>
      </w:r>
      <w:r w:rsidR="00AA7D6F">
        <w:rPr>
          <w:rFonts w:ascii="Garamond" w:hAnsi="Garamond"/>
          <w:sz w:val="28"/>
          <w:szCs w:val="28"/>
          <w:lang w:val="sr-Cyrl-RS"/>
        </w:rPr>
        <w:t xml:space="preserve"> године</w:t>
      </w:r>
      <w:r w:rsidRPr="00687D7A">
        <w:rPr>
          <w:rFonts w:ascii="Garamond" w:hAnsi="Garamond"/>
          <w:sz w:val="28"/>
          <w:szCs w:val="28"/>
          <w:lang w:val="sr-Cyrl-RS"/>
        </w:rPr>
        <w:t xml:space="preserve"> </w:t>
      </w:r>
      <w:r w:rsidR="00306D2A">
        <w:rPr>
          <w:rFonts w:ascii="Garamond" w:hAnsi="Garamond"/>
          <w:sz w:val="28"/>
          <w:szCs w:val="28"/>
          <w:lang w:val="sr-Cyrl-RS"/>
        </w:rPr>
        <w:t xml:space="preserve">изјавио </w:t>
      </w:r>
      <w:r w:rsidRPr="00687D7A">
        <w:rPr>
          <w:rFonts w:ascii="Garamond" w:hAnsi="Garamond"/>
          <w:sz w:val="28"/>
          <w:szCs w:val="28"/>
          <w:lang w:val="sr-Cyrl-RS"/>
        </w:rPr>
        <w:t xml:space="preserve">да ће </w:t>
      </w:r>
      <w:r w:rsidRPr="00687D7A">
        <w:rPr>
          <w:rFonts w:ascii="Garamond" w:hAnsi="Garamond" w:cs="Arial"/>
          <w:sz w:val="28"/>
          <w:szCs w:val="28"/>
          <w:shd w:val="clear" w:color="auto" w:fill="FFFFFF"/>
        </w:rPr>
        <w:t>„</w:t>
      </w:r>
      <w:r w:rsidRPr="00687D7A">
        <w:rPr>
          <w:rFonts w:ascii="Garamond" w:hAnsi="Garamond" w:cs="Arial"/>
          <w:bCs/>
          <w:sz w:val="28"/>
          <w:szCs w:val="28"/>
          <w:shd w:val="clear" w:color="auto" w:fill="FFFFFF"/>
        </w:rPr>
        <w:t>К</w:t>
      </w:r>
      <w:r w:rsidRPr="00687D7A">
        <w:rPr>
          <w:rFonts w:ascii="Garamond" w:hAnsi="Garamond" w:cs="Arial"/>
          <w:bCs/>
          <w:sz w:val="28"/>
          <w:szCs w:val="28"/>
          <w:shd w:val="clear" w:color="auto" w:fill="FFFFFF"/>
          <w:lang w:val="sr-Cyrl-RS"/>
        </w:rPr>
        <w:t>-Дистрикт</w:t>
      </w:r>
      <w:r w:rsidRPr="00687D7A">
        <w:rPr>
          <w:rFonts w:ascii="Garamond" w:hAnsi="Garamond" w:cs="Arial"/>
          <w:sz w:val="28"/>
          <w:szCs w:val="28"/>
          <w:shd w:val="clear" w:color="auto" w:fill="FFFFFF"/>
        </w:rPr>
        <w:t>”</w:t>
      </w:r>
      <w:r w:rsidRPr="00687D7A">
        <w:rPr>
          <w:rFonts w:ascii="Garamond" w:hAnsi="Garamond"/>
          <w:sz w:val="28"/>
          <w:szCs w:val="28"/>
          <w:lang w:val="sr-Cyrl-RS"/>
        </w:rPr>
        <w:t xml:space="preserve"> </w:t>
      </w:r>
      <w:r w:rsidR="008070EF" w:rsidRPr="001F5F9C">
        <w:rPr>
          <w:rFonts w:ascii="Garamond" w:hAnsi="Garamond"/>
          <w:b/>
          <w:sz w:val="28"/>
          <w:szCs w:val="28"/>
          <w:lang w:val="sr-Cyrl-RS"/>
        </w:rPr>
        <w:t>,,</w:t>
      </w:r>
      <w:r w:rsidRPr="001F5F9C">
        <w:rPr>
          <w:rFonts w:ascii="Garamond" w:hAnsi="Garamond"/>
          <w:b/>
          <w:i/>
          <w:iCs/>
          <w:sz w:val="28"/>
          <w:szCs w:val="28"/>
          <w:lang w:val="sr-Cyrl-RS"/>
        </w:rPr>
        <w:t xml:space="preserve">у потпуности променити  </w:t>
      </w:r>
      <w:r w:rsidRPr="001F5F9C">
        <w:rPr>
          <w:rFonts w:ascii="Garamond" w:hAnsi="Garamond"/>
          <w:b/>
          <w:i/>
          <w:iCs/>
          <w:sz w:val="28"/>
          <w:szCs w:val="28"/>
          <w:lang w:val="sr-Cyrl-RS"/>
        </w:rPr>
        <w:lastRenderedPageBreak/>
        <w:t>физиономију тог дела града“ ,</w:t>
      </w:r>
      <w:r w:rsidRPr="001F5F9C">
        <w:rPr>
          <w:rFonts w:ascii="Garamond" w:hAnsi="Garamond"/>
          <w:b/>
          <w:sz w:val="28"/>
          <w:szCs w:val="28"/>
          <w:lang w:val="sr-Cyrl-RS"/>
        </w:rPr>
        <w:t xml:space="preserve"> односно </w:t>
      </w:r>
      <w:r w:rsidR="00306D2A" w:rsidRPr="001F5F9C">
        <w:rPr>
          <w:rFonts w:ascii="Garamond" w:hAnsi="Garamond"/>
          <w:b/>
          <w:i/>
          <w:iCs/>
          <w:sz w:val="28"/>
          <w:szCs w:val="28"/>
          <w:lang w:val="sr-Cyrl-RS"/>
        </w:rPr>
        <w:t>„</w:t>
      </w:r>
      <w:r w:rsidRPr="001F5F9C">
        <w:rPr>
          <w:rFonts w:ascii="Garamond" w:hAnsi="Garamond"/>
          <w:b/>
          <w:i/>
          <w:iCs/>
          <w:sz w:val="28"/>
          <w:szCs w:val="28"/>
          <w:lang w:val="sr-Cyrl-RS"/>
        </w:rPr>
        <w:t xml:space="preserve">да </w:t>
      </w:r>
      <w:r w:rsidR="00F14E2F" w:rsidRPr="001F5F9C">
        <w:rPr>
          <w:rFonts w:ascii="Garamond" w:hAnsi="Garamond"/>
          <w:b/>
          <w:i/>
          <w:iCs/>
          <w:sz w:val="28"/>
          <w:szCs w:val="28"/>
          <w:lang w:val="sr-Cyrl-RS"/>
        </w:rPr>
        <w:t>су</w:t>
      </w:r>
      <w:r w:rsidRPr="001F5F9C">
        <w:rPr>
          <w:rFonts w:ascii="Garamond" w:hAnsi="Garamond"/>
          <w:b/>
          <w:i/>
          <w:iCs/>
          <w:sz w:val="28"/>
          <w:szCs w:val="28"/>
          <w:lang w:val="sr-Cyrl-RS"/>
        </w:rPr>
        <w:t xml:space="preserve"> ту и Сава и Дунав, ту је и Калемегдан и овај пројекат ће се пот</w:t>
      </w:r>
      <w:r w:rsidR="008070EF" w:rsidRPr="001F5F9C">
        <w:rPr>
          <w:rFonts w:ascii="Garamond" w:hAnsi="Garamond"/>
          <w:b/>
          <w:i/>
          <w:iCs/>
          <w:sz w:val="28"/>
          <w:szCs w:val="28"/>
          <w:lang w:val="sr-Cyrl-RS"/>
        </w:rPr>
        <w:t>пуно</w:t>
      </w:r>
      <w:r w:rsidRPr="001F5F9C">
        <w:rPr>
          <w:rFonts w:ascii="Garamond" w:hAnsi="Garamond"/>
          <w:b/>
          <w:i/>
          <w:iCs/>
          <w:sz w:val="28"/>
          <w:szCs w:val="28"/>
          <w:lang w:val="sr-Cyrl-RS"/>
        </w:rPr>
        <w:t xml:space="preserve"> уклопити у историјско језгро нашег града“</w:t>
      </w:r>
      <w:r w:rsidR="00F14E2F" w:rsidRPr="001F5F9C">
        <w:rPr>
          <w:rStyle w:val="FootnoteReference"/>
          <w:rFonts w:ascii="Garamond" w:hAnsi="Garamond"/>
          <w:b/>
          <w:i/>
          <w:iCs/>
          <w:sz w:val="28"/>
          <w:szCs w:val="28"/>
          <w:lang w:val="sr-Cyrl-RS"/>
        </w:rPr>
        <w:footnoteReference w:id="28"/>
      </w:r>
      <w:r w:rsidR="00E0390F" w:rsidRPr="001F5F9C">
        <w:rPr>
          <w:rFonts w:ascii="Garamond" w:hAnsi="Garamond"/>
          <w:b/>
          <w:i/>
          <w:iCs/>
          <w:sz w:val="28"/>
          <w:szCs w:val="28"/>
          <w:lang w:val="sr-Cyrl-RS"/>
        </w:rPr>
        <w:t>.</w:t>
      </w:r>
      <w:r w:rsidR="000745A5" w:rsidRPr="00E0390F">
        <w:rPr>
          <w:rFonts w:ascii="Garamond" w:hAnsi="Garamond"/>
          <w:sz w:val="28"/>
          <w:szCs w:val="28"/>
          <w:lang w:val="sr-Cyrl-RS"/>
        </w:rPr>
        <w:t xml:space="preserve"> </w:t>
      </w:r>
    </w:p>
    <w:p w14:paraId="592B5D40" w14:textId="449615BA" w:rsidR="00867473" w:rsidRDefault="000745A5" w:rsidP="00007BB8">
      <w:pPr>
        <w:jc w:val="both"/>
        <w:rPr>
          <w:rFonts w:ascii="Garamond" w:hAnsi="Garamond"/>
          <w:sz w:val="28"/>
          <w:szCs w:val="28"/>
          <w:lang w:val="sr-Cyrl-RS"/>
        </w:rPr>
      </w:pPr>
      <w:r w:rsidRPr="00765FA2">
        <w:rPr>
          <w:rFonts w:ascii="Garamond" w:hAnsi="Garamond"/>
          <w:sz w:val="28"/>
          <w:szCs w:val="28"/>
          <w:lang w:val="sr-Cyrl-RS"/>
        </w:rPr>
        <w:t>Идејно решење за овај пројекат израдила</w:t>
      </w:r>
      <w:r w:rsidR="00F11669">
        <w:rPr>
          <w:rFonts w:ascii="Garamond" w:hAnsi="Garamond"/>
          <w:sz w:val="28"/>
          <w:szCs w:val="28"/>
          <w:lang w:val="sr-Cyrl-RS"/>
        </w:rPr>
        <w:t xml:space="preserve"> </w:t>
      </w:r>
      <w:r w:rsidRPr="00765FA2">
        <w:rPr>
          <w:rFonts w:ascii="Garamond" w:hAnsi="Garamond"/>
          <w:sz w:val="28"/>
          <w:szCs w:val="28"/>
          <w:lang w:val="sr-Cyrl-RS"/>
        </w:rPr>
        <w:t>је консултантска фирма Машинопројект копринг, која је ангажована на већини капиталних инфраструктурних пројеката у Републици Србији, који су у то време били у току</w:t>
      </w:r>
      <w:r w:rsidR="004E1E86">
        <w:rPr>
          <w:rFonts w:ascii="Garamond" w:hAnsi="Garamond"/>
          <w:sz w:val="28"/>
          <w:szCs w:val="28"/>
          <w:lang w:val="sr-Cyrl-RS"/>
        </w:rPr>
        <w:t xml:space="preserve">, </w:t>
      </w:r>
      <w:r w:rsidR="00765FA2" w:rsidRPr="00687D7A">
        <w:rPr>
          <w:rFonts w:ascii="Garamond" w:hAnsi="Garamond"/>
          <w:sz w:val="28"/>
          <w:szCs w:val="28"/>
          <w:lang w:val="sr-Cyrl-RS"/>
        </w:rPr>
        <w:t xml:space="preserve">да би након тога Градска управа у мају 2018. године усвојила Урбанистички пројекат за изградњу </w:t>
      </w:r>
      <w:r w:rsidR="00765FA2" w:rsidRPr="00687D7A">
        <w:rPr>
          <w:rFonts w:ascii="Garamond" w:hAnsi="Garamond" w:cs="Arial"/>
          <w:sz w:val="28"/>
          <w:szCs w:val="28"/>
          <w:shd w:val="clear" w:color="auto" w:fill="FFFFFF"/>
        </w:rPr>
        <w:t>„</w:t>
      </w:r>
      <w:r w:rsidR="00765FA2" w:rsidRPr="00687D7A">
        <w:rPr>
          <w:rFonts w:ascii="Garamond" w:hAnsi="Garamond" w:cs="Arial"/>
          <w:bCs/>
          <w:sz w:val="28"/>
          <w:szCs w:val="28"/>
          <w:shd w:val="clear" w:color="auto" w:fill="FFFFFF"/>
        </w:rPr>
        <w:t>К</w:t>
      </w:r>
      <w:r w:rsidR="00765FA2" w:rsidRPr="00687D7A">
        <w:rPr>
          <w:rFonts w:ascii="Garamond" w:hAnsi="Garamond" w:cs="Arial"/>
          <w:bCs/>
          <w:sz w:val="28"/>
          <w:szCs w:val="28"/>
          <w:shd w:val="clear" w:color="auto" w:fill="FFFFFF"/>
          <w:lang w:val="sr-Cyrl-RS"/>
        </w:rPr>
        <w:t>-Дистрикта</w:t>
      </w:r>
      <w:r w:rsidR="00765FA2" w:rsidRPr="00687D7A">
        <w:rPr>
          <w:rFonts w:ascii="Garamond" w:hAnsi="Garamond" w:cs="Arial"/>
          <w:sz w:val="28"/>
          <w:szCs w:val="28"/>
          <w:shd w:val="clear" w:color="auto" w:fill="FFFFFF"/>
        </w:rPr>
        <w:t>”</w:t>
      </w:r>
      <w:r w:rsidR="00765FA2" w:rsidRPr="00687D7A">
        <w:rPr>
          <w:rFonts w:ascii="Garamond" w:hAnsi="Garamond"/>
          <w:sz w:val="28"/>
          <w:szCs w:val="28"/>
          <w:lang w:val="sr-Cyrl-RS"/>
        </w:rPr>
        <w:t>, који је израдило предузеће за архитектонско пројектовање „Ангоста</w:t>
      </w:r>
      <w:r w:rsidR="004E1E86">
        <w:rPr>
          <w:rFonts w:ascii="Garamond" w:hAnsi="Garamond"/>
          <w:sz w:val="28"/>
          <w:szCs w:val="28"/>
          <w:lang w:val="sr-Cyrl-RS"/>
        </w:rPr>
        <w:t>“</w:t>
      </w:r>
      <w:r w:rsidR="00007BB8">
        <w:rPr>
          <w:rFonts w:ascii="Garamond" w:hAnsi="Garamond"/>
          <w:sz w:val="28"/>
          <w:szCs w:val="28"/>
          <w:lang w:val="sr-Cyrl-RS"/>
        </w:rPr>
        <w:t>, да би након тога октобра 2018</w:t>
      </w:r>
      <w:r w:rsidR="00F11669">
        <w:rPr>
          <w:rFonts w:ascii="Garamond" w:hAnsi="Garamond"/>
          <w:sz w:val="28"/>
          <w:szCs w:val="28"/>
          <w:lang w:val="sr-Cyrl-RS"/>
        </w:rPr>
        <w:t>.</w:t>
      </w:r>
      <w:r w:rsidR="00007BB8">
        <w:rPr>
          <w:rFonts w:ascii="Garamond" w:hAnsi="Garamond"/>
          <w:sz w:val="28"/>
          <w:szCs w:val="28"/>
          <w:lang w:val="sr-Cyrl-RS"/>
        </w:rPr>
        <w:t xml:space="preserve"> године били </w:t>
      </w:r>
      <w:r w:rsidR="004E1E86">
        <w:rPr>
          <w:rFonts w:ascii="Garamond" w:hAnsi="Garamond"/>
          <w:sz w:val="28"/>
          <w:szCs w:val="28"/>
          <w:lang w:val="sr-Cyrl-RS"/>
        </w:rPr>
        <w:t xml:space="preserve"> </w:t>
      </w:r>
      <w:r w:rsidR="00007BB8">
        <w:rPr>
          <w:rFonts w:ascii="Garamond" w:hAnsi="Garamond"/>
          <w:sz w:val="28"/>
          <w:szCs w:val="28"/>
          <w:lang w:val="sr-Cyrl-RS"/>
        </w:rPr>
        <w:t xml:space="preserve">издати  и </w:t>
      </w:r>
      <w:r w:rsidR="00007BB8" w:rsidRPr="00765FA2">
        <w:rPr>
          <w:rFonts w:ascii="Garamond" w:hAnsi="Garamond"/>
          <w:sz w:val="28"/>
          <w:szCs w:val="28"/>
          <w:lang w:val="sr-Cyrl-RS"/>
        </w:rPr>
        <w:t xml:space="preserve">Локацијски услови које је компанија </w:t>
      </w:r>
      <w:r w:rsidR="00F11669" w:rsidRPr="00D1084C">
        <w:rPr>
          <w:rFonts w:ascii="Garamond" w:hAnsi="Garamond"/>
          <w:sz w:val="28"/>
          <w:szCs w:val="28"/>
          <w:lang w:val="sr-Cyrl-RS"/>
        </w:rPr>
        <w:t>Калемегдан ди</w:t>
      </w:r>
      <w:r w:rsidR="00007BB8" w:rsidRPr="00D1084C">
        <w:rPr>
          <w:rFonts w:ascii="Garamond" w:hAnsi="Garamond"/>
          <w:sz w:val="28"/>
          <w:szCs w:val="28"/>
          <w:lang w:val="sr-Cyrl-RS"/>
        </w:rPr>
        <w:t>велопменет</w:t>
      </w:r>
      <w:r w:rsidR="00007BB8" w:rsidRPr="00765FA2">
        <w:rPr>
          <w:rFonts w:ascii="Garamond" w:hAnsi="Garamond"/>
          <w:sz w:val="28"/>
          <w:szCs w:val="28"/>
          <w:lang w:val="sr-Cyrl-RS"/>
        </w:rPr>
        <w:t xml:space="preserve"> као инвеститор тражила од Министарства грађевинар</w:t>
      </w:r>
      <w:r w:rsidR="00007BB8">
        <w:rPr>
          <w:rFonts w:ascii="Garamond" w:hAnsi="Garamond"/>
          <w:sz w:val="28"/>
          <w:szCs w:val="28"/>
          <w:lang w:val="sr-Cyrl-RS"/>
        </w:rPr>
        <w:t>ства.</w:t>
      </w:r>
      <w:r w:rsidR="00007BB8" w:rsidRPr="00007BB8">
        <w:rPr>
          <w:rFonts w:ascii="Garamond" w:hAnsi="Garamond"/>
          <w:sz w:val="28"/>
          <w:szCs w:val="28"/>
          <w:lang w:val="sr-Cyrl-RS"/>
        </w:rPr>
        <w:t xml:space="preserve"> </w:t>
      </w:r>
    </w:p>
    <w:p w14:paraId="5A324BC8" w14:textId="73A5D32A" w:rsidR="00007BB8" w:rsidRPr="00F61F32" w:rsidRDefault="00007BB8" w:rsidP="00007BB8">
      <w:pPr>
        <w:jc w:val="both"/>
        <w:rPr>
          <w:rFonts w:ascii="Garamond" w:hAnsi="Garamond"/>
          <w:b/>
          <w:sz w:val="28"/>
          <w:szCs w:val="28"/>
          <w:lang w:val="sr-Cyrl-RS"/>
        </w:rPr>
      </w:pPr>
      <w:r w:rsidRPr="00765FA2">
        <w:rPr>
          <w:rFonts w:ascii="Garamond" w:hAnsi="Garamond"/>
          <w:sz w:val="28"/>
          <w:szCs w:val="28"/>
          <w:lang w:val="sr-Cyrl-RS"/>
        </w:rPr>
        <w:t>Одмах након усвајања Урбанистичког пројекта за изградњу</w:t>
      </w:r>
      <w:r w:rsidR="00D64CB1">
        <w:rPr>
          <w:rFonts w:ascii="Garamond" w:hAnsi="Garamond"/>
          <w:sz w:val="28"/>
          <w:szCs w:val="28"/>
          <w:lang w:val="sr-Cyrl-RS"/>
        </w:rPr>
        <w:t>,</w:t>
      </w:r>
      <w:r w:rsidRPr="00765FA2">
        <w:rPr>
          <w:rFonts w:ascii="Garamond" w:hAnsi="Garamond"/>
          <w:sz w:val="28"/>
          <w:szCs w:val="28"/>
          <w:lang w:val="sr-Cyrl-RS"/>
        </w:rPr>
        <w:t xml:space="preserve"> 2018. године Републички завод за заштиту споменика културе </w:t>
      </w:r>
      <w:r w:rsidR="00D64CB1">
        <w:rPr>
          <w:rFonts w:ascii="Garamond" w:hAnsi="Garamond"/>
          <w:sz w:val="28"/>
          <w:szCs w:val="28"/>
          <w:lang w:val="sr-Cyrl-RS"/>
        </w:rPr>
        <w:t xml:space="preserve">даје </w:t>
      </w:r>
      <w:r w:rsidRPr="00765FA2">
        <w:rPr>
          <w:rFonts w:ascii="Garamond" w:hAnsi="Garamond"/>
          <w:sz w:val="28"/>
          <w:szCs w:val="28"/>
          <w:lang w:val="sr-Cyrl-RS"/>
        </w:rPr>
        <w:t xml:space="preserve">сагласност за изградњу </w:t>
      </w:r>
      <w:r w:rsidRPr="00765FA2">
        <w:rPr>
          <w:rFonts w:ascii="Garamond" w:hAnsi="Garamond" w:cs="Arial"/>
          <w:sz w:val="28"/>
          <w:szCs w:val="28"/>
          <w:shd w:val="clear" w:color="auto" w:fill="FFFFFF"/>
        </w:rPr>
        <w:t>„</w:t>
      </w:r>
      <w:r w:rsidRPr="00765FA2">
        <w:rPr>
          <w:rFonts w:ascii="Garamond" w:hAnsi="Garamond" w:cs="Arial"/>
          <w:bCs/>
          <w:sz w:val="28"/>
          <w:szCs w:val="28"/>
          <w:shd w:val="clear" w:color="auto" w:fill="FFFFFF"/>
        </w:rPr>
        <w:t>К</w:t>
      </w:r>
      <w:r w:rsidRPr="00765FA2">
        <w:rPr>
          <w:rFonts w:ascii="Garamond" w:hAnsi="Garamond" w:cs="Arial"/>
          <w:bCs/>
          <w:sz w:val="28"/>
          <w:szCs w:val="28"/>
          <w:shd w:val="clear" w:color="auto" w:fill="FFFFFF"/>
          <w:lang w:val="sr-Cyrl-RS"/>
        </w:rPr>
        <w:t>-Дистрикта</w:t>
      </w:r>
      <w:r w:rsidRPr="00765FA2">
        <w:rPr>
          <w:rFonts w:ascii="Garamond" w:hAnsi="Garamond" w:cs="Arial"/>
          <w:sz w:val="28"/>
          <w:szCs w:val="28"/>
          <w:shd w:val="clear" w:color="auto" w:fill="FFFFFF"/>
        </w:rPr>
        <w:t>”</w:t>
      </w:r>
      <w:r w:rsidRPr="00765FA2">
        <w:rPr>
          <w:rFonts w:ascii="Garamond" w:hAnsi="Garamond"/>
          <w:sz w:val="28"/>
          <w:szCs w:val="28"/>
          <w:lang w:val="sr-Cyrl-RS"/>
        </w:rPr>
        <w:t>, односно</w:t>
      </w:r>
      <w:r>
        <w:rPr>
          <w:rFonts w:ascii="Garamond" w:hAnsi="Garamond"/>
          <w:sz w:val="28"/>
          <w:szCs w:val="28"/>
          <w:lang w:val="sr-Cyrl-RS"/>
        </w:rPr>
        <w:t>,</w:t>
      </w:r>
      <w:r w:rsidRPr="00765FA2">
        <w:rPr>
          <w:rFonts w:ascii="Garamond" w:hAnsi="Garamond"/>
          <w:sz w:val="28"/>
          <w:szCs w:val="28"/>
          <w:lang w:val="sr-Cyrl-RS"/>
        </w:rPr>
        <w:t xml:space="preserve"> </w:t>
      </w:r>
      <w:r w:rsidR="00D1084C">
        <w:rPr>
          <w:rFonts w:ascii="Garamond" w:hAnsi="Garamond"/>
          <w:sz w:val="28"/>
          <w:szCs w:val="28"/>
          <w:lang w:val="sr-Cyrl-RS"/>
        </w:rPr>
        <w:t xml:space="preserve">издаје поменуте </w:t>
      </w:r>
      <w:r w:rsidRPr="00765FA2">
        <w:rPr>
          <w:rFonts w:ascii="Garamond" w:hAnsi="Garamond"/>
          <w:sz w:val="28"/>
          <w:szCs w:val="28"/>
          <w:lang w:val="sr-Cyrl-RS"/>
        </w:rPr>
        <w:t>пропи</w:t>
      </w:r>
      <w:r w:rsidR="00D64CB1">
        <w:rPr>
          <w:rFonts w:ascii="Garamond" w:hAnsi="Garamond"/>
          <w:sz w:val="28"/>
          <w:szCs w:val="28"/>
          <w:lang w:val="sr-Cyrl-RS"/>
        </w:rPr>
        <w:t>с</w:t>
      </w:r>
      <w:r w:rsidR="00D1084C">
        <w:rPr>
          <w:rFonts w:ascii="Garamond" w:hAnsi="Garamond"/>
          <w:sz w:val="28"/>
          <w:szCs w:val="28"/>
          <w:lang w:val="sr-Cyrl-RS"/>
        </w:rPr>
        <w:t>ане</w:t>
      </w:r>
      <w:r w:rsidR="00D64CB1">
        <w:rPr>
          <w:rFonts w:ascii="Garamond" w:hAnsi="Garamond"/>
          <w:sz w:val="28"/>
          <w:szCs w:val="28"/>
          <w:lang w:val="sr-Cyrl-RS"/>
        </w:rPr>
        <w:t xml:space="preserve"> </w:t>
      </w:r>
      <w:r w:rsidRPr="00765FA2">
        <w:rPr>
          <w:rFonts w:ascii="Garamond" w:hAnsi="Garamond"/>
          <w:sz w:val="28"/>
          <w:szCs w:val="28"/>
          <w:lang w:val="sr-Cyrl-RS"/>
        </w:rPr>
        <w:t>услове тзв. мере техничке заштите градње.</w:t>
      </w:r>
      <w:r>
        <w:rPr>
          <w:rFonts w:ascii="Garamond" w:hAnsi="Garamond"/>
          <w:sz w:val="28"/>
          <w:szCs w:val="28"/>
          <w:lang w:val="sr-Cyrl-RS"/>
        </w:rPr>
        <w:t xml:space="preserve"> </w:t>
      </w:r>
      <w:r w:rsidR="00B006FF">
        <w:rPr>
          <w:rFonts w:ascii="Garamond" w:hAnsi="Garamond"/>
          <w:sz w:val="28"/>
          <w:szCs w:val="28"/>
          <w:lang w:val="sr-Cyrl-RS"/>
        </w:rPr>
        <w:t>З</w:t>
      </w:r>
      <w:r w:rsidR="00651236">
        <w:rPr>
          <w:rFonts w:ascii="Garamond" w:hAnsi="Garamond"/>
          <w:sz w:val="28"/>
          <w:szCs w:val="28"/>
          <w:lang w:val="sr-Cyrl-RS"/>
        </w:rPr>
        <w:t>авод</w:t>
      </w:r>
      <w:r w:rsidR="00B006FF">
        <w:rPr>
          <w:rFonts w:ascii="Garamond" w:hAnsi="Garamond"/>
          <w:sz w:val="28"/>
          <w:szCs w:val="28"/>
          <w:lang w:val="sr-Cyrl-RS"/>
        </w:rPr>
        <w:t xml:space="preserve"> је</w:t>
      </w:r>
      <w:r w:rsidR="00651236">
        <w:rPr>
          <w:rFonts w:ascii="Garamond" w:hAnsi="Garamond"/>
          <w:sz w:val="28"/>
          <w:szCs w:val="28"/>
          <w:lang w:val="sr-Cyrl-RS"/>
        </w:rPr>
        <w:t xml:space="preserve"> прописао шест услова за предузимање мера техничке заштите</w:t>
      </w:r>
      <w:r w:rsidR="006E61C2">
        <w:rPr>
          <w:rFonts w:ascii="Garamond" w:hAnsi="Garamond"/>
          <w:sz w:val="28"/>
          <w:szCs w:val="28"/>
          <w:lang w:val="sr-Cyrl-RS"/>
        </w:rPr>
        <w:t xml:space="preserve"> које је за директора по овлашћењу</w:t>
      </w:r>
      <w:r w:rsidR="00D64CB1">
        <w:rPr>
          <w:rFonts w:ascii="Garamond" w:hAnsi="Garamond"/>
          <w:sz w:val="28"/>
          <w:szCs w:val="28"/>
          <w:lang w:val="sr-Cyrl-RS"/>
        </w:rPr>
        <w:t xml:space="preserve"> из 2014</w:t>
      </w:r>
      <w:r w:rsidR="00D24139">
        <w:rPr>
          <w:rFonts w:ascii="Garamond" w:hAnsi="Garamond"/>
          <w:sz w:val="28"/>
          <w:szCs w:val="28"/>
          <w:lang w:val="sr-Cyrl-RS"/>
        </w:rPr>
        <w:t>.</w:t>
      </w:r>
      <w:r w:rsidR="00D64CB1">
        <w:rPr>
          <w:rFonts w:ascii="Garamond" w:hAnsi="Garamond"/>
          <w:sz w:val="28"/>
          <w:szCs w:val="28"/>
          <w:lang w:val="sr-Cyrl-RS"/>
        </w:rPr>
        <w:t xml:space="preserve"> године</w:t>
      </w:r>
      <w:r w:rsidR="006E61C2">
        <w:rPr>
          <w:rFonts w:ascii="Garamond" w:hAnsi="Garamond"/>
          <w:sz w:val="28"/>
          <w:szCs w:val="28"/>
          <w:lang w:val="sr-Cyrl-RS"/>
        </w:rPr>
        <w:t xml:space="preserve"> потписала Ивана Ранковић.</w:t>
      </w:r>
      <w:r w:rsidR="00E81916" w:rsidRPr="00F61F32">
        <w:rPr>
          <w:rFonts w:ascii="Garamond" w:hAnsi="Garamond"/>
          <w:b/>
          <w:color w:val="FF0000"/>
          <w:sz w:val="28"/>
          <w:szCs w:val="28"/>
          <w:lang w:val="sr-Cyrl-RS"/>
        </w:rPr>
        <w:t xml:space="preserve"> </w:t>
      </w:r>
    </w:p>
    <w:p w14:paraId="6B79161E" w14:textId="4F6D4D54" w:rsidR="000745A5" w:rsidRPr="00E60446" w:rsidRDefault="00765FA2" w:rsidP="00F52990">
      <w:pPr>
        <w:jc w:val="both"/>
        <w:rPr>
          <w:rFonts w:ascii="Garamond" w:hAnsi="Garamond"/>
          <w:b/>
          <w:sz w:val="28"/>
          <w:szCs w:val="28"/>
          <w:lang w:val="sr-Cyrl-RS"/>
        </w:rPr>
      </w:pPr>
      <w:r w:rsidRPr="00765FA2">
        <w:rPr>
          <w:rFonts w:ascii="Garamond" w:hAnsi="Garamond"/>
          <w:sz w:val="28"/>
          <w:szCs w:val="28"/>
          <w:lang w:val="sr-Cyrl-RS"/>
        </w:rPr>
        <w:t xml:space="preserve">Пре усвајања Урбанистичког пројекта за изградњу </w:t>
      </w:r>
      <w:r w:rsidRPr="00765FA2">
        <w:rPr>
          <w:rFonts w:ascii="Garamond" w:hAnsi="Garamond" w:cs="Arial"/>
          <w:sz w:val="28"/>
          <w:szCs w:val="28"/>
          <w:shd w:val="clear" w:color="auto" w:fill="FFFFFF"/>
        </w:rPr>
        <w:t>„</w:t>
      </w:r>
      <w:r w:rsidRPr="00765FA2">
        <w:rPr>
          <w:rFonts w:ascii="Garamond" w:hAnsi="Garamond" w:cs="Arial"/>
          <w:bCs/>
          <w:sz w:val="28"/>
          <w:szCs w:val="28"/>
          <w:shd w:val="clear" w:color="auto" w:fill="FFFFFF"/>
        </w:rPr>
        <w:t>К</w:t>
      </w:r>
      <w:r w:rsidRPr="00765FA2">
        <w:rPr>
          <w:rFonts w:ascii="Garamond" w:hAnsi="Garamond" w:cs="Arial"/>
          <w:bCs/>
          <w:sz w:val="28"/>
          <w:szCs w:val="28"/>
          <w:shd w:val="clear" w:color="auto" w:fill="FFFFFF"/>
          <w:lang w:val="sr-Cyrl-RS"/>
        </w:rPr>
        <w:t>-Дистрикта</w:t>
      </w:r>
      <w:r w:rsidRPr="00765FA2">
        <w:rPr>
          <w:rFonts w:ascii="Garamond" w:hAnsi="Garamond" w:cs="Arial"/>
          <w:sz w:val="28"/>
          <w:szCs w:val="28"/>
          <w:shd w:val="clear" w:color="auto" w:fill="FFFFFF"/>
        </w:rPr>
        <w:t>”</w:t>
      </w:r>
      <w:r w:rsidRPr="00765FA2">
        <w:rPr>
          <w:rFonts w:ascii="Garamond" w:hAnsi="Garamond"/>
          <w:sz w:val="28"/>
          <w:szCs w:val="28"/>
          <w:lang w:val="sr-Cyrl-RS"/>
        </w:rPr>
        <w:t>, као и пре издавања грађевинске дозволе за његову изградњу представник инвеститора</w:t>
      </w:r>
      <w:r w:rsidR="00FB069A">
        <w:rPr>
          <w:rFonts w:ascii="Garamond" w:hAnsi="Garamond"/>
          <w:sz w:val="28"/>
          <w:szCs w:val="28"/>
          <w:lang w:val="sr-Cyrl-RS"/>
        </w:rPr>
        <w:t xml:space="preserve"> </w:t>
      </w:r>
      <w:r w:rsidRPr="00765FA2">
        <w:rPr>
          <w:rFonts w:ascii="Garamond" w:hAnsi="Garamond"/>
          <w:sz w:val="28"/>
          <w:szCs w:val="28"/>
          <w:lang w:val="sr-Cyrl-RS"/>
        </w:rPr>
        <w:t xml:space="preserve">компаније </w:t>
      </w:r>
      <w:r w:rsidRPr="00D1084C">
        <w:rPr>
          <w:rFonts w:ascii="Garamond" w:hAnsi="Garamond"/>
          <w:sz w:val="28"/>
          <w:szCs w:val="28"/>
          <w:lang w:val="sr-Cyrl-RS"/>
        </w:rPr>
        <w:t>Калемегдан д</w:t>
      </w:r>
      <w:r w:rsidR="006C1213" w:rsidRPr="00D1084C">
        <w:rPr>
          <w:rFonts w:ascii="Garamond" w:hAnsi="Garamond"/>
          <w:sz w:val="28"/>
          <w:szCs w:val="28"/>
          <w:lang w:val="sr-Cyrl-RS"/>
        </w:rPr>
        <w:t>и</w:t>
      </w:r>
      <w:r w:rsidRPr="00D1084C">
        <w:rPr>
          <w:rFonts w:ascii="Garamond" w:hAnsi="Garamond"/>
          <w:sz w:val="28"/>
          <w:szCs w:val="28"/>
          <w:lang w:val="sr-Cyrl-RS"/>
        </w:rPr>
        <w:t>в</w:t>
      </w:r>
      <w:r w:rsidR="006C1213" w:rsidRPr="00D1084C">
        <w:rPr>
          <w:rFonts w:ascii="Garamond" w:hAnsi="Garamond"/>
          <w:sz w:val="28"/>
          <w:szCs w:val="28"/>
          <w:lang w:val="sr-Cyrl-RS"/>
        </w:rPr>
        <w:t>ел</w:t>
      </w:r>
      <w:r w:rsidRPr="00D1084C">
        <w:rPr>
          <w:rFonts w:ascii="Garamond" w:hAnsi="Garamond"/>
          <w:sz w:val="28"/>
          <w:szCs w:val="28"/>
          <w:lang w:val="sr-Cyrl-RS"/>
        </w:rPr>
        <w:t>опмент</w:t>
      </w:r>
      <w:r w:rsidRPr="00765FA2">
        <w:rPr>
          <w:rFonts w:ascii="Garamond" w:hAnsi="Garamond"/>
          <w:sz w:val="28"/>
          <w:szCs w:val="28"/>
          <w:lang w:val="sr-Cyrl-RS"/>
        </w:rPr>
        <w:t>, Владимир Гогољев ј</w:t>
      </w:r>
      <w:r w:rsidR="00F52990">
        <w:rPr>
          <w:rFonts w:ascii="Garamond" w:hAnsi="Garamond"/>
          <w:sz w:val="28"/>
          <w:szCs w:val="28"/>
          <w:lang w:val="sr-Cyrl-RS"/>
        </w:rPr>
        <w:t xml:space="preserve">е </w:t>
      </w:r>
      <w:r w:rsidRPr="00765FA2">
        <w:rPr>
          <w:rFonts w:ascii="Garamond" w:hAnsi="Garamond"/>
          <w:sz w:val="28"/>
          <w:szCs w:val="28"/>
          <w:lang w:val="sr-Cyrl-RS"/>
        </w:rPr>
        <w:t xml:space="preserve">за БИРН  изјавио </w:t>
      </w:r>
      <w:r w:rsidRPr="009C0574">
        <w:rPr>
          <w:rFonts w:ascii="Garamond" w:hAnsi="Garamond"/>
          <w:b/>
          <w:i/>
          <w:iCs/>
          <w:sz w:val="28"/>
          <w:szCs w:val="28"/>
          <w:lang w:val="sr-Cyrl-RS"/>
        </w:rPr>
        <w:t>„да је продао 110 станова за нешто чега нема“,</w:t>
      </w:r>
      <w:r w:rsidRPr="00765FA2">
        <w:rPr>
          <w:rFonts w:ascii="Garamond" w:hAnsi="Garamond"/>
          <w:sz w:val="28"/>
          <w:szCs w:val="28"/>
          <w:lang w:val="sr-Cyrl-RS"/>
        </w:rPr>
        <w:t xml:space="preserve"> као и да се станови продају путем сајта по цени од око две и по хиљаде евра по квадрату, као да </w:t>
      </w:r>
      <w:r w:rsidRPr="00E60446">
        <w:rPr>
          <w:rFonts w:ascii="Garamond" w:hAnsi="Garamond"/>
          <w:b/>
          <w:i/>
          <w:iCs/>
          <w:sz w:val="28"/>
          <w:szCs w:val="28"/>
          <w:lang w:val="sr-Cyrl-RS"/>
        </w:rPr>
        <w:t>„су се станови распродали због ниске цене квадрата и локације у центру града..</w:t>
      </w:r>
      <w:r w:rsidR="00E0390F" w:rsidRPr="00E60446">
        <w:rPr>
          <w:rFonts w:ascii="Garamond" w:hAnsi="Garamond"/>
          <w:b/>
          <w:i/>
          <w:iCs/>
          <w:sz w:val="28"/>
          <w:szCs w:val="28"/>
          <w:lang w:val="sr-Cyrl-RS"/>
        </w:rPr>
        <w:t>.,</w:t>
      </w:r>
      <w:r w:rsidRPr="00E60446">
        <w:rPr>
          <w:rFonts w:ascii="Garamond" w:hAnsi="Garamond"/>
          <w:b/>
          <w:i/>
          <w:iCs/>
          <w:sz w:val="28"/>
          <w:szCs w:val="28"/>
          <w:lang w:val="sr-Cyrl-RS"/>
        </w:rPr>
        <w:t xml:space="preserve"> бар 50 посто је продато преко наших личних познанстава, а још немамо ни грађевинску дозволу</w:t>
      </w:r>
      <w:r w:rsidRPr="00E60446">
        <w:rPr>
          <w:rFonts w:ascii="Garamond" w:hAnsi="Garamond"/>
          <w:b/>
          <w:sz w:val="28"/>
          <w:szCs w:val="28"/>
          <w:lang w:val="sr-Cyrl-RS"/>
        </w:rPr>
        <w:t>”</w:t>
      </w:r>
      <w:r w:rsidR="006C1213" w:rsidRPr="00E60446">
        <w:rPr>
          <w:rStyle w:val="FootnoteReference"/>
          <w:rFonts w:ascii="Garamond" w:hAnsi="Garamond"/>
          <w:b/>
          <w:sz w:val="28"/>
          <w:szCs w:val="28"/>
          <w:lang w:val="sr-Cyrl-RS"/>
        </w:rPr>
        <w:footnoteReference w:id="29"/>
      </w:r>
      <w:r w:rsidRPr="00E60446">
        <w:rPr>
          <w:rFonts w:ascii="Garamond" w:hAnsi="Garamond"/>
          <w:b/>
          <w:sz w:val="28"/>
          <w:szCs w:val="28"/>
          <w:lang w:val="sr-Cyrl-RS"/>
        </w:rPr>
        <w:t>.</w:t>
      </w:r>
      <w:r w:rsidR="00F52990" w:rsidRPr="00E60446">
        <w:rPr>
          <w:rFonts w:ascii="Garamond" w:hAnsi="Garamond"/>
          <w:b/>
          <w:sz w:val="28"/>
          <w:szCs w:val="28"/>
          <w:lang w:val="sr-Cyrl-RS"/>
        </w:rPr>
        <w:t xml:space="preserve"> </w:t>
      </w:r>
    </w:p>
    <w:p w14:paraId="222D4660" w14:textId="54327205" w:rsidR="00F52990" w:rsidRPr="00CE300D" w:rsidRDefault="00F52990" w:rsidP="2D914F25">
      <w:pPr>
        <w:jc w:val="both"/>
        <w:rPr>
          <w:rFonts w:ascii="Garamond" w:hAnsi="Garamond"/>
          <w:sz w:val="28"/>
          <w:szCs w:val="28"/>
          <w:lang w:val="sr-Cyrl-RS"/>
        </w:rPr>
      </w:pPr>
      <w:r w:rsidRPr="00765FA2">
        <w:rPr>
          <w:rFonts w:ascii="Garamond" w:hAnsi="Garamond"/>
          <w:sz w:val="28"/>
          <w:szCs w:val="28"/>
          <w:lang w:val="sr-Cyrl-RS"/>
        </w:rPr>
        <w:t>Према самој изјави Гогољева на куповину се одлучио након савета Милутина Фолића, градског урбанисте, који га је саветовао где да гради и упутио на Доњи Дорћол</w:t>
      </w:r>
      <w:r w:rsidR="00CE300D">
        <w:rPr>
          <w:rFonts w:ascii="Garamond" w:hAnsi="Garamond"/>
          <w:sz w:val="28"/>
          <w:szCs w:val="28"/>
          <w:lang w:val="sr-Cyrl-RS"/>
        </w:rPr>
        <w:t>,</w:t>
      </w:r>
      <w:r w:rsidR="00374AC6">
        <w:rPr>
          <w:rFonts w:ascii="Garamond" w:hAnsi="Garamond"/>
          <w:sz w:val="28"/>
          <w:szCs w:val="28"/>
          <w:lang w:val="sr-Cyrl-RS"/>
        </w:rPr>
        <w:t xml:space="preserve"> </w:t>
      </w:r>
      <w:r w:rsidR="00CE300D">
        <w:rPr>
          <w:rFonts w:ascii="Garamond" w:hAnsi="Garamond"/>
          <w:sz w:val="28"/>
          <w:szCs w:val="28"/>
          <w:lang w:val="sr-Cyrl-RS"/>
        </w:rPr>
        <w:t>н</w:t>
      </w:r>
      <w:r w:rsidR="00046008">
        <w:rPr>
          <w:rFonts w:ascii="Garamond" w:hAnsi="Garamond"/>
          <w:sz w:val="28"/>
          <w:szCs w:val="28"/>
          <w:lang w:val="sr-Cyrl-RS"/>
        </w:rPr>
        <w:t xml:space="preserve">акон чега </w:t>
      </w:r>
      <w:r w:rsidRPr="00CB4B82">
        <w:rPr>
          <w:rFonts w:ascii="Garamond" w:hAnsi="Garamond"/>
          <w:sz w:val="28"/>
          <w:szCs w:val="28"/>
          <w:lang w:val="sr-Cyrl-RS"/>
        </w:rPr>
        <w:t xml:space="preserve">је уследила продаја непостојећих станова на локацији </w:t>
      </w:r>
      <w:r w:rsidR="2D914F25" w:rsidRPr="00D03A93">
        <w:rPr>
          <w:rFonts w:ascii="Garamond" w:hAnsi="Garamond"/>
          <w:sz w:val="28"/>
          <w:szCs w:val="28"/>
          <w:lang w:val="sr-Cyrl-RS"/>
        </w:rPr>
        <w:t xml:space="preserve">Београдске </w:t>
      </w:r>
      <w:r w:rsidRPr="00CB4B82">
        <w:rPr>
          <w:rFonts w:ascii="Garamond" w:hAnsi="Garamond"/>
          <w:sz w:val="28"/>
          <w:szCs w:val="28"/>
          <w:lang w:val="sr-Cyrl-RS"/>
        </w:rPr>
        <w:t xml:space="preserve">тврђаве током 2018. године, од стране </w:t>
      </w:r>
      <w:r w:rsidR="00CE300D">
        <w:rPr>
          <w:rFonts w:ascii="Garamond" w:hAnsi="Garamond"/>
          <w:sz w:val="28"/>
          <w:szCs w:val="28"/>
          <w:lang w:val="sr-Cyrl-RS"/>
        </w:rPr>
        <w:t>инве</w:t>
      </w:r>
      <w:r w:rsidR="00374AC6">
        <w:rPr>
          <w:rFonts w:ascii="Garamond" w:hAnsi="Garamond"/>
          <w:sz w:val="28"/>
          <w:szCs w:val="28"/>
          <w:lang w:val="sr-Cyrl-RS"/>
        </w:rPr>
        <w:t>с</w:t>
      </w:r>
      <w:r w:rsidR="00CE300D">
        <w:rPr>
          <w:rFonts w:ascii="Garamond" w:hAnsi="Garamond"/>
          <w:sz w:val="28"/>
          <w:szCs w:val="28"/>
          <w:lang w:val="sr-Cyrl-RS"/>
        </w:rPr>
        <w:t xml:space="preserve">титора </w:t>
      </w:r>
      <w:r w:rsidR="00CE300D" w:rsidRPr="00CB4B82">
        <w:rPr>
          <w:rFonts w:ascii="Garamond" w:hAnsi="Garamond"/>
          <w:sz w:val="28"/>
          <w:szCs w:val="28"/>
          <w:lang w:val="sr-Cyrl-RS"/>
        </w:rPr>
        <w:t>Калемегдан д</w:t>
      </w:r>
      <w:r w:rsidR="00374AC6">
        <w:rPr>
          <w:rFonts w:ascii="Garamond" w:hAnsi="Garamond"/>
          <w:sz w:val="28"/>
          <w:szCs w:val="28"/>
          <w:lang w:val="sr-Cyrl-RS"/>
        </w:rPr>
        <w:t>и</w:t>
      </w:r>
      <w:r w:rsidR="00CE300D" w:rsidRPr="00CB4B82">
        <w:rPr>
          <w:rFonts w:ascii="Garamond" w:hAnsi="Garamond"/>
          <w:sz w:val="28"/>
          <w:szCs w:val="28"/>
          <w:lang w:val="sr-Cyrl-RS"/>
        </w:rPr>
        <w:t>велопмент д.о.о. Београд</w:t>
      </w:r>
      <w:r w:rsidR="00CE300D">
        <w:rPr>
          <w:rFonts w:ascii="Garamond" w:hAnsi="Garamond"/>
          <w:sz w:val="28"/>
          <w:szCs w:val="28"/>
          <w:lang w:val="sr-Cyrl-RS"/>
        </w:rPr>
        <w:t>,</w:t>
      </w:r>
      <w:r w:rsidRPr="00CB4B82">
        <w:rPr>
          <w:rFonts w:ascii="Garamond" w:hAnsi="Garamond"/>
          <w:sz w:val="28"/>
          <w:szCs w:val="28"/>
          <w:lang w:val="sr-Cyrl-RS"/>
        </w:rPr>
        <w:t xml:space="preserve"> да би тек након тога</w:t>
      </w:r>
      <w:r w:rsidR="00374AC6">
        <w:rPr>
          <w:rFonts w:ascii="Garamond" w:hAnsi="Garamond"/>
          <w:sz w:val="28"/>
          <w:szCs w:val="28"/>
          <w:lang w:val="sr-Cyrl-RS"/>
        </w:rPr>
        <w:t>,</w:t>
      </w:r>
      <w:r w:rsidRPr="00CB4B82">
        <w:rPr>
          <w:rFonts w:ascii="Garamond" w:hAnsi="Garamond"/>
          <w:sz w:val="28"/>
          <w:szCs w:val="28"/>
          <w:lang w:val="sr-Cyrl-RS"/>
        </w:rPr>
        <w:t xml:space="preserve"> мај</w:t>
      </w:r>
      <w:r w:rsidR="00CE300D">
        <w:rPr>
          <w:rFonts w:ascii="Garamond" w:hAnsi="Garamond"/>
          <w:sz w:val="28"/>
          <w:szCs w:val="28"/>
          <w:lang w:val="sr-Cyrl-RS"/>
        </w:rPr>
        <w:t>а месеца</w:t>
      </w:r>
      <w:r w:rsidRPr="00CB4B82">
        <w:rPr>
          <w:rFonts w:ascii="Garamond" w:hAnsi="Garamond"/>
          <w:sz w:val="28"/>
          <w:szCs w:val="28"/>
          <w:lang w:val="sr-Cyrl-RS"/>
        </w:rPr>
        <w:t xml:space="preserve"> 2018. године</w:t>
      </w:r>
      <w:r w:rsidR="00CE300D">
        <w:rPr>
          <w:rFonts w:ascii="Garamond" w:hAnsi="Garamond"/>
          <w:sz w:val="28"/>
          <w:szCs w:val="28"/>
          <w:lang w:val="sr-Cyrl-RS"/>
        </w:rPr>
        <w:t xml:space="preserve"> од стране</w:t>
      </w:r>
      <w:r w:rsidR="00374AC6">
        <w:rPr>
          <w:rFonts w:ascii="Garamond" w:hAnsi="Garamond"/>
          <w:sz w:val="28"/>
          <w:szCs w:val="28"/>
          <w:lang w:val="sr-Cyrl-RS"/>
        </w:rPr>
        <w:t xml:space="preserve"> </w:t>
      </w:r>
      <w:r w:rsidRPr="00CB4B82">
        <w:rPr>
          <w:rFonts w:ascii="Garamond" w:hAnsi="Garamond"/>
          <w:sz w:val="28"/>
          <w:szCs w:val="28"/>
          <w:lang w:val="sr-Cyrl-RS"/>
        </w:rPr>
        <w:t>Градск</w:t>
      </w:r>
      <w:r w:rsidR="00CE300D">
        <w:rPr>
          <w:rFonts w:ascii="Garamond" w:hAnsi="Garamond"/>
          <w:sz w:val="28"/>
          <w:szCs w:val="28"/>
          <w:lang w:val="sr-Cyrl-RS"/>
        </w:rPr>
        <w:t>е</w:t>
      </w:r>
      <w:r w:rsidRPr="00CB4B82">
        <w:rPr>
          <w:rFonts w:ascii="Garamond" w:hAnsi="Garamond"/>
          <w:sz w:val="28"/>
          <w:szCs w:val="28"/>
          <w:lang w:val="sr-Cyrl-RS"/>
        </w:rPr>
        <w:t xml:space="preserve"> управ</w:t>
      </w:r>
      <w:r w:rsidR="00CE300D">
        <w:rPr>
          <w:rFonts w:ascii="Garamond" w:hAnsi="Garamond"/>
          <w:sz w:val="28"/>
          <w:szCs w:val="28"/>
          <w:lang w:val="sr-Cyrl-RS"/>
        </w:rPr>
        <w:t>е уследило</w:t>
      </w:r>
      <w:r w:rsidRPr="00CB4B82">
        <w:rPr>
          <w:rFonts w:ascii="Garamond" w:hAnsi="Garamond"/>
          <w:sz w:val="28"/>
          <w:szCs w:val="28"/>
          <w:lang w:val="sr-Cyrl-RS"/>
        </w:rPr>
        <w:t xml:space="preserve"> усв</w:t>
      </w:r>
      <w:r w:rsidR="00CE300D">
        <w:rPr>
          <w:rFonts w:ascii="Garamond" w:hAnsi="Garamond"/>
          <w:sz w:val="28"/>
          <w:szCs w:val="28"/>
          <w:lang w:val="sr-Cyrl-RS"/>
        </w:rPr>
        <w:t>ајање</w:t>
      </w:r>
      <w:r w:rsidR="00374AC6">
        <w:rPr>
          <w:rFonts w:ascii="Garamond" w:hAnsi="Garamond"/>
          <w:sz w:val="28"/>
          <w:szCs w:val="28"/>
          <w:lang w:val="sr-Cyrl-RS"/>
        </w:rPr>
        <w:t xml:space="preserve"> </w:t>
      </w:r>
      <w:r w:rsidRPr="00CB4B82">
        <w:rPr>
          <w:rFonts w:ascii="Garamond" w:hAnsi="Garamond"/>
          <w:sz w:val="28"/>
          <w:szCs w:val="28"/>
          <w:lang w:val="sr-Cyrl-RS"/>
        </w:rPr>
        <w:t>Урбанистичк</w:t>
      </w:r>
      <w:r w:rsidR="00DC7618">
        <w:rPr>
          <w:rFonts w:ascii="Garamond" w:hAnsi="Garamond"/>
          <w:sz w:val="28"/>
          <w:szCs w:val="28"/>
          <w:lang w:val="sr-Cyrl-RS"/>
        </w:rPr>
        <w:t>ог</w:t>
      </w:r>
      <w:r w:rsidRPr="00CB4B82">
        <w:rPr>
          <w:rFonts w:ascii="Garamond" w:hAnsi="Garamond"/>
          <w:sz w:val="28"/>
          <w:szCs w:val="28"/>
          <w:lang w:val="sr-Cyrl-RS"/>
        </w:rPr>
        <w:t xml:space="preserve"> пројект</w:t>
      </w:r>
      <w:r w:rsidR="00CE300D">
        <w:rPr>
          <w:rFonts w:ascii="Garamond" w:hAnsi="Garamond"/>
          <w:sz w:val="28"/>
          <w:szCs w:val="28"/>
          <w:lang w:val="sr-Cyrl-RS"/>
        </w:rPr>
        <w:t>а</w:t>
      </w:r>
      <w:r w:rsidRPr="00CB4B82">
        <w:rPr>
          <w:rFonts w:ascii="Garamond" w:hAnsi="Garamond"/>
          <w:sz w:val="28"/>
          <w:szCs w:val="28"/>
          <w:lang w:val="sr-Cyrl-RS"/>
        </w:rPr>
        <w:t xml:space="preserve"> за </w:t>
      </w:r>
      <w:r w:rsidRPr="00CB4B82">
        <w:rPr>
          <w:rFonts w:ascii="Garamond" w:hAnsi="Garamond" w:cs="Arial"/>
          <w:sz w:val="28"/>
          <w:szCs w:val="28"/>
          <w:shd w:val="clear" w:color="auto" w:fill="FFFFFF"/>
        </w:rPr>
        <w:t>„</w:t>
      </w:r>
      <w:r w:rsidRPr="2D914F25">
        <w:rPr>
          <w:rFonts w:ascii="Garamond" w:hAnsi="Garamond" w:cs="Arial"/>
          <w:sz w:val="28"/>
          <w:szCs w:val="28"/>
          <w:shd w:val="clear" w:color="auto" w:fill="FFFFFF"/>
        </w:rPr>
        <w:t>К</w:t>
      </w:r>
      <w:r w:rsidRPr="2D914F25">
        <w:rPr>
          <w:rFonts w:ascii="Garamond" w:hAnsi="Garamond" w:cs="Arial"/>
          <w:sz w:val="28"/>
          <w:szCs w:val="28"/>
          <w:shd w:val="clear" w:color="auto" w:fill="FFFFFF"/>
          <w:lang w:val="sr-Cyrl-RS"/>
        </w:rPr>
        <w:t>-Дистрикт</w:t>
      </w:r>
      <w:r w:rsidRPr="00CB4B82">
        <w:rPr>
          <w:rFonts w:ascii="Garamond" w:hAnsi="Garamond" w:cs="Arial"/>
          <w:sz w:val="28"/>
          <w:szCs w:val="28"/>
          <w:shd w:val="clear" w:color="auto" w:fill="FFFFFF"/>
        </w:rPr>
        <w:t>”</w:t>
      </w:r>
      <w:r w:rsidR="00374AC6">
        <w:rPr>
          <w:rFonts w:ascii="Garamond" w:hAnsi="Garamond" w:cs="Arial"/>
          <w:sz w:val="28"/>
          <w:szCs w:val="28"/>
          <w:shd w:val="clear" w:color="auto" w:fill="FFFFFF"/>
          <w:lang w:val="sr-Cyrl-RS"/>
        </w:rPr>
        <w:t>. У</w:t>
      </w:r>
      <w:r w:rsidRPr="00CB4B82">
        <w:rPr>
          <w:rFonts w:ascii="Garamond" w:hAnsi="Garamond"/>
          <w:sz w:val="28"/>
          <w:szCs w:val="28"/>
          <w:lang w:val="sr-Cyrl-RS"/>
        </w:rPr>
        <w:t xml:space="preserve"> јуну 2018. </w:t>
      </w:r>
      <w:r w:rsidR="00374AC6">
        <w:rPr>
          <w:rFonts w:ascii="Garamond" w:hAnsi="Garamond"/>
          <w:sz w:val="28"/>
          <w:szCs w:val="28"/>
          <w:lang w:val="sr-Cyrl-RS"/>
        </w:rPr>
        <w:t xml:space="preserve">године </w:t>
      </w:r>
      <w:r w:rsidR="00C54462">
        <w:rPr>
          <w:rFonts w:ascii="Garamond" w:hAnsi="Garamond"/>
          <w:sz w:val="28"/>
          <w:szCs w:val="28"/>
          <w:lang w:val="sr-Cyrl-RS"/>
        </w:rPr>
        <w:t xml:space="preserve">од стране </w:t>
      </w:r>
      <w:r w:rsidRPr="00CB4B82">
        <w:rPr>
          <w:rFonts w:ascii="Garamond" w:hAnsi="Garamond"/>
          <w:sz w:val="28"/>
          <w:szCs w:val="28"/>
          <w:lang w:val="sr-Cyrl-RS"/>
        </w:rPr>
        <w:t>Завода за заштиту споменика кул</w:t>
      </w:r>
      <w:r w:rsidR="00CE300D">
        <w:rPr>
          <w:rFonts w:ascii="Garamond" w:hAnsi="Garamond"/>
          <w:sz w:val="28"/>
          <w:szCs w:val="28"/>
          <w:lang w:val="sr-Cyrl-RS"/>
        </w:rPr>
        <w:t xml:space="preserve">туре </w:t>
      </w:r>
      <w:r w:rsidR="00CE300D">
        <w:rPr>
          <w:rFonts w:ascii="Garamond" w:hAnsi="Garamond"/>
          <w:sz w:val="28"/>
          <w:szCs w:val="28"/>
          <w:lang w:val="sr-Cyrl-RS"/>
        </w:rPr>
        <w:lastRenderedPageBreak/>
        <w:t xml:space="preserve">уследила </w:t>
      </w:r>
      <w:r w:rsidR="00374AC6">
        <w:rPr>
          <w:rFonts w:ascii="Garamond" w:hAnsi="Garamond"/>
          <w:sz w:val="28"/>
          <w:szCs w:val="28"/>
          <w:lang w:val="sr-Cyrl-RS"/>
        </w:rPr>
        <w:t>је</w:t>
      </w:r>
      <w:r w:rsidR="00CE300D">
        <w:rPr>
          <w:rFonts w:ascii="Garamond" w:hAnsi="Garamond"/>
          <w:sz w:val="28"/>
          <w:szCs w:val="28"/>
          <w:lang w:val="sr-Cyrl-RS"/>
        </w:rPr>
        <w:t xml:space="preserve"> сагласност за изградњу</w:t>
      </w:r>
      <w:r w:rsidRPr="00CB4B82">
        <w:rPr>
          <w:rFonts w:ascii="Garamond" w:hAnsi="Garamond"/>
          <w:sz w:val="28"/>
          <w:szCs w:val="28"/>
          <w:lang w:val="sr-Cyrl-RS"/>
        </w:rPr>
        <w:t xml:space="preserve"> кроз тзв. мере техничке заштите</w:t>
      </w:r>
      <w:r w:rsidR="00CE300D">
        <w:rPr>
          <w:rFonts w:ascii="Garamond" w:hAnsi="Garamond"/>
          <w:sz w:val="28"/>
          <w:szCs w:val="28"/>
          <w:lang w:val="sr-Cyrl-RS"/>
        </w:rPr>
        <w:t>,</w:t>
      </w:r>
      <w:r w:rsidR="00DC7618">
        <w:rPr>
          <w:rFonts w:ascii="Garamond" w:hAnsi="Garamond"/>
          <w:sz w:val="28"/>
          <w:szCs w:val="28"/>
          <w:lang w:val="sr-Cyrl-RS"/>
        </w:rPr>
        <w:t xml:space="preserve"> </w:t>
      </w:r>
      <w:r w:rsidRPr="00CB4B82">
        <w:rPr>
          <w:rFonts w:ascii="Garamond" w:hAnsi="Garamond"/>
          <w:sz w:val="28"/>
          <w:szCs w:val="28"/>
          <w:lang w:val="sr-Cyrl-RS"/>
        </w:rPr>
        <w:t>у октобру 2018</w:t>
      </w:r>
      <w:r w:rsidR="00374AC6">
        <w:rPr>
          <w:rFonts w:ascii="Garamond" w:hAnsi="Garamond"/>
          <w:sz w:val="28"/>
          <w:szCs w:val="28"/>
          <w:lang w:val="sr-Cyrl-RS"/>
        </w:rPr>
        <w:t>. године</w:t>
      </w:r>
      <w:r w:rsidR="00C54462">
        <w:rPr>
          <w:rFonts w:ascii="Garamond" w:hAnsi="Garamond"/>
          <w:sz w:val="28"/>
          <w:szCs w:val="28"/>
          <w:lang w:val="sr-Cyrl-RS"/>
        </w:rPr>
        <w:t xml:space="preserve"> </w:t>
      </w:r>
      <w:r w:rsidR="00CE300D">
        <w:rPr>
          <w:rFonts w:ascii="Garamond" w:hAnsi="Garamond"/>
          <w:sz w:val="28"/>
          <w:szCs w:val="28"/>
          <w:lang w:val="sr-Cyrl-RS"/>
        </w:rPr>
        <w:t xml:space="preserve">издавање </w:t>
      </w:r>
      <w:r w:rsidRPr="00CB4B82">
        <w:rPr>
          <w:rFonts w:ascii="Garamond" w:hAnsi="Garamond"/>
          <w:sz w:val="28"/>
          <w:szCs w:val="28"/>
          <w:lang w:val="sr-Cyrl-RS"/>
        </w:rPr>
        <w:t>Локацијски</w:t>
      </w:r>
      <w:r w:rsidR="00CE300D">
        <w:rPr>
          <w:rFonts w:ascii="Garamond" w:hAnsi="Garamond"/>
          <w:sz w:val="28"/>
          <w:szCs w:val="28"/>
          <w:lang w:val="sr-Cyrl-RS"/>
        </w:rPr>
        <w:t>х</w:t>
      </w:r>
      <w:r w:rsidRPr="00CB4B82">
        <w:rPr>
          <w:rFonts w:ascii="Garamond" w:hAnsi="Garamond"/>
          <w:sz w:val="28"/>
          <w:szCs w:val="28"/>
          <w:lang w:val="sr-Cyrl-RS"/>
        </w:rPr>
        <w:t xml:space="preserve"> услов</w:t>
      </w:r>
      <w:r w:rsidR="00CE300D">
        <w:rPr>
          <w:rFonts w:ascii="Garamond" w:hAnsi="Garamond"/>
          <w:sz w:val="28"/>
          <w:szCs w:val="28"/>
          <w:lang w:val="sr-Cyrl-RS"/>
        </w:rPr>
        <w:t>а</w:t>
      </w:r>
      <w:r w:rsidRPr="00CB4B82">
        <w:rPr>
          <w:rFonts w:ascii="Garamond" w:hAnsi="Garamond"/>
          <w:sz w:val="28"/>
          <w:szCs w:val="28"/>
          <w:lang w:val="sr-Cyrl-RS"/>
        </w:rPr>
        <w:t xml:space="preserve"> од стране Министарства грађевинарства, да би коначно, након што су од стране инвеститора станови продати, Министарство грађевинарства, саобраћаја и инфраструктуре донело Решење о грађевинској дозволи </w:t>
      </w:r>
      <w:r w:rsidR="009F2F2D" w:rsidRPr="000F566F">
        <w:rPr>
          <w:rFonts w:ascii="Garamond" w:hAnsi="Garamond"/>
          <w:sz w:val="28"/>
          <w:szCs w:val="28"/>
          <w:lang w:val="sr-Cyrl-RS"/>
        </w:rPr>
        <w:t>бр.</w:t>
      </w:r>
      <w:r w:rsidR="00836217">
        <w:rPr>
          <w:rFonts w:ascii="Garamond" w:hAnsi="Garamond"/>
          <w:sz w:val="28"/>
          <w:szCs w:val="28"/>
          <w:lang w:val="sr-Cyrl-RS"/>
        </w:rPr>
        <w:t xml:space="preserve"> </w:t>
      </w:r>
      <w:r w:rsidR="009F2F2D" w:rsidRPr="000F566F">
        <w:rPr>
          <w:rFonts w:ascii="Garamond" w:hAnsi="Garamond"/>
          <w:sz w:val="28"/>
          <w:szCs w:val="28"/>
          <w:lang w:val="sr-Cyrl-RS"/>
        </w:rPr>
        <w:t>351-02-00137</w:t>
      </w:r>
      <w:r w:rsidR="009F2F2D" w:rsidRPr="000F566F">
        <w:rPr>
          <w:rFonts w:ascii="Garamond" w:hAnsi="Garamond"/>
          <w:sz w:val="28"/>
          <w:szCs w:val="28"/>
        </w:rPr>
        <w:t>/</w:t>
      </w:r>
      <w:r w:rsidR="009F2F2D" w:rsidRPr="000F566F">
        <w:rPr>
          <w:rFonts w:ascii="Garamond" w:hAnsi="Garamond"/>
          <w:sz w:val="28"/>
          <w:szCs w:val="28"/>
          <w:lang w:val="sr-Cyrl-RS"/>
        </w:rPr>
        <w:t>2020-07</w:t>
      </w:r>
      <w:r w:rsidR="0070276D">
        <w:rPr>
          <w:rFonts w:ascii="Garamond" w:hAnsi="Garamond"/>
          <w:sz w:val="28"/>
          <w:szCs w:val="28"/>
          <w:lang w:val="sr-Cyrl-RS"/>
        </w:rPr>
        <w:t>,</w:t>
      </w:r>
      <w:r w:rsidR="009F2F2D" w:rsidRPr="000F566F">
        <w:rPr>
          <w:rFonts w:ascii="Garamond" w:hAnsi="Garamond"/>
          <w:sz w:val="28"/>
          <w:szCs w:val="28"/>
        </w:rPr>
        <w:t xml:space="preserve"> </w:t>
      </w:r>
      <w:r w:rsidR="005B7E48" w:rsidRPr="00CB4B82">
        <w:rPr>
          <w:rFonts w:ascii="Garamond" w:hAnsi="Garamond"/>
          <w:sz w:val="28"/>
          <w:szCs w:val="28"/>
        </w:rPr>
        <w:t>ROP</w:t>
      </w:r>
      <w:r w:rsidR="005B7E48" w:rsidRPr="00CB4B82">
        <w:rPr>
          <w:rFonts w:ascii="Garamond" w:hAnsi="Garamond"/>
          <w:sz w:val="28"/>
          <w:szCs w:val="28"/>
          <w:lang w:val="sr-Cyrl-RS"/>
        </w:rPr>
        <w:t>-</w:t>
      </w:r>
      <w:r w:rsidR="005B7E48" w:rsidRPr="00CB4B82">
        <w:rPr>
          <w:rFonts w:ascii="Garamond" w:hAnsi="Garamond"/>
          <w:sz w:val="28"/>
          <w:szCs w:val="28"/>
        </w:rPr>
        <w:t>MSGI</w:t>
      </w:r>
      <w:r w:rsidR="005B7E48" w:rsidRPr="00CB4B82">
        <w:rPr>
          <w:rFonts w:ascii="Garamond" w:hAnsi="Garamond"/>
          <w:sz w:val="28"/>
          <w:szCs w:val="28"/>
          <w:lang w:val="sr-Cyrl-RS"/>
        </w:rPr>
        <w:t>-</w:t>
      </w:r>
      <w:r w:rsidR="005B7E48" w:rsidRPr="00CB4B82">
        <w:rPr>
          <w:rFonts w:ascii="Garamond" w:hAnsi="Garamond"/>
          <w:sz w:val="28"/>
          <w:szCs w:val="28"/>
        </w:rPr>
        <w:t>6101</w:t>
      </w:r>
      <w:r w:rsidR="005B7E48" w:rsidRPr="00CB4B82">
        <w:rPr>
          <w:rFonts w:ascii="Garamond" w:hAnsi="Garamond"/>
          <w:sz w:val="28"/>
          <w:szCs w:val="28"/>
          <w:lang w:val="sr-Cyrl-RS"/>
        </w:rPr>
        <w:t>-</w:t>
      </w:r>
      <w:r w:rsidR="005B7E48" w:rsidRPr="00CB4B82">
        <w:rPr>
          <w:rFonts w:ascii="Garamond" w:hAnsi="Garamond"/>
          <w:sz w:val="28"/>
          <w:szCs w:val="28"/>
        </w:rPr>
        <w:t>CPIH</w:t>
      </w:r>
      <w:r w:rsidR="005B7E48" w:rsidRPr="00CB4B82">
        <w:rPr>
          <w:rFonts w:ascii="Garamond" w:hAnsi="Garamond"/>
          <w:sz w:val="28"/>
          <w:szCs w:val="28"/>
          <w:lang w:val="sr-Cyrl-RS"/>
        </w:rPr>
        <w:t>-</w:t>
      </w:r>
      <w:r w:rsidR="005B7E48" w:rsidRPr="00CB4B82">
        <w:rPr>
          <w:rFonts w:ascii="Garamond" w:hAnsi="Garamond"/>
          <w:sz w:val="28"/>
          <w:szCs w:val="28"/>
        </w:rPr>
        <w:t>4/2020</w:t>
      </w:r>
      <w:r w:rsidR="005B7E48" w:rsidRPr="009F2F2D">
        <w:rPr>
          <w:rFonts w:ascii="Garamond" w:hAnsi="Garamond"/>
          <w:sz w:val="28"/>
          <w:szCs w:val="28"/>
          <w:lang w:val="sr-Cyrl-RS"/>
        </w:rPr>
        <w:t xml:space="preserve"> </w:t>
      </w:r>
      <w:r w:rsidR="009F2F2D" w:rsidRPr="000F566F">
        <w:rPr>
          <w:rFonts w:ascii="Garamond" w:hAnsi="Garamond"/>
          <w:sz w:val="28"/>
          <w:szCs w:val="28"/>
          <w:lang w:val="sr-Cyrl-RS"/>
        </w:rPr>
        <w:t>од 04.</w:t>
      </w:r>
      <w:r w:rsidR="00836217">
        <w:rPr>
          <w:rFonts w:ascii="Garamond" w:hAnsi="Garamond"/>
          <w:sz w:val="28"/>
          <w:szCs w:val="28"/>
          <w:lang w:val="sr-Cyrl-RS"/>
        </w:rPr>
        <w:t xml:space="preserve"> </w:t>
      </w:r>
      <w:r w:rsidR="009F2F2D" w:rsidRPr="000F566F">
        <w:rPr>
          <w:rFonts w:ascii="Garamond" w:hAnsi="Garamond"/>
          <w:sz w:val="28"/>
          <w:szCs w:val="28"/>
          <w:lang w:val="sr-Cyrl-RS"/>
        </w:rPr>
        <w:t>09.</w:t>
      </w:r>
      <w:r w:rsidR="00836217">
        <w:rPr>
          <w:rFonts w:ascii="Garamond" w:hAnsi="Garamond"/>
          <w:sz w:val="28"/>
          <w:szCs w:val="28"/>
          <w:lang w:val="sr-Cyrl-RS"/>
        </w:rPr>
        <w:t xml:space="preserve"> </w:t>
      </w:r>
      <w:r w:rsidR="009F2F2D" w:rsidRPr="000F566F">
        <w:rPr>
          <w:rFonts w:ascii="Garamond" w:hAnsi="Garamond"/>
          <w:sz w:val="28"/>
          <w:szCs w:val="28"/>
          <w:lang w:val="sr-Cyrl-RS"/>
        </w:rPr>
        <w:t>2020</w:t>
      </w:r>
      <w:r w:rsidR="009F2F2D">
        <w:rPr>
          <w:rFonts w:ascii="Garamond" w:hAnsi="Garamond"/>
          <w:sz w:val="28"/>
          <w:szCs w:val="28"/>
          <w:lang w:val="sr-Cyrl-RS"/>
        </w:rPr>
        <w:t>.</w:t>
      </w:r>
      <w:r w:rsidR="009F2F2D" w:rsidRPr="000F566F">
        <w:rPr>
          <w:rFonts w:ascii="Garamond" w:hAnsi="Garamond"/>
          <w:sz w:val="28"/>
          <w:szCs w:val="28"/>
          <w:lang w:val="sr-Cyrl-RS"/>
        </w:rPr>
        <w:t xml:space="preserve"> године</w:t>
      </w:r>
      <w:r w:rsidRPr="00374AC6">
        <w:rPr>
          <w:rFonts w:ascii="Garamond" w:hAnsi="Garamond"/>
          <w:sz w:val="28"/>
          <w:szCs w:val="28"/>
          <w:lang w:val="sr-Cyrl-RS"/>
        </w:rPr>
        <w:t xml:space="preserve"> којим </w:t>
      </w:r>
      <w:r w:rsidRPr="00CB4B82">
        <w:rPr>
          <w:rFonts w:ascii="Garamond" w:hAnsi="Garamond"/>
          <w:sz w:val="28"/>
          <w:szCs w:val="28"/>
          <w:lang w:val="sr-Cyrl-RS"/>
        </w:rPr>
        <w:t xml:space="preserve">се дозвољава инвеститору </w:t>
      </w:r>
      <w:bookmarkStart w:id="8" w:name="_Hlk124080151"/>
      <w:r w:rsidRPr="00CB4B82">
        <w:rPr>
          <w:rFonts w:ascii="Garamond" w:hAnsi="Garamond"/>
          <w:sz w:val="28"/>
          <w:szCs w:val="28"/>
          <w:lang w:val="sr-Cyrl-RS"/>
        </w:rPr>
        <w:t>Калемегдан д</w:t>
      </w:r>
      <w:r w:rsidR="00836217">
        <w:rPr>
          <w:rFonts w:ascii="Garamond" w:hAnsi="Garamond"/>
          <w:sz w:val="28"/>
          <w:szCs w:val="28"/>
          <w:lang w:val="sr-Cyrl-RS"/>
        </w:rPr>
        <w:t>и</w:t>
      </w:r>
      <w:r w:rsidRPr="00CB4B82">
        <w:rPr>
          <w:rFonts w:ascii="Garamond" w:hAnsi="Garamond"/>
          <w:sz w:val="28"/>
          <w:szCs w:val="28"/>
          <w:lang w:val="sr-Cyrl-RS"/>
        </w:rPr>
        <w:t xml:space="preserve">велопмент д.о.о. Београд </w:t>
      </w:r>
      <w:bookmarkEnd w:id="8"/>
      <w:r w:rsidRPr="00CB4B82">
        <w:rPr>
          <w:rFonts w:ascii="Garamond" w:hAnsi="Garamond"/>
          <w:sz w:val="28"/>
          <w:szCs w:val="28"/>
          <w:lang w:val="sr-Cyrl-RS"/>
        </w:rPr>
        <w:t xml:space="preserve">фазна изградња фазе Б стамбено-пословног комплекса </w:t>
      </w:r>
      <w:r w:rsidRPr="00CB4B82">
        <w:rPr>
          <w:rFonts w:ascii="Garamond" w:hAnsi="Garamond" w:cs="Arial"/>
          <w:sz w:val="28"/>
          <w:szCs w:val="28"/>
          <w:shd w:val="clear" w:color="auto" w:fill="FFFFFF"/>
        </w:rPr>
        <w:t>„</w:t>
      </w:r>
      <w:r w:rsidRPr="2D914F25">
        <w:rPr>
          <w:rFonts w:ascii="Garamond" w:hAnsi="Garamond" w:cs="Arial"/>
          <w:sz w:val="28"/>
          <w:szCs w:val="28"/>
          <w:shd w:val="clear" w:color="auto" w:fill="FFFFFF"/>
        </w:rPr>
        <w:t>К</w:t>
      </w:r>
      <w:r w:rsidRPr="2D914F25">
        <w:rPr>
          <w:rFonts w:ascii="Garamond" w:hAnsi="Garamond" w:cs="Arial"/>
          <w:sz w:val="28"/>
          <w:szCs w:val="28"/>
          <w:shd w:val="clear" w:color="auto" w:fill="FFFFFF"/>
          <w:lang w:val="sr-Cyrl-RS"/>
        </w:rPr>
        <w:t>-Дистрикт</w:t>
      </w:r>
      <w:r w:rsidRPr="00CB4B82">
        <w:rPr>
          <w:rFonts w:ascii="Garamond" w:hAnsi="Garamond" w:cs="Arial"/>
          <w:sz w:val="28"/>
          <w:szCs w:val="28"/>
          <w:shd w:val="clear" w:color="auto" w:fill="FFFFFF"/>
        </w:rPr>
        <w:t>”</w:t>
      </w:r>
      <w:r w:rsidRPr="00CB4B82">
        <w:rPr>
          <w:rFonts w:ascii="Garamond" w:hAnsi="Garamond"/>
          <w:sz w:val="28"/>
          <w:szCs w:val="28"/>
          <w:lang w:val="sr-Cyrl-RS"/>
        </w:rPr>
        <w:t>.</w:t>
      </w:r>
    </w:p>
    <w:p w14:paraId="4D781BCF" w14:textId="2F6AD86D" w:rsidR="0098394B" w:rsidRDefault="00F52990" w:rsidP="00F52990">
      <w:pPr>
        <w:jc w:val="both"/>
        <w:rPr>
          <w:rFonts w:ascii="Garamond" w:hAnsi="Garamond"/>
          <w:sz w:val="28"/>
          <w:szCs w:val="28"/>
        </w:rPr>
      </w:pPr>
      <w:r w:rsidRPr="00765FA2">
        <w:rPr>
          <w:rFonts w:ascii="Garamond" w:hAnsi="Garamond"/>
          <w:sz w:val="28"/>
          <w:szCs w:val="28"/>
          <w:lang w:val="sr-Cyrl-RS"/>
        </w:rPr>
        <w:t>Како је пре издавања потребних сагласности и грађевинских дозвола замишљено</w:t>
      </w:r>
      <w:r w:rsidR="008768DE">
        <w:rPr>
          <w:rFonts w:ascii="Garamond" w:hAnsi="Garamond"/>
          <w:sz w:val="28"/>
          <w:szCs w:val="28"/>
          <w:lang w:val="sr-Cyrl-RS"/>
        </w:rPr>
        <w:t>,</w:t>
      </w:r>
      <w:r w:rsidRPr="00765FA2">
        <w:rPr>
          <w:rFonts w:ascii="Garamond" w:hAnsi="Garamond"/>
          <w:sz w:val="28"/>
          <w:szCs w:val="28"/>
          <w:lang w:val="sr-Cyrl-RS"/>
        </w:rPr>
        <w:t xml:space="preserve"> на простору Доњег Дорћола постојаће две целине. Постојећа зграда ,,Бека” биће реконст</w:t>
      </w:r>
      <w:r>
        <w:rPr>
          <w:rFonts w:ascii="Garamond" w:hAnsi="Garamond"/>
          <w:sz w:val="28"/>
          <w:szCs w:val="28"/>
          <w:lang w:val="sr-Cyrl-RS"/>
        </w:rPr>
        <w:t>р</w:t>
      </w:r>
      <w:r w:rsidRPr="00765FA2">
        <w:rPr>
          <w:rFonts w:ascii="Garamond" w:hAnsi="Garamond"/>
          <w:sz w:val="28"/>
          <w:szCs w:val="28"/>
          <w:lang w:val="sr-Cyrl-RS"/>
        </w:rPr>
        <w:t>уисана у пословну зграду, а парцела на којој се она налази продата је компанији</w:t>
      </w:r>
      <w:r w:rsidRPr="00765FA2">
        <w:rPr>
          <w:rFonts w:ascii="Garamond" w:hAnsi="Garamond"/>
          <w:sz w:val="28"/>
          <w:szCs w:val="28"/>
        </w:rPr>
        <w:t xml:space="preserve"> NIABG GROUP</w:t>
      </w:r>
      <w:r w:rsidRPr="00765FA2">
        <w:rPr>
          <w:rFonts w:ascii="Garamond" w:hAnsi="Garamond"/>
          <w:sz w:val="28"/>
          <w:szCs w:val="28"/>
          <w:lang w:val="sr-Cyrl-RS"/>
        </w:rPr>
        <w:t>, од стране компаније Калемегдан Д</w:t>
      </w:r>
      <w:r w:rsidR="00E0390F">
        <w:rPr>
          <w:rFonts w:ascii="Garamond" w:hAnsi="Garamond"/>
          <w:sz w:val="28"/>
          <w:szCs w:val="28"/>
          <w:lang w:val="sr-Cyrl-RS"/>
        </w:rPr>
        <w:t>и</w:t>
      </w:r>
      <w:r w:rsidRPr="00765FA2">
        <w:rPr>
          <w:rFonts w:ascii="Garamond" w:hAnsi="Garamond"/>
          <w:sz w:val="28"/>
          <w:szCs w:val="28"/>
          <w:lang w:val="sr-Cyrl-RS"/>
        </w:rPr>
        <w:t xml:space="preserve">веломпент доо Београд </w:t>
      </w:r>
      <w:r w:rsidRPr="00CB4B82">
        <w:rPr>
          <w:rFonts w:ascii="Garamond" w:hAnsi="Garamond"/>
          <w:sz w:val="28"/>
          <w:szCs w:val="28"/>
          <w:lang w:val="sr-Cyrl-RS"/>
        </w:rPr>
        <w:t>уговором</w:t>
      </w:r>
      <w:r w:rsidR="0070276D">
        <w:rPr>
          <w:rStyle w:val="FootnoteReference"/>
          <w:rFonts w:ascii="Garamond" w:hAnsi="Garamond"/>
          <w:sz w:val="28"/>
          <w:szCs w:val="28"/>
          <w:lang w:val="sr-Cyrl-RS"/>
        </w:rPr>
        <w:footnoteReference w:id="30"/>
      </w:r>
      <w:r w:rsidR="00BB370A" w:rsidRPr="00836217">
        <w:rPr>
          <w:rFonts w:ascii="Garamond" w:hAnsi="Garamond"/>
          <w:color w:val="FF0000"/>
          <w:sz w:val="28"/>
          <w:szCs w:val="28"/>
          <w:lang w:val="sr-Cyrl-RS"/>
        </w:rPr>
        <w:t xml:space="preserve"> </w:t>
      </w:r>
      <w:r w:rsidRPr="00765FA2">
        <w:rPr>
          <w:rFonts w:ascii="Garamond" w:hAnsi="Garamond"/>
          <w:sz w:val="28"/>
          <w:szCs w:val="28"/>
          <w:lang w:val="sr-Cyrl-RS"/>
        </w:rPr>
        <w:t>који је закључен 25. 04. 2018. године, у којем је констатовано да је на кат. парцели 54</w:t>
      </w:r>
      <w:r>
        <w:rPr>
          <w:rFonts w:ascii="Garamond" w:hAnsi="Garamond"/>
          <w:sz w:val="28"/>
          <w:szCs w:val="28"/>
        </w:rPr>
        <w:t>/</w:t>
      </w:r>
      <w:r w:rsidRPr="00765FA2">
        <w:rPr>
          <w:rFonts w:ascii="Garamond" w:hAnsi="Garamond"/>
          <w:sz w:val="28"/>
          <w:szCs w:val="28"/>
          <w:lang w:val="sr-Cyrl-RS"/>
        </w:rPr>
        <w:t xml:space="preserve">2 на основу решења Службе за катастар непокретности Стари град од 20. 03. 2018. године извршена физичка деоба, тако да се </w:t>
      </w:r>
      <w:r w:rsidR="0098394B">
        <w:rPr>
          <w:rFonts w:ascii="Garamond" w:hAnsi="Garamond"/>
          <w:sz w:val="28"/>
          <w:szCs w:val="28"/>
          <w:lang w:val="sr-Cyrl-RS"/>
        </w:rPr>
        <w:t xml:space="preserve">парцела </w:t>
      </w:r>
      <w:r w:rsidRPr="00765FA2">
        <w:rPr>
          <w:rFonts w:ascii="Garamond" w:hAnsi="Garamond"/>
          <w:sz w:val="28"/>
          <w:szCs w:val="28"/>
          <w:lang w:val="sr-Cyrl-RS"/>
        </w:rPr>
        <w:t>сада простире на три новоформиране парцеле, па самим тим и на кат. парцелу 54</w:t>
      </w:r>
      <w:r w:rsidR="0098394B">
        <w:rPr>
          <w:rFonts w:ascii="Garamond" w:hAnsi="Garamond"/>
          <w:sz w:val="28"/>
          <w:szCs w:val="28"/>
        </w:rPr>
        <w:t>/</w:t>
      </w:r>
      <w:r w:rsidRPr="00765FA2">
        <w:rPr>
          <w:rFonts w:ascii="Garamond" w:hAnsi="Garamond"/>
          <w:sz w:val="28"/>
          <w:szCs w:val="28"/>
          <w:lang w:val="sr-Cyrl-RS"/>
        </w:rPr>
        <w:t>18 КО Стари град</w:t>
      </w:r>
      <w:r w:rsidR="0098394B">
        <w:rPr>
          <w:rFonts w:ascii="Garamond" w:hAnsi="Garamond"/>
          <w:sz w:val="28"/>
          <w:szCs w:val="28"/>
        </w:rPr>
        <w:t xml:space="preserve">. </w:t>
      </w:r>
    </w:p>
    <w:p w14:paraId="3BDF25D7" w14:textId="2CF83093" w:rsidR="006E70FD" w:rsidRDefault="0098394B" w:rsidP="00F52990">
      <w:pPr>
        <w:jc w:val="both"/>
        <w:rPr>
          <w:rFonts w:ascii="Garamond" w:hAnsi="Garamond"/>
          <w:sz w:val="28"/>
          <w:szCs w:val="28"/>
          <w:lang w:val="sr-Latn-RS"/>
        </w:rPr>
      </w:pPr>
      <w:r>
        <w:rPr>
          <w:rFonts w:ascii="Garamond" w:hAnsi="Garamond"/>
          <w:sz w:val="28"/>
          <w:szCs w:val="28"/>
          <w:lang w:val="sr-Cyrl-RS"/>
        </w:rPr>
        <w:t>Поред тога</w:t>
      </w:r>
      <w:r w:rsidR="007C1AE6">
        <w:rPr>
          <w:rFonts w:ascii="Garamond" w:hAnsi="Garamond"/>
          <w:sz w:val="28"/>
          <w:szCs w:val="28"/>
          <w:lang w:val="sr-Cyrl-RS"/>
        </w:rPr>
        <w:t>,</w:t>
      </w:r>
      <w:r>
        <w:rPr>
          <w:rFonts w:ascii="Garamond" w:hAnsi="Garamond"/>
          <w:sz w:val="28"/>
          <w:szCs w:val="28"/>
          <w:lang w:val="sr-Cyrl-RS"/>
        </w:rPr>
        <w:t xml:space="preserve"> </w:t>
      </w:r>
      <w:r w:rsidR="00F52990" w:rsidRPr="00765FA2">
        <w:rPr>
          <w:rFonts w:ascii="Garamond" w:hAnsi="Garamond"/>
          <w:sz w:val="28"/>
          <w:szCs w:val="28"/>
          <w:lang w:val="sr-Cyrl-RS"/>
        </w:rPr>
        <w:t xml:space="preserve">предмет куповине </w:t>
      </w:r>
      <w:r>
        <w:rPr>
          <w:rFonts w:ascii="Garamond" w:hAnsi="Garamond"/>
          <w:sz w:val="28"/>
          <w:szCs w:val="28"/>
          <w:lang w:val="sr-Cyrl-RS"/>
        </w:rPr>
        <w:t xml:space="preserve">је и </w:t>
      </w:r>
      <w:r w:rsidR="00F52990" w:rsidRPr="00765FA2">
        <w:rPr>
          <w:rFonts w:ascii="Garamond" w:hAnsi="Garamond"/>
          <w:sz w:val="28"/>
          <w:szCs w:val="28"/>
          <w:lang w:val="sr-Cyrl-RS"/>
        </w:rPr>
        <w:t>право својине на катастарској парцели 54</w:t>
      </w:r>
      <w:r>
        <w:rPr>
          <w:rFonts w:ascii="Garamond" w:hAnsi="Garamond"/>
          <w:sz w:val="28"/>
          <w:szCs w:val="28"/>
        </w:rPr>
        <w:t>/</w:t>
      </w:r>
      <w:r w:rsidR="00F52990" w:rsidRPr="00765FA2">
        <w:rPr>
          <w:rFonts w:ascii="Garamond" w:hAnsi="Garamond"/>
          <w:sz w:val="28"/>
          <w:szCs w:val="28"/>
          <w:lang w:val="sr-Cyrl-RS"/>
        </w:rPr>
        <w:t>18 КО</w:t>
      </w:r>
      <w:r w:rsidR="00F52990">
        <w:rPr>
          <w:rFonts w:ascii="Garamond" w:hAnsi="Garamond"/>
          <w:sz w:val="28"/>
          <w:szCs w:val="28"/>
          <w:lang w:val="sr-Cyrl-RS"/>
        </w:rPr>
        <w:t xml:space="preserve"> </w:t>
      </w:r>
      <w:r w:rsidR="00F52990" w:rsidRPr="00765FA2">
        <w:rPr>
          <w:rFonts w:ascii="Garamond" w:hAnsi="Garamond"/>
          <w:sz w:val="28"/>
          <w:szCs w:val="28"/>
          <w:lang w:val="sr-Cyrl-RS"/>
        </w:rPr>
        <w:t>Стари град,</w:t>
      </w:r>
      <w:r w:rsidR="00F52990" w:rsidRPr="00765FA2">
        <w:rPr>
          <w:rFonts w:ascii="Garamond" w:hAnsi="Garamond"/>
          <w:sz w:val="28"/>
          <w:szCs w:val="28"/>
        </w:rPr>
        <w:t xml:space="preserve"> </w:t>
      </w:r>
      <w:r w:rsidR="00F52990" w:rsidRPr="00765FA2">
        <w:rPr>
          <w:rFonts w:ascii="Garamond" w:hAnsi="Garamond"/>
          <w:sz w:val="28"/>
          <w:szCs w:val="28"/>
          <w:lang w:val="sr-Cyrl-RS"/>
        </w:rPr>
        <w:t>уписане у Лист непокретности 2897 КО Стари град и то бр. дела парцеле 1. земљиште под зградом и другим објектом, бр. дела парцеле 2. култура Земљиште под делом зграде, бр. дела парцеле 3., култура Земљиште под зградом и другим објектом, бр. дела парцеле 4,. култура Земљиште под зградом и другим објектом, бр. дела парцеле 5., култура Земљиште под зградом и другим објектом, бр. дела парцеле 6., култура Земљиште уз зграду и други објекат, право својине на згради бр.1. ,,Пословне згр</w:t>
      </w:r>
      <w:r w:rsidR="00E0390F">
        <w:rPr>
          <w:rFonts w:ascii="Garamond" w:hAnsi="Garamond"/>
          <w:sz w:val="28"/>
          <w:szCs w:val="28"/>
          <w:lang w:val="sr-Cyrl-RS"/>
        </w:rPr>
        <w:t>аде за коју није утврђена делат</w:t>
      </w:r>
      <w:r w:rsidR="00F52990" w:rsidRPr="00765FA2">
        <w:rPr>
          <w:rFonts w:ascii="Garamond" w:hAnsi="Garamond"/>
          <w:sz w:val="28"/>
          <w:szCs w:val="28"/>
          <w:lang w:val="sr-Cyrl-RS"/>
        </w:rPr>
        <w:t>н</w:t>
      </w:r>
      <w:r w:rsidR="00E0390F">
        <w:rPr>
          <w:rFonts w:ascii="Garamond" w:hAnsi="Garamond"/>
          <w:sz w:val="28"/>
          <w:szCs w:val="28"/>
          <w:lang w:val="sr-Cyrl-RS"/>
        </w:rPr>
        <w:t>о</w:t>
      </w:r>
      <w:r w:rsidR="00F52990" w:rsidRPr="00765FA2">
        <w:rPr>
          <w:rFonts w:ascii="Garamond" w:hAnsi="Garamond"/>
          <w:sz w:val="28"/>
          <w:szCs w:val="28"/>
          <w:lang w:val="sr-Cyrl-RS"/>
        </w:rPr>
        <w:t xml:space="preserve">ст“ По+Пр++4 у ул. Булевар војводе Бојовића бр. 6-8, право својине на згради бр. 4. ,,Зграда текстилне индустрије“, у улици Булевар војводе Бојовића бр. бб, све уписано у Лист непокретности 2897 КО Стари град. </w:t>
      </w:r>
      <w:r w:rsidR="006E70FD">
        <w:rPr>
          <w:rFonts w:ascii="Garamond" w:hAnsi="Garamond"/>
          <w:sz w:val="28"/>
          <w:szCs w:val="28"/>
          <w:lang w:val="sr-Cyrl-RS"/>
        </w:rPr>
        <w:tab/>
      </w:r>
      <w:r w:rsidR="006E70FD">
        <w:rPr>
          <w:rFonts w:ascii="Garamond" w:hAnsi="Garamond"/>
          <w:sz w:val="28"/>
          <w:szCs w:val="28"/>
          <w:lang w:val="sr-Cyrl-RS"/>
        </w:rPr>
        <w:tab/>
      </w:r>
      <w:r w:rsidR="006E70FD">
        <w:rPr>
          <w:rFonts w:ascii="Garamond" w:hAnsi="Garamond"/>
          <w:sz w:val="28"/>
          <w:szCs w:val="28"/>
          <w:lang w:val="sr-Cyrl-RS"/>
        </w:rPr>
        <w:tab/>
      </w:r>
      <w:r w:rsidR="006E70FD">
        <w:rPr>
          <w:rFonts w:ascii="Garamond" w:hAnsi="Garamond"/>
          <w:sz w:val="28"/>
          <w:szCs w:val="28"/>
          <w:lang w:val="sr-Cyrl-RS"/>
        </w:rPr>
        <w:tab/>
      </w:r>
    </w:p>
    <w:p w14:paraId="49D2243F" w14:textId="076E2642" w:rsidR="00A70897" w:rsidRDefault="00F52990" w:rsidP="00F52990">
      <w:pPr>
        <w:jc w:val="both"/>
        <w:rPr>
          <w:rFonts w:ascii="Garamond" w:hAnsi="Garamond"/>
          <w:sz w:val="28"/>
          <w:szCs w:val="28"/>
          <w:lang w:val="sr-Cyrl-RS"/>
        </w:rPr>
      </w:pPr>
      <w:r w:rsidRPr="00765FA2">
        <w:rPr>
          <w:rFonts w:ascii="Garamond" w:hAnsi="Garamond"/>
          <w:sz w:val="28"/>
          <w:szCs w:val="28"/>
          <w:lang w:val="sr-Cyrl-RS"/>
        </w:rPr>
        <w:t xml:space="preserve">За Фазу Ц изградње пословно-стамбеног објекта </w:t>
      </w:r>
      <w:r w:rsidRPr="00765FA2">
        <w:rPr>
          <w:rFonts w:ascii="Garamond" w:hAnsi="Garamond" w:cs="Arial"/>
          <w:sz w:val="28"/>
          <w:szCs w:val="28"/>
          <w:shd w:val="clear" w:color="auto" w:fill="FFFFFF"/>
        </w:rPr>
        <w:t>„</w:t>
      </w:r>
      <w:r w:rsidRPr="00765FA2">
        <w:rPr>
          <w:rFonts w:ascii="Garamond" w:hAnsi="Garamond" w:cs="Arial"/>
          <w:bCs/>
          <w:sz w:val="28"/>
          <w:szCs w:val="28"/>
          <w:shd w:val="clear" w:color="auto" w:fill="FFFFFF"/>
        </w:rPr>
        <w:t>К</w:t>
      </w:r>
      <w:r w:rsidRPr="00765FA2">
        <w:rPr>
          <w:rFonts w:ascii="Garamond" w:hAnsi="Garamond" w:cs="Arial"/>
          <w:bCs/>
          <w:sz w:val="28"/>
          <w:szCs w:val="28"/>
          <w:shd w:val="clear" w:color="auto" w:fill="FFFFFF"/>
          <w:lang w:val="sr-Cyrl-RS"/>
        </w:rPr>
        <w:t>-Дистрикт</w:t>
      </w:r>
      <w:r w:rsidRPr="00765FA2">
        <w:rPr>
          <w:rFonts w:ascii="Garamond" w:hAnsi="Garamond" w:cs="Arial"/>
          <w:sz w:val="28"/>
          <w:szCs w:val="28"/>
          <w:shd w:val="clear" w:color="auto" w:fill="FFFFFF"/>
        </w:rPr>
        <w:t>”</w:t>
      </w:r>
      <w:r w:rsidRPr="00765FA2">
        <w:rPr>
          <w:rFonts w:ascii="Garamond" w:hAnsi="Garamond"/>
          <w:sz w:val="28"/>
          <w:szCs w:val="28"/>
          <w:lang w:val="sr-Cyrl-RS"/>
        </w:rPr>
        <w:t>, издата је грађевинска дозвола од стране Министарства грађевинарства, саобраћаја и инфраструктур</w:t>
      </w:r>
      <w:bookmarkStart w:id="9" w:name="_Hlk125279825"/>
      <w:r w:rsidR="00DB0C07">
        <w:rPr>
          <w:rFonts w:ascii="Garamond" w:hAnsi="Garamond"/>
          <w:sz w:val="28"/>
          <w:szCs w:val="28"/>
          <w:lang w:val="sr-Cyrl-RS"/>
        </w:rPr>
        <w:t>е</w:t>
      </w:r>
      <w:r w:rsidRPr="00765FA2">
        <w:rPr>
          <w:rFonts w:ascii="Garamond" w:hAnsi="Garamond"/>
          <w:sz w:val="28"/>
          <w:szCs w:val="28"/>
        </w:rPr>
        <w:t xml:space="preserve"> </w:t>
      </w:r>
      <w:bookmarkEnd w:id="9"/>
      <w:r w:rsidRPr="00765FA2">
        <w:rPr>
          <w:rFonts w:ascii="Garamond" w:hAnsi="Garamond"/>
          <w:sz w:val="28"/>
          <w:szCs w:val="28"/>
        </w:rPr>
        <w:t>ROP</w:t>
      </w:r>
      <w:r w:rsidRPr="00765FA2">
        <w:rPr>
          <w:rFonts w:ascii="Garamond" w:hAnsi="Garamond"/>
          <w:sz w:val="28"/>
          <w:szCs w:val="28"/>
          <w:lang w:val="sr-Cyrl-RS"/>
        </w:rPr>
        <w:t>-</w:t>
      </w:r>
      <w:r w:rsidRPr="00765FA2">
        <w:rPr>
          <w:rFonts w:ascii="Garamond" w:hAnsi="Garamond"/>
          <w:sz w:val="28"/>
          <w:szCs w:val="28"/>
        </w:rPr>
        <w:t>MSGI</w:t>
      </w:r>
      <w:r w:rsidRPr="00765FA2">
        <w:rPr>
          <w:rFonts w:ascii="Garamond" w:hAnsi="Garamond"/>
          <w:sz w:val="28"/>
          <w:szCs w:val="28"/>
          <w:lang w:val="sr-Cyrl-RS"/>
        </w:rPr>
        <w:t>-</w:t>
      </w:r>
      <w:r w:rsidRPr="00765FA2">
        <w:rPr>
          <w:rFonts w:ascii="Garamond" w:hAnsi="Garamond"/>
          <w:sz w:val="28"/>
          <w:szCs w:val="28"/>
        </w:rPr>
        <w:t>6101</w:t>
      </w:r>
      <w:r w:rsidRPr="00765FA2">
        <w:rPr>
          <w:rFonts w:ascii="Garamond" w:hAnsi="Garamond"/>
          <w:sz w:val="28"/>
          <w:szCs w:val="28"/>
          <w:lang w:val="sr-Cyrl-RS"/>
        </w:rPr>
        <w:t>-</w:t>
      </w:r>
      <w:r w:rsidRPr="00765FA2">
        <w:rPr>
          <w:rFonts w:ascii="Garamond" w:hAnsi="Garamond"/>
          <w:sz w:val="28"/>
          <w:szCs w:val="28"/>
        </w:rPr>
        <w:t>CPIH</w:t>
      </w:r>
      <w:r w:rsidRPr="00765FA2">
        <w:rPr>
          <w:rFonts w:ascii="Garamond" w:hAnsi="Garamond"/>
          <w:sz w:val="28"/>
          <w:szCs w:val="28"/>
          <w:lang w:val="sr-Cyrl-RS"/>
        </w:rPr>
        <w:t>-</w:t>
      </w:r>
      <w:r w:rsidRPr="00765FA2">
        <w:rPr>
          <w:rFonts w:ascii="Garamond" w:hAnsi="Garamond"/>
          <w:sz w:val="28"/>
          <w:szCs w:val="28"/>
        </w:rPr>
        <w:t>1</w:t>
      </w:r>
      <w:r w:rsidRPr="00765FA2">
        <w:rPr>
          <w:rFonts w:ascii="Garamond" w:hAnsi="Garamond"/>
          <w:sz w:val="28"/>
          <w:szCs w:val="28"/>
          <w:lang w:val="sr-Cyrl-RS"/>
        </w:rPr>
        <w:t>6</w:t>
      </w:r>
      <w:r w:rsidRPr="00765FA2">
        <w:rPr>
          <w:rFonts w:ascii="Garamond" w:hAnsi="Garamond"/>
          <w:sz w:val="28"/>
          <w:szCs w:val="28"/>
        </w:rPr>
        <w:t>/202</w:t>
      </w:r>
      <w:r w:rsidR="00B614C1">
        <w:rPr>
          <w:rFonts w:ascii="Garamond" w:hAnsi="Garamond"/>
          <w:sz w:val="28"/>
          <w:szCs w:val="28"/>
          <w:lang w:val="sr-Cyrl-RS"/>
        </w:rPr>
        <w:t>1</w:t>
      </w:r>
      <w:r w:rsidRPr="00765FA2">
        <w:rPr>
          <w:rFonts w:ascii="Garamond" w:hAnsi="Garamond"/>
          <w:sz w:val="28"/>
          <w:szCs w:val="28"/>
          <w:lang w:val="sr-Cyrl-RS"/>
        </w:rPr>
        <w:t xml:space="preserve"> </w:t>
      </w:r>
      <w:r w:rsidR="00DB0C07" w:rsidRPr="00765FA2">
        <w:rPr>
          <w:rFonts w:ascii="Garamond" w:hAnsi="Garamond"/>
          <w:sz w:val="28"/>
          <w:szCs w:val="28"/>
          <w:lang w:val="sr-Cyrl-RS"/>
        </w:rPr>
        <w:t>бр.</w:t>
      </w:r>
      <w:r w:rsidR="00DB0C07">
        <w:rPr>
          <w:rFonts w:ascii="Garamond" w:hAnsi="Garamond"/>
          <w:sz w:val="28"/>
          <w:szCs w:val="28"/>
          <w:lang w:val="sr-Cyrl-RS"/>
        </w:rPr>
        <w:t xml:space="preserve"> </w:t>
      </w:r>
      <w:r w:rsidR="00DB0C07" w:rsidRPr="00765FA2">
        <w:rPr>
          <w:rFonts w:ascii="Garamond" w:hAnsi="Garamond"/>
          <w:sz w:val="28"/>
          <w:szCs w:val="28"/>
          <w:lang w:val="sr-Cyrl-RS"/>
        </w:rPr>
        <w:t>351-02-00283-2020-07</w:t>
      </w:r>
      <w:r w:rsidR="00DB0C07" w:rsidRPr="00765FA2">
        <w:rPr>
          <w:rFonts w:ascii="Garamond" w:hAnsi="Garamond"/>
          <w:sz w:val="28"/>
          <w:szCs w:val="28"/>
        </w:rPr>
        <w:t xml:space="preserve"> </w:t>
      </w:r>
      <w:r w:rsidRPr="00765FA2">
        <w:rPr>
          <w:rFonts w:ascii="Garamond" w:hAnsi="Garamond"/>
          <w:sz w:val="28"/>
          <w:szCs w:val="28"/>
          <w:lang w:val="sr-Cyrl-RS"/>
        </w:rPr>
        <w:t>од 23. 03. 2021. године, кој</w:t>
      </w:r>
      <w:r w:rsidR="00DA6B7B">
        <w:rPr>
          <w:rFonts w:ascii="Garamond" w:hAnsi="Garamond"/>
          <w:sz w:val="28"/>
          <w:szCs w:val="28"/>
          <w:lang w:val="sr-Cyrl-RS"/>
        </w:rPr>
        <w:t>о</w:t>
      </w:r>
      <w:r w:rsidRPr="00765FA2">
        <w:rPr>
          <w:rFonts w:ascii="Garamond" w:hAnsi="Garamond"/>
          <w:sz w:val="28"/>
          <w:szCs w:val="28"/>
          <w:lang w:val="sr-Cyrl-RS"/>
        </w:rPr>
        <w:t>м се дозвољава ивеститору „</w:t>
      </w:r>
      <w:r w:rsidRPr="00765FA2">
        <w:rPr>
          <w:rFonts w:ascii="Garamond" w:hAnsi="Garamond"/>
          <w:sz w:val="28"/>
          <w:szCs w:val="28"/>
        </w:rPr>
        <w:t>A T</w:t>
      </w:r>
      <w:r w:rsidR="00B614C1">
        <w:rPr>
          <w:rFonts w:ascii="Garamond" w:hAnsi="Garamond"/>
          <w:sz w:val="28"/>
          <w:szCs w:val="28"/>
          <w:lang w:val="sr-Latn-RS"/>
        </w:rPr>
        <w:t>hree</w:t>
      </w:r>
      <w:r w:rsidRPr="00765FA2">
        <w:rPr>
          <w:rFonts w:ascii="Garamond" w:hAnsi="Garamond"/>
          <w:sz w:val="28"/>
          <w:szCs w:val="28"/>
        </w:rPr>
        <w:t xml:space="preserve"> I</w:t>
      </w:r>
      <w:r w:rsidR="00B614C1">
        <w:rPr>
          <w:rFonts w:ascii="Garamond" w:hAnsi="Garamond"/>
          <w:sz w:val="28"/>
          <w:szCs w:val="28"/>
        </w:rPr>
        <w:t>nvestments</w:t>
      </w:r>
      <w:r w:rsidRPr="00765FA2">
        <w:rPr>
          <w:rFonts w:ascii="Garamond" w:hAnsi="Garamond"/>
          <w:sz w:val="28"/>
          <w:szCs w:val="28"/>
          <w:lang w:val="sr-Cyrl-RS"/>
        </w:rPr>
        <w:t xml:space="preserve">“ д.о.о Београд извођење радова на изградњи стамбено-пословног објекта у оквиру стамбено-пословног комплекса </w:t>
      </w:r>
      <w:r w:rsidRPr="00765FA2">
        <w:rPr>
          <w:rFonts w:ascii="Garamond" w:hAnsi="Garamond" w:cs="Arial"/>
          <w:sz w:val="28"/>
          <w:szCs w:val="28"/>
          <w:shd w:val="clear" w:color="auto" w:fill="FFFFFF"/>
        </w:rPr>
        <w:t>„</w:t>
      </w:r>
      <w:r w:rsidRPr="00765FA2">
        <w:rPr>
          <w:rFonts w:ascii="Garamond" w:hAnsi="Garamond" w:cs="Arial"/>
          <w:bCs/>
          <w:sz w:val="28"/>
          <w:szCs w:val="28"/>
          <w:shd w:val="clear" w:color="auto" w:fill="FFFFFF"/>
        </w:rPr>
        <w:t>К</w:t>
      </w:r>
      <w:r w:rsidRPr="00765FA2">
        <w:rPr>
          <w:rFonts w:ascii="Garamond" w:hAnsi="Garamond" w:cs="Arial"/>
          <w:bCs/>
          <w:sz w:val="28"/>
          <w:szCs w:val="28"/>
          <w:shd w:val="clear" w:color="auto" w:fill="FFFFFF"/>
          <w:lang w:val="sr-Cyrl-RS"/>
        </w:rPr>
        <w:t>-Дистрикт</w:t>
      </w:r>
      <w:r w:rsidRPr="00765FA2">
        <w:rPr>
          <w:rFonts w:ascii="Garamond" w:hAnsi="Garamond" w:cs="Arial"/>
          <w:sz w:val="28"/>
          <w:szCs w:val="28"/>
          <w:shd w:val="clear" w:color="auto" w:fill="FFFFFF"/>
        </w:rPr>
        <w:t>”</w:t>
      </w:r>
      <w:r w:rsidRPr="00765FA2">
        <w:rPr>
          <w:rFonts w:ascii="Garamond" w:hAnsi="Garamond"/>
          <w:sz w:val="28"/>
          <w:szCs w:val="28"/>
          <w:lang w:val="sr-Cyrl-RS"/>
        </w:rPr>
        <w:t xml:space="preserve">, - Фаза Ц. </w:t>
      </w:r>
    </w:p>
    <w:p w14:paraId="45E17EAD" w14:textId="53826CC8" w:rsidR="00D3254D" w:rsidRDefault="00F52990" w:rsidP="00F52990">
      <w:pPr>
        <w:jc w:val="both"/>
        <w:rPr>
          <w:rFonts w:ascii="Garamond" w:hAnsi="Garamond"/>
          <w:sz w:val="28"/>
          <w:szCs w:val="28"/>
          <w:lang w:val="sr-Cyrl-RS"/>
        </w:rPr>
      </w:pPr>
      <w:r w:rsidRPr="00765FA2">
        <w:rPr>
          <w:rFonts w:ascii="Garamond" w:hAnsi="Garamond"/>
          <w:sz w:val="28"/>
          <w:szCs w:val="28"/>
          <w:lang w:val="sr-Cyrl-RS"/>
        </w:rPr>
        <w:lastRenderedPageBreak/>
        <w:t>На сајту</w:t>
      </w:r>
      <w:r w:rsidR="006A2575">
        <w:rPr>
          <w:rStyle w:val="FootnoteReference"/>
          <w:rFonts w:ascii="Garamond" w:hAnsi="Garamond"/>
          <w:sz w:val="28"/>
          <w:szCs w:val="28"/>
          <w:lang w:val="sr-Cyrl-RS"/>
        </w:rPr>
        <w:footnoteReference w:id="31"/>
      </w:r>
      <w:r w:rsidRPr="00765FA2">
        <w:rPr>
          <w:rFonts w:ascii="Garamond" w:hAnsi="Garamond"/>
          <w:sz w:val="28"/>
          <w:szCs w:val="28"/>
          <w:lang w:val="sr-Cyrl-RS"/>
        </w:rPr>
        <w:t xml:space="preserve"> којим се презентује изградња Фазе Ц стамбено-пословног комплекса </w:t>
      </w:r>
      <w:r w:rsidRPr="00765FA2">
        <w:rPr>
          <w:rFonts w:ascii="Garamond" w:hAnsi="Garamond" w:cs="Arial"/>
          <w:sz w:val="28"/>
          <w:szCs w:val="28"/>
          <w:shd w:val="clear" w:color="auto" w:fill="FFFFFF"/>
        </w:rPr>
        <w:t>„</w:t>
      </w:r>
      <w:r w:rsidRPr="00765FA2">
        <w:rPr>
          <w:rFonts w:ascii="Garamond" w:hAnsi="Garamond" w:cs="Arial"/>
          <w:bCs/>
          <w:sz w:val="28"/>
          <w:szCs w:val="28"/>
          <w:shd w:val="clear" w:color="auto" w:fill="FFFFFF"/>
        </w:rPr>
        <w:t>К</w:t>
      </w:r>
      <w:r w:rsidRPr="00765FA2">
        <w:rPr>
          <w:rFonts w:ascii="Garamond" w:hAnsi="Garamond" w:cs="Arial"/>
          <w:bCs/>
          <w:sz w:val="28"/>
          <w:szCs w:val="28"/>
          <w:shd w:val="clear" w:color="auto" w:fill="FFFFFF"/>
          <w:lang w:val="sr-Cyrl-RS"/>
        </w:rPr>
        <w:t>-Дистрикт</w:t>
      </w:r>
      <w:r w:rsidRPr="00765FA2">
        <w:rPr>
          <w:rFonts w:ascii="Garamond" w:hAnsi="Garamond" w:cs="Arial"/>
          <w:sz w:val="28"/>
          <w:szCs w:val="28"/>
          <w:shd w:val="clear" w:color="auto" w:fill="FFFFFF"/>
        </w:rPr>
        <w:t>”</w:t>
      </w:r>
      <w:r w:rsidRPr="00765FA2">
        <w:rPr>
          <w:rFonts w:ascii="Garamond" w:hAnsi="Garamond"/>
          <w:sz w:val="28"/>
          <w:szCs w:val="28"/>
          <w:lang w:val="sr-Cyrl-RS"/>
        </w:rPr>
        <w:t xml:space="preserve"> се наводи да је у питању нови стамбено-пословни комплекс који заузима укупну површину од 31.530,65 м</w:t>
      </w:r>
      <w:r w:rsidR="00B614C1">
        <w:rPr>
          <w:rFonts w:ascii="Garamond" w:hAnsi="Garamond"/>
          <w:sz w:val="28"/>
          <w:szCs w:val="28"/>
          <w:lang w:val="sr-Cyrl-RS"/>
        </w:rPr>
        <w:t>²</w:t>
      </w:r>
      <w:r w:rsidRPr="00765FA2">
        <w:rPr>
          <w:rFonts w:ascii="Garamond" w:hAnsi="Garamond"/>
          <w:sz w:val="28"/>
          <w:szCs w:val="28"/>
          <w:lang w:val="sr-Cyrl-RS"/>
        </w:rPr>
        <w:t xml:space="preserve">, као и да су инвеститори </w:t>
      </w:r>
      <w:r w:rsidRPr="00765FA2">
        <w:rPr>
          <w:rFonts w:ascii="Garamond" w:hAnsi="Garamond" w:cs="Arial"/>
          <w:sz w:val="28"/>
          <w:szCs w:val="28"/>
          <w:shd w:val="clear" w:color="auto" w:fill="FFFFFF"/>
        </w:rPr>
        <w:t>„</w:t>
      </w:r>
      <w:r w:rsidRPr="00765FA2">
        <w:rPr>
          <w:rFonts w:ascii="Garamond" w:hAnsi="Garamond" w:cs="Arial"/>
          <w:bCs/>
          <w:sz w:val="28"/>
          <w:szCs w:val="28"/>
          <w:shd w:val="clear" w:color="auto" w:fill="FFFFFF"/>
        </w:rPr>
        <w:t>К</w:t>
      </w:r>
      <w:r w:rsidRPr="00765FA2">
        <w:rPr>
          <w:rFonts w:ascii="Garamond" w:hAnsi="Garamond" w:cs="Arial"/>
          <w:bCs/>
          <w:sz w:val="28"/>
          <w:szCs w:val="28"/>
          <w:shd w:val="clear" w:color="auto" w:fill="FFFFFF"/>
          <w:lang w:val="sr-Cyrl-RS"/>
        </w:rPr>
        <w:t>-Дистрикта</w:t>
      </w:r>
      <w:r w:rsidRPr="00765FA2">
        <w:rPr>
          <w:rFonts w:ascii="Garamond" w:hAnsi="Garamond" w:cs="Arial"/>
          <w:sz w:val="28"/>
          <w:szCs w:val="28"/>
          <w:shd w:val="clear" w:color="auto" w:fill="FFFFFF"/>
        </w:rPr>
        <w:t>”</w:t>
      </w:r>
      <w:r w:rsidRPr="00765FA2">
        <w:rPr>
          <w:rFonts w:ascii="Garamond" w:hAnsi="Garamond"/>
          <w:sz w:val="28"/>
          <w:szCs w:val="28"/>
          <w:lang w:val="sr-Cyrl-RS"/>
        </w:rPr>
        <w:t xml:space="preserve"> реномиране компаније - холандски </w:t>
      </w:r>
      <w:r w:rsidRPr="00182C52">
        <w:rPr>
          <w:rFonts w:ascii="Garamond" w:hAnsi="Garamond"/>
          <w:sz w:val="28"/>
          <w:szCs w:val="28"/>
        </w:rPr>
        <w:t>Pinnacle</w:t>
      </w:r>
      <w:r w:rsidRPr="00182C52">
        <w:rPr>
          <w:rFonts w:ascii="Garamond" w:hAnsi="Garamond"/>
          <w:sz w:val="28"/>
          <w:szCs w:val="28"/>
          <w:lang w:val="sr-Cyrl-RS"/>
        </w:rPr>
        <w:t xml:space="preserve"> </w:t>
      </w:r>
      <w:r w:rsidRPr="00765FA2">
        <w:rPr>
          <w:rFonts w:ascii="Garamond" w:hAnsi="Garamond"/>
          <w:sz w:val="28"/>
          <w:szCs w:val="28"/>
          <w:lang w:val="sr-Cyrl-RS"/>
        </w:rPr>
        <w:t xml:space="preserve">чији су оснивачи компаније </w:t>
      </w:r>
      <w:r w:rsidRPr="00765FA2">
        <w:rPr>
          <w:rFonts w:ascii="Garamond" w:hAnsi="Garamond"/>
          <w:sz w:val="28"/>
          <w:szCs w:val="28"/>
        </w:rPr>
        <w:t>Levi9 Technology Services</w:t>
      </w:r>
      <w:r w:rsidRPr="00765FA2">
        <w:rPr>
          <w:rFonts w:ascii="Garamond" w:hAnsi="Garamond"/>
          <w:sz w:val="28"/>
          <w:szCs w:val="28"/>
          <w:lang w:val="sr-Cyrl-RS"/>
        </w:rPr>
        <w:t>, са највећим развојним це</w:t>
      </w:r>
      <w:r>
        <w:rPr>
          <w:rFonts w:ascii="Garamond" w:hAnsi="Garamond"/>
          <w:sz w:val="28"/>
          <w:szCs w:val="28"/>
          <w:lang w:val="sr-Cyrl-RS"/>
        </w:rPr>
        <w:t>н</w:t>
      </w:r>
      <w:r w:rsidRPr="00765FA2">
        <w:rPr>
          <w:rFonts w:ascii="Garamond" w:hAnsi="Garamond"/>
          <w:sz w:val="28"/>
          <w:szCs w:val="28"/>
          <w:lang w:val="sr-Cyrl-RS"/>
        </w:rPr>
        <w:t xml:space="preserve">тром у Србији у Новом Саду, да компанија </w:t>
      </w:r>
      <w:r>
        <w:rPr>
          <w:rFonts w:ascii="Garamond" w:hAnsi="Garamond"/>
          <w:sz w:val="28"/>
          <w:szCs w:val="28"/>
          <w:lang w:val="sr-Cyrl-RS"/>
        </w:rPr>
        <w:t>„</w:t>
      </w:r>
      <w:r>
        <w:rPr>
          <w:rFonts w:ascii="Garamond" w:hAnsi="Garamond"/>
          <w:sz w:val="28"/>
          <w:szCs w:val="28"/>
        </w:rPr>
        <w:t>Levi</w:t>
      </w:r>
      <w:r>
        <w:rPr>
          <w:rFonts w:ascii="Garamond" w:hAnsi="Garamond"/>
          <w:sz w:val="28"/>
          <w:szCs w:val="28"/>
          <w:lang w:val="sr-Cyrl-RS"/>
        </w:rPr>
        <w:t xml:space="preserve"> 9„ </w:t>
      </w:r>
      <w:r w:rsidRPr="00765FA2">
        <w:rPr>
          <w:rFonts w:ascii="Garamond" w:hAnsi="Garamond"/>
          <w:sz w:val="28"/>
          <w:szCs w:val="28"/>
          <w:lang w:val="sr-Cyrl-RS"/>
        </w:rPr>
        <w:t xml:space="preserve">постоји у Србији од 2005. године и да је </w:t>
      </w:r>
      <w:r w:rsidRPr="00765FA2">
        <w:rPr>
          <w:rFonts w:ascii="Garamond" w:hAnsi="Garamond"/>
          <w:sz w:val="28"/>
          <w:szCs w:val="28"/>
        </w:rPr>
        <w:t>Tree Investment Group</w:t>
      </w:r>
      <w:r w:rsidRPr="00765FA2">
        <w:rPr>
          <w:rFonts w:ascii="Garamond" w:hAnsi="Garamond"/>
          <w:sz w:val="28"/>
          <w:szCs w:val="28"/>
          <w:lang w:val="sr-Latn-RS"/>
        </w:rPr>
        <w:t xml:space="preserve"> </w:t>
      </w:r>
      <w:r w:rsidRPr="00765FA2">
        <w:rPr>
          <w:rFonts w:ascii="Garamond" w:hAnsi="Garamond"/>
          <w:sz w:val="28"/>
          <w:szCs w:val="28"/>
          <w:lang w:val="sr-Cyrl-RS"/>
        </w:rPr>
        <w:t>инвеститор Фазе Ц</w:t>
      </w:r>
      <w:r w:rsidR="00D3254D">
        <w:rPr>
          <w:rFonts w:ascii="Garamond" w:hAnsi="Garamond"/>
          <w:sz w:val="28"/>
          <w:szCs w:val="28"/>
          <w:lang w:val="sr-Cyrl-RS"/>
        </w:rPr>
        <w:t>, п</w:t>
      </w:r>
      <w:r w:rsidRPr="00765FA2">
        <w:rPr>
          <w:rFonts w:ascii="Garamond" w:hAnsi="Garamond"/>
          <w:sz w:val="28"/>
          <w:szCs w:val="28"/>
          <w:lang w:val="sr-Cyrl-RS"/>
        </w:rPr>
        <w:t xml:space="preserve">оред тога, наводи се да је инвеститор и српска компанија </w:t>
      </w:r>
      <w:r>
        <w:rPr>
          <w:rFonts w:ascii="Garamond" w:hAnsi="Garamond"/>
          <w:sz w:val="28"/>
          <w:szCs w:val="28"/>
          <w:lang w:val="sr-Cyrl-RS"/>
        </w:rPr>
        <w:t>„</w:t>
      </w:r>
      <w:r>
        <w:rPr>
          <w:rFonts w:ascii="Garamond" w:hAnsi="Garamond"/>
          <w:sz w:val="28"/>
          <w:szCs w:val="28"/>
        </w:rPr>
        <w:t>Agns invest</w:t>
      </w:r>
      <w:r>
        <w:rPr>
          <w:rFonts w:ascii="Garamond" w:hAnsi="Garamond"/>
          <w:sz w:val="28"/>
          <w:szCs w:val="28"/>
          <w:lang w:val="sr-Cyrl-RS"/>
        </w:rPr>
        <w:t>“ доо</w:t>
      </w:r>
      <w:r w:rsidR="00DA6B7B">
        <w:rPr>
          <w:rFonts w:ascii="Garamond" w:hAnsi="Garamond"/>
          <w:sz w:val="28"/>
          <w:szCs w:val="28"/>
          <w:lang w:val="sr-Cyrl-RS"/>
        </w:rPr>
        <w:t>,</w:t>
      </w:r>
      <w:r w:rsidRPr="00765FA2">
        <w:rPr>
          <w:rFonts w:ascii="Garamond" w:hAnsi="Garamond"/>
          <w:sz w:val="28"/>
          <w:szCs w:val="28"/>
          <w:lang w:val="sr-Cyrl-RS"/>
        </w:rPr>
        <w:t xml:space="preserve"> која је део компаније </w:t>
      </w:r>
      <w:r>
        <w:rPr>
          <w:rFonts w:ascii="Garamond" w:hAnsi="Garamond"/>
          <w:sz w:val="28"/>
          <w:szCs w:val="28"/>
          <w:lang w:val="sr-Cyrl-RS"/>
        </w:rPr>
        <w:t>„</w:t>
      </w:r>
      <w:r w:rsidRPr="00765FA2">
        <w:rPr>
          <w:rFonts w:ascii="Garamond" w:hAnsi="Garamond"/>
          <w:sz w:val="28"/>
          <w:szCs w:val="28"/>
        </w:rPr>
        <w:t>Aleksandar Group</w:t>
      </w:r>
      <w:r>
        <w:rPr>
          <w:rFonts w:ascii="Garamond" w:hAnsi="Garamond"/>
          <w:sz w:val="28"/>
          <w:szCs w:val="28"/>
          <w:lang w:val="sr-Cyrl-RS"/>
        </w:rPr>
        <w:t>“</w:t>
      </w:r>
      <w:r w:rsidRPr="00765FA2">
        <w:rPr>
          <w:rFonts w:ascii="Garamond" w:hAnsi="Garamond"/>
          <w:sz w:val="28"/>
          <w:szCs w:val="28"/>
        </w:rPr>
        <w:t>.</w:t>
      </w:r>
      <w:r w:rsidRPr="00765FA2">
        <w:rPr>
          <w:rFonts w:ascii="Garamond" w:hAnsi="Garamond"/>
          <w:sz w:val="28"/>
          <w:szCs w:val="28"/>
          <w:lang w:val="sr-Cyrl-RS"/>
        </w:rPr>
        <w:t xml:space="preserve"> </w:t>
      </w:r>
    </w:p>
    <w:p w14:paraId="470A4793" w14:textId="6EC2234D" w:rsidR="00BC58DA" w:rsidRDefault="00F52990" w:rsidP="00F52990">
      <w:pPr>
        <w:jc w:val="both"/>
        <w:rPr>
          <w:rFonts w:ascii="Garamond" w:hAnsi="Garamond"/>
          <w:sz w:val="28"/>
          <w:szCs w:val="28"/>
          <w:lang w:val="sr-Latn-RS"/>
        </w:rPr>
      </w:pPr>
      <w:r w:rsidRPr="006D178C">
        <w:rPr>
          <w:rFonts w:ascii="Garamond" w:hAnsi="Garamond"/>
          <w:sz w:val="28"/>
          <w:szCs w:val="28"/>
          <w:lang w:val="sr-Cyrl-RS"/>
        </w:rPr>
        <w:t xml:space="preserve">Компанију </w:t>
      </w:r>
      <w:r>
        <w:rPr>
          <w:rFonts w:ascii="Garamond" w:hAnsi="Garamond"/>
          <w:sz w:val="28"/>
          <w:szCs w:val="28"/>
          <w:lang w:val="sr-Cyrl-RS"/>
        </w:rPr>
        <w:t>„</w:t>
      </w:r>
      <w:r w:rsidRPr="006D178C">
        <w:rPr>
          <w:rFonts w:ascii="Garamond" w:hAnsi="Garamond"/>
          <w:sz w:val="28"/>
          <w:szCs w:val="28"/>
        </w:rPr>
        <w:t>Levi</w:t>
      </w:r>
      <w:r w:rsidR="004D6AA1">
        <w:rPr>
          <w:rFonts w:ascii="Garamond" w:hAnsi="Garamond"/>
          <w:sz w:val="28"/>
          <w:szCs w:val="28"/>
          <w:lang w:val="sr-Cyrl-RS"/>
        </w:rPr>
        <w:t>9</w:t>
      </w:r>
      <w:r w:rsidRPr="006D178C">
        <w:rPr>
          <w:rFonts w:ascii="Garamond" w:hAnsi="Garamond"/>
          <w:sz w:val="28"/>
          <w:szCs w:val="28"/>
          <w:lang w:val="sr-Cyrl-RS"/>
        </w:rPr>
        <w:t xml:space="preserve"> основао је 2017. године Владимир Гогољев, да би након неколико месеци пренео власн</w:t>
      </w:r>
      <w:r w:rsidR="00A57CD2">
        <w:rPr>
          <w:rFonts w:ascii="Garamond" w:hAnsi="Garamond"/>
          <w:sz w:val="28"/>
          <w:szCs w:val="28"/>
          <w:lang w:val="sr-Cyrl-RS"/>
        </w:rPr>
        <w:t>и</w:t>
      </w:r>
      <w:r w:rsidRPr="006D178C">
        <w:rPr>
          <w:rFonts w:ascii="Garamond" w:hAnsi="Garamond"/>
          <w:sz w:val="28"/>
          <w:szCs w:val="28"/>
          <w:lang w:val="sr-Cyrl-RS"/>
        </w:rPr>
        <w:t xml:space="preserve">штво компаније на две фирме </w:t>
      </w:r>
      <w:r w:rsidR="00BC58DA">
        <w:rPr>
          <w:rFonts w:ascii="Garamond" w:hAnsi="Garamond"/>
          <w:sz w:val="28"/>
          <w:szCs w:val="28"/>
          <w:lang w:val="sr-Cyrl-RS"/>
        </w:rPr>
        <w:t xml:space="preserve">– </w:t>
      </w:r>
      <w:r w:rsidRPr="006D178C">
        <w:rPr>
          <w:rFonts w:ascii="Garamond" w:hAnsi="Garamond"/>
          <w:sz w:val="28"/>
          <w:szCs w:val="28"/>
        </w:rPr>
        <w:t>R</w:t>
      </w:r>
      <w:r w:rsidR="00BC58DA">
        <w:rPr>
          <w:rFonts w:ascii="Garamond" w:hAnsi="Garamond"/>
          <w:sz w:val="28"/>
          <w:szCs w:val="28"/>
          <w:lang w:val="sr-Latn-RS"/>
        </w:rPr>
        <w:t>IJA RE</w:t>
      </w:r>
      <w:r w:rsidRPr="006D178C">
        <w:rPr>
          <w:rFonts w:ascii="Garamond" w:hAnsi="Garamond"/>
          <w:sz w:val="28"/>
          <w:szCs w:val="28"/>
          <w:lang w:val="sr-Cyrl-RS"/>
        </w:rPr>
        <w:t xml:space="preserve"> из Новог Сада и </w:t>
      </w:r>
      <w:r w:rsidRPr="006D178C">
        <w:rPr>
          <w:rFonts w:ascii="Garamond" w:hAnsi="Garamond"/>
          <w:sz w:val="28"/>
          <w:szCs w:val="28"/>
        </w:rPr>
        <w:t>Kale BV</w:t>
      </w:r>
      <w:r w:rsidRPr="006D178C">
        <w:rPr>
          <w:rFonts w:ascii="Garamond" w:hAnsi="Garamond"/>
          <w:sz w:val="28"/>
          <w:szCs w:val="28"/>
          <w:lang w:val="sr-Cyrl-RS"/>
        </w:rPr>
        <w:t xml:space="preserve"> из Амстердама, те су на тај начин Новосађани Александар Гајић, Дарја</w:t>
      </w:r>
      <w:r w:rsidR="00A57CD2">
        <w:rPr>
          <w:rFonts w:ascii="Garamond" w:hAnsi="Garamond"/>
          <w:sz w:val="28"/>
          <w:szCs w:val="28"/>
          <w:lang w:val="sr-Latn-RS"/>
        </w:rPr>
        <w:t xml:space="preserve"> </w:t>
      </w:r>
      <w:r w:rsidRPr="006D178C">
        <w:rPr>
          <w:rFonts w:ascii="Garamond" w:hAnsi="Garamond"/>
          <w:sz w:val="28"/>
          <w:szCs w:val="28"/>
          <w:lang w:val="sr-Cyrl-RS"/>
        </w:rPr>
        <w:t xml:space="preserve">и Владимир Гогољев и холандска фирма </w:t>
      </w:r>
      <w:r w:rsidRPr="006D178C">
        <w:rPr>
          <w:rFonts w:ascii="Garamond" w:hAnsi="Garamond"/>
          <w:sz w:val="28"/>
          <w:szCs w:val="28"/>
        </w:rPr>
        <w:t>Pinnacle</w:t>
      </w:r>
      <w:r w:rsidRPr="006D178C">
        <w:rPr>
          <w:rFonts w:ascii="Garamond" w:hAnsi="Garamond"/>
          <w:sz w:val="28"/>
          <w:szCs w:val="28"/>
          <w:lang w:val="sr-Cyrl-RS"/>
        </w:rPr>
        <w:t xml:space="preserve"> постали власници компаније - Калемегдан Д</w:t>
      </w:r>
      <w:r w:rsidR="00A57CD2">
        <w:rPr>
          <w:rFonts w:ascii="Garamond" w:hAnsi="Garamond"/>
          <w:sz w:val="28"/>
          <w:szCs w:val="28"/>
          <w:lang w:val="sr-Cyrl-RS"/>
        </w:rPr>
        <w:t>и</w:t>
      </w:r>
      <w:r w:rsidRPr="006D178C">
        <w:rPr>
          <w:rFonts w:ascii="Garamond" w:hAnsi="Garamond"/>
          <w:sz w:val="28"/>
          <w:szCs w:val="28"/>
          <w:lang w:val="sr-Cyrl-RS"/>
        </w:rPr>
        <w:t>веломпент доо Београд која је новембра 2017. купила од Грка парцеле на којима ће се градити ,,К-Дистрикт</w:t>
      </w:r>
      <w:r w:rsidR="00BC58DA">
        <w:rPr>
          <w:rStyle w:val="FootnoteReference"/>
          <w:rFonts w:ascii="Garamond" w:hAnsi="Garamond"/>
          <w:sz w:val="28"/>
          <w:szCs w:val="28"/>
          <w:lang w:val="sr-Cyrl-RS"/>
        </w:rPr>
        <w:footnoteReference w:id="32"/>
      </w:r>
      <w:r>
        <w:rPr>
          <w:rFonts w:ascii="Garamond" w:hAnsi="Garamond"/>
          <w:sz w:val="28"/>
          <w:szCs w:val="28"/>
          <w:lang w:val="sr-Latn-RS"/>
        </w:rPr>
        <w:t>.</w:t>
      </w:r>
    </w:p>
    <w:p w14:paraId="5ACA4D6C" w14:textId="77777777" w:rsidR="00C70A80" w:rsidRDefault="00C70A80" w:rsidP="00581E19">
      <w:pPr>
        <w:ind w:firstLine="720"/>
        <w:jc w:val="both"/>
        <w:rPr>
          <w:rFonts w:ascii="Garamond" w:hAnsi="Garamond"/>
          <w:b/>
          <w:bCs/>
          <w:sz w:val="28"/>
          <w:szCs w:val="28"/>
          <w:lang w:val="sr-Cyrl-RS"/>
        </w:rPr>
      </w:pPr>
    </w:p>
    <w:p w14:paraId="198BF522" w14:textId="20A40D95" w:rsidR="00FD1B12" w:rsidRPr="000F566F" w:rsidRDefault="00581E19" w:rsidP="00581E19">
      <w:pPr>
        <w:ind w:firstLine="720"/>
        <w:jc w:val="both"/>
        <w:rPr>
          <w:rFonts w:ascii="Garamond" w:hAnsi="Garamond"/>
          <w:b/>
          <w:bCs/>
          <w:sz w:val="28"/>
          <w:szCs w:val="28"/>
          <w:lang w:val="sr-Cyrl-RS"/>
        </w:rPr>
      </w:pPr>
      <w:r>
        <w:rPr>
          <w:rFonts w:ascii="Garamond" w:hAnsi="Garamond"/>
          <w:b/>
          <w:bCs/>
          <w:sz w:val="28"/>
          <w:szCs w:val="28"/>
          <w:lang w:val="sr-Cyrl-RS"/>
        </w:rPr>
        <w:t xml:space="preserve">12. </w:t>
      </w:r>
      <w:r w:rsidR="00FD1B12" w:rsidRPr="000F566F">
        <w:rPr>
          <w:rFonts w:ascii="Garamond" w:hAnsi="Garamond"/>
          <w:b/>
          <w:bCs/>
          <w:sz w:val="28"/>
          <w:szCs w:val="28"/>
          <w:lang w:val="sr-Cyrl-RS"/>
        </w:rPr>
        <w:t>ГРАЂЕВИНСКЕ ДОЗВОЛЕ</w:t>
      </w:r>
      <w:r w:rsidR="00B8310E">
        <w:rPr>
          <w:rFonts w:ascii="Garamond" w:hAnsi="Garamond"/>
          <w:b/>
          <w:bCs/>
          <w:sz w:val="28"/>
          <w:szCs w:val="28"/>
          <w:lang w:val="sr-Cyrl-RS"/>
        </w:rPr>
        <w:t xml:space="preserve"> ЗА ИЗГРАДЊУ</w:t>
      </w:r>
      <w:r w:rsidR="000661B1">
        <w:rPr>
          <w:rFonts w:ascii="Garamond" w:hAnsi="Garamond"/>
          <w:b/>
          <w:bCs/>
          <w:sz w:val="28"/>
          <w:szCs w:val="28"/>
          <w:lang w:val="sr-Cyrl-RS"/>
        </w:rPr>
        <w:t xml:space="preserve"> </w:t>
      </w:r>
      <w:r w:rsidR="00B8310E">
        <w:rPr>
          <w:rFonts w:ascii="Garamond" w:hAnsi="Garamond"/>
          <w:b/>
          <w:bCs/>
          <w:sz w:val="28"/>
          <w:szCs w:val="28"/>
          <w:lang w:val="sr-Cyrl-RS"/>
        </w:rPr>
        <w:t>СТАМБЕНО</w:t>
      </w:r>
      <w:r w:rsidR="00DA6B7B">
        <w:rPr>
          <w:rFonts w:ascii="Garamond" w:hAnsi="Garamond"/>
          <w:b/>
          <w:bCs/>
          <w:sz w:val="28"/>
          <w:szCs w:val="28"/>
          <w:lang w:val="sr-Cyrl-RS"/>
        </w:rPr>
        <w:t>-</w:t>
      </w:r>
      <w:r w:rsidR="004E7CD7">
        <w:rPr>
          <w:rFonts w:ascii="Garamond" w:hAnsi="Garamond"/>
          <w:b/>
          <w:bCs/>
          <w:sz w:val="28"/>
          <w:szCs w:val="28"/>
          <w:lang w:val="sr-Cyrl-RS"/>
        </w:rPr>
        <w:tab/>
      </w:r>
      <w:r w:rsidR="00B8310E">
        <w:rPr>
          <w:rFonts w:ascii="Garamond" w:hAnsi="Garamond"/>
          <w:b/>
          <w:bCs/>
          <w:sz w:val="28"/>
          <w:szCs w:val="28"/>
          <w:lang w:val="sr-Cyrl-RS"/>
        </w:rPr>
        <w:t xml:space="preserve">ПОСЛОВНОГ КОМПЛЕКСА </w:t>
      </w:r>
      <w:r w:rsidR="00DA6B7B">
        <w:rPr>
          <w:rFonts w:ascii="Garamond" w:hAnsi="Garamond"/>
          <w:b/>
          <w:bCs/>
          <w:sz w:val="28"/>
          <w:szCs w:val="28"/>
          <w:lang w:val="sr-Cyrl-RS"/>
        </w:rPr>
        <w:t>,,</w:t>
      </w:r>
      <w:r w:rsidR="00B8310E">
        <w:rPr>
          <w:rFonts w:ascii="Garamond" w:hAnsi="Garamond"/>
          <w:b/>
          <w:bCs/>
          <w:sz w:val="28"/>
          <w:szCs w:val="28"/>
          <w:lang w:val="sr-Cyrl-RS"/>
        </w:rPr>
        <w:t>К-ДИСТИКТ</w:t>
      </w:r>
      <w:r w:rsidR="00DA6B7B">
        <w:rPr>
          <w:rFonts w:ascii="Garamond" w:hAnsi="Garamond"/>
          <w:b/>
          <w:bCs/>
          <w:sz w:val="28"/>
          <w:szCs w:val="28"/>
          <w:lang w:val="sr-Cyrl-RS"/>
        </w:rPr>
        <w:t>”</w:t>
      </w:r>
    </w:p>
    <w:p w14:paraId="2947CA5B" w14:textId="77777777" w:rsidR="00FD1B12" w:rsidRPr="000F566F" w:rsidRDefault="00FD1B12" w:rsidP="00FD1B12">
      <w:pPr>
        <w:jc w:val="both"/>
        <w:rPr>
          <w:rFonts w:ascii="Garamond" w:hAnsi="Garamond"/>
          <w:sz w:val="28"/>
          <w:szCs w:val="28"/>
          <w:lang w:val="sr-Cyrl-RS"/>
        </w:rPr>
      </w:pPr>
      <w:r w:rsidRPr="000F566F">
        <w:rPr>
          <w:rFonts w:ascii="Garamond" w:hAnsi="Garamond"/>
          <w:sz w:val="28"/>
          <w:szCs w:val="28"/>
          <w:lang w:val="sr-Cyrl-RS"/>
        </w:rPr>
        <w:t>1.</w:t>
      </w:r>
    </w:p>
    <w:p w14:paraId="422AD6F5" w14:textId="59092EBB" w:rsidR="00FD1B12" w:rsidRDefault="00FD1B12" w:rsidP="00FD1B12">
      <w:pPr>
        <w:jc w:val="both"/>
        <w:rPr>
          <w:rFonts w:ascii="Garamond" w:hAnsi="Garamond"/>
          <w:sz w:val="28"/>
          <w:szCs w:val="28"/>
          <w:lang w:val="sr-Cyrl-RS"/>
        </w:rPr>
      </w:pPr>
      <w:r w:rsidRPr="000F566F">
        <w:rPr>
          <w:rFonts w:ascii="Garamond" w:hAnsi="Garamond"/>
          <w:sz w:val="28"/>
          <w:szCs w:val="28"/>
          <w:lang w:val="sr-Cyrl-RS"/>
        </w:rPr>
        <w:t>Министарство грађевин</w:t>
      </w:r>
      <w:r>
        <w:rPr>
          <w:rFonts w:ascii="Garamond" w:hAnsi="Garamond"/>
          <w:sz w:val="28"/>
          <w:szCs w:val="28"/>
          <w:lang w:val="sr-Cyrl-RS"/>
        </w:rPr>
        <w:t>а</w:t>
      </w:r>
      <w:r w:rsidRPr="000F566F">
        <w:rPr>
          <w:rFonts w:ascii="Garamond" w:hAnsi="Garamond"/>
          <w:sz w:val="28"/>
          <w:szCs w:val="28"/>
          <w:lang w:val="sr-Cyrl-RS"/>
        </w:rPr>
        <w:t>рства, саобра</w:t>
      </w:r>
      <w:r>
        <w:rPr>
          <w:rFonts w:ascii="Garamond" w:hAnsi="Garamond"/>
          <w:sz w:val="28"/>
          <w:szCs w:val="28"/>
          <w:lang w:val="sr-Cyrl-RS"/>
        </w:rPr>
        <w:t>ћ</w:t>
      </w:r>
      <w:r w:rsidRPr="000F566F">
        <w:rPr>
          <w:rFonts w:ascii="Garamond" w:hAnsi="Garamond"/>
          <w:sz w:val="28"/>
          <w:szCs w:val="28"/>
          <w:lang w:val="sr-Cyrl-RS"/>
        </w:rPr>
        <w:t xml:space="preserve">аја и инфраструктуре </w:t>
      </w:r>
      <w:r w:rsidR="00E349FA">
        <w:rPr>
          <w:rFonts w:ascii="Garamond" w:hAnsi="Garamond"/>
          <w:sz w:val="28"/>
          <w:szCs w:val="28"/>
          <w:lang w:val="sr-Cyrl-RS"/>
        </w:rPr>
        <w:t xml:space="preserve">донело је </w:t>
      </w:r>
      <w:r w:rsidRPr="000F566F">
        <w:rPr>
          <w:rFonts w:ascii="Garamond" w:hAnsi="Garamond"/>
          <w:sz w:val="28"/>
          <w:szCs w:val="28"/>
          <w:lang w:val="sr-Cyrl-RS"/>
        </w:rPr>
        <w:t>Решење о грађеви</w:t>
      </w:r>
      <w:r>
        <w:rPr>
          <w:rFonts w:ascii="Garamond" w:hAnsi="Garamond"/>
          <w:sz w:val="28"/>
          <w:szCs w:val="28"/>
          <w:lang w:val="sr-Cyrl-RS"/>
        </w:rPr>
        <w:t>нс</w:t>
      </w:r>
      <w:r w:rsidRPr="000F566F">
        <w:rPr>
          <w:rFonts w:ascii="Garamond" w:hAnsi="Garamond"/>
          <w:sz w:val="28"/>
          <w:szCs w:val="28"/>
          <w:lang w:val="sr-Cyrl-RS"/>
        </w:rPr>
        <w:t>кој</w:t>
      </w:r>
      <w:r w:rsidR="00FD6CA2">
        <w:rPr>
          <w:rFonts w:ascii="Garamond" w:hAnsi="Garamond"/>
          <w:sz w:val="28"/>
          <w:szCs w:val="28"/>
          <w:lang w:val="sr-Cyrl-RS"/>
        </w:rPr>
        <w:t xml:space="preserve"> </w:t>
      </w:r>
      <w:r w:rsidRPr="000F566F">
        <w:rPr>
          <w:rFonts w:ascii="Garamond" w:hAnsi="Garamond"/>
          <w:sz w:val="28"/>
          <w:szCs w:val="28"/>
          <w:lang w:val="sr-Cyrl-RS"/>
        </w:rPr>
        <w:t>дозволи</w:t>
      </w:r>
      <w:r w:rsidR="002016A5">
        <w:rPr>
          <w:rStyle w:val="FootnoteReference"/>
          <w:rFonts w:ascii="Garamond" w:hAnsi="Garamond"/>
          <w:sz w:val="28"/>
          <w:szCs w:val="28"/>
          <w:lang w:val="sr-Cyrl-RS"/>
        </w:rPr>
        <w:footnoteReference w:id="33"/>
      </w:r>
      <w:r w:rsidRPr="000F566F">
        <w:rPr>
          <w:rFonts w:ascii="Garamond" w:hAnsi="Garamond"/>
          <w:sz w:val="28"/>
          <w:szCs w:val="28"/>
          <w:lang w:val="sr-Cyrl-RS"/>
        </w:rPr>
        <w:t xml:space="preserve"> </w:t>
      </w:r>
      <w:r w:rsidR="00CF0A10" w:rsidRPr="000F566F">
        <w:rPr>
          <w:rFonts w:ascii="Garamond" w:hAnsi="Garamond"/>
          <w:sz w:val="28"/>
          <w:szCs w:val="28"/>
          <w:lang w:val="sr-Cyrl-RS"/>
        </w:rPr>
        <w:t>бр</w:t>
      </w:r>
      <w:r w:rsidR="00E349FA">
        <w:rPr>
          <w:rFonts w:ascii="Garamond" w:hAnsi="Garamond"/>
          <w:sz w:val="28"/>
          <w:szCs w:val="28"/>
          <w:lang w:val="sr-Cyrl-RS"/>
        </w:rPr>
        <w:t xml:space="preserve">: </w:t>
      </w:r>
      <w:r w:rsidR="00CF0A10" w:rsidRPr="000F566F">
        <w:rPr>
          <w:rFonts w:ascii="Garamond" w:hAnsi="Garamond"/>
          <w:sz w:val="28"/>
          <w:szCs w:val="28"/>
          <w:lang w:val="sr-Cyrl-RS"/>
        </w:rPr>
        <w:t>351-02-00137</w:t>
      </w:r>
      <w:r w:rsidR="00CF0A10" w:rsidRPr="000F566F">
        <w:rPr>
          <w:rFonts w:ascii="Garamond" w:hAnsi="Garamond"/>
          <w:sz w:val="28"/>
          <w:szCs w:val="28"/>
        </w:rPr>
        <w:t>/</w:t>
      </w:r>
      <w:r w:rsidR="00CF0A10" w:rsidRPr="000F566F">
        <w:rPr>
          <w:rFonts w:ascii="Garamond" w:hAnsi="Garamond"/>
          <w:sz w:val="28"/>
          <w:szCs w:val="28"/>
          <w:lang w:val="sr-Cyrl-RS"/>
        </w:rPr>
        <w:t>2020-07</w:t>
      </w:r>
      <w:r w:rsidR="00E349FA">
        <w:rPr>
          <w:rFonts w:ascii="Garamond" w:hAnsi="Garamond"/>
          <w:sz w:val="28"/>
          <w:szCs w:val="28"/>
          <w:lang w:val="sr-Cyrl-RS"/>
        </w:rPr>
        <w:t>,</w:t>
      </w:r>
      <w:r w:rsidR="00CF0A10" w:rsidRPr="000F566F">
        <w:rPr>
          <w:rFonts w:ascii="Garamond" w:hAnsi="Garamond"/>
          <w:sz w:val="28"/>
          <w:szCs w:val="28"/>
        </w:rPr>
        <w:t xml:space="preserve"> </w:t>
      </w:r>
      <w:bookmarkStart w:id="10" w:name="_Hlk118291207"/>
      <w:r w:rsidR="00CF0A10" w:rsidRPr="000F566F">
        <w:rPr>
          <w:rFonts w:ascii="Garamond" w:hAnsi="Garamond"/>
          <w:sz w:val="28"/>
          <w:szCs w:val="28"/>
        </w:rPr>
        <w:t>ROP</w:t>
      </w:r>
      <w:r w:rsidR="00CF0A10" w:rsidRPr="000F566F">
        <w:rPr>
          <w:rFonts w:ascii="Garamond" w:hAnsi="Garamond"/>
          <w:sz w:val="28"/>
          <w:szCs w:val="28"/>
          <w:lang w:val="sr-Cyrl-RS"/>
        </w:rPr>
        <w:t>-</w:t>
      </w:r>
      <w:r w:rsidR="00CF0A10" w:rsidRPr="000F566F">
        <w:rPr>
          <w:rFonts w:ascii="Garamond" w:hAnsi="Garamond"/>
          <w:sz w:val="28"/>
          <w:szCs w:val="28"/>
        </w:rPr>
        <w:t>MSGI</w:t>
      </w:r>
      <w:r w:rsidR="00CF0A10" w:rsidRPr="000F566F">
        <w:rPr>
          <w:rFonts w:ascii="Garamond" w:hAnsi="Garamond"/>
          <w:sz w:val="28"/>
          <w:szCs w:val="28"/>
          <w:lang w:val="sr-Cyrl-RS"/>
        </w:rPr>
        <w:t>-</w:t>
      </w:r>
      <w:r w:rsidR="00CF0A10" w:rsidRPr="000F566F">
        <w:rPr>
          <w:rFonts w:ascii="Garamond" w:hAnsi="Garamond"/>
          <w:sz w:val="28"/>
          <w:szCs w:val="28"/>
        </w:rPr>
        <w:t>6101</w:t>
      </w:r>
      <w:r w:rsidR="00CF0A10" w:rsidRPr="000F566F">
        <w:rPr>
          <w:rFonts w:ascii="Garamond" w:hAnsi="Garamond"/>
          <w:sz w:val="28"/>
          <w:szCs w:val="28"/>
          <w:lang w:val="sr-Cyrl-RS"/>
        </w:rPr>
        <w:t>-</w:t>
      </w:r>
      <w:r w:rsidR="00CF0A10" w:rsidRPr="000F566F">
        <w:rPr>
          <w:rFonts w:ascii="Garamond" w:hAnsi="Garamond"/>
          <w:sz w:val="28"/>
          <w:szCs w:val="28"/>
        </w:rPr>
        <w:t>CPIH</w:t>
      </w:r>
      <w:r w:rsidR="00CF0A10" w:rsidRPr="000F566F">
        <w:rPr>
          <w:rFonts w:ascii="Garamond" w:hAnsi="Garamond"/>
          <w:sz w:val="28"/>
          <w:szCs w:val="28"/>
          <w:lang w:val="sr-Cyrl-RS"/>
        </w:rPr>
        <w:t>-</w:t>
      </w:r>
      <w:r w:rsidR="00CF0A10" w:rsidRPr="000F566F">
        <w:rPr>
          <w:rFonts w:ascii="Garamond" w:hAnsi="Garamond"/>
          <w:sz w:val="28"/>
          <w:szCs w:val="28"/>
        </w:rPr>
        <w:t>4/2020</w:t>
      </w:r>
      <w:r w:rsidR="00CF0A10" w:rsidRPr="000F566F">
        <w:rPr>
          <w:rFonts w:ascii="Garamond" w:hAnsi="Garamond"/>
          <w:sz w:val="28"/>
          <w:szCs w:val="28"/>
          <w:lang w:val="sr-Cyrl-RS"/>
        </w:rPr>
        <w:t xml:space="preserve"> </w:t>
      </w:r>
      <w:bookmarkEnd w:id="10"/>
      <w:r w:rsidR="00CF0A10" w:rsidRPr="000F566F">
        <w:rPr>
          <w:rFonts w:ascii="Garamond" w:hAnsi="Garamond"/>
          <w:sz w:val="28"/>
          <w:szCs w:val="28"/>
          <w:lang w:val="sr-Cyrl-RS"/>
        </w:rPr>
        <w:t>од 04.</w:t>
      </w:r>
      <w:r w:rsidR="00CF0A10">
        <w:rPr>
          <w:rFonts w:ascii="Garamond" w:hAnsi="Garamond"/>
          <w:sz w:val="28"/>
          <w:szCs w:val="28"/>
          <w:lang w:val="sr-Cyrl-RS"/>
        </w:rPr>
        <w:t xml:space="preserve"> </w:t>
      </w:r>
      <w:r w:rsidR="00CF0A10" w:rsidRPr="000F566F">
        <w:rPr>
          <w:rFonts w:ascii="Garamond" w:hAnsi="Garamond"/>
          <w:sz w:val="28"/>
          <w:szCs w:val="28"/>
          <w:lang w:val="sr-Cyrl-RS"/>
        </w:rPr>
        <w:t>09.</w:t>
      </w:r>
      <w:r w:rsidR="00CF0A10">
        <w:rPr>
          <w:rFonts w:ascii="Garamond" w:hAnsi="Garamond"/>
          <w:sz w:val="28"/>
          <w:szCs w:val="28"/>
          <w:lang w:val="sr-Cyrl-RS"/>
        </w:rPr>
        <w:t xml:space="preserve"> </w:t>
      </w:r>
      <w:r w:rsidR="00CF0A10" w:rsidRPr="000F566F">
        <w:rPr>
          <w:rFonts w:ascii="Garamond" w:hAnsi="Garamond"/>
          <w:sz w:val="28"/>
          <w:szCs w:val="28"/>
          <w:lang w:val="sr-Cyrl-RS"/>
        </w:rPr>
        <w:t>2020</w:t>
      </w:r>
      <w:r w:rsidR="00CF0A10">
        <w:rPr>
          <w:rFonts w:ascii="Garamond" w:hAnsi="Garamond"/>
          <w:sz w:val="28"/>
          <w:szCs w:val="28"/>
          <w:lang w:val="sr-Cyrl-RS"/>
        </w:rPr>
        <w:t>.</w:t>
      </w:r>
      <w:r w:rsidR="00CF0A10" w:rsidRPr="000F566F">
        <w:rPr>
          <w:rFonts w:ascii="Garamond" w:hAnsi="Garamond"/>
          <w:sz w:val="28"/>
          <w:szCs w:val="28"/>
          <w:lang w:val="sr-Cyrl-RS"/>
        </w:rPr>
        <w:t xml:space="preserve"> године </w:t>
      </w:r>
      <w:r w:rsidRPr="000F566F">
        <w:rPr>
          <w:rFonts w:ascii="Garamond" w:hAnsi="Garamond"/>
          <w:sz w:val="28"/>
          <w:szCs w:val="28"/>
          <w:lang w:val="sr-Cyrl-RS"/>
        </w:rPr>
        <w:t xml:space="preserve">којим се дозвољава инвеститору </w:t>
      </w:r>
      <w:bookmarkStart w:id="11" w:name="_Hlk118878190"/>
      <w:r>
        <w:rPr>
          <w:rFonts w:ascii="Garamond" w:hAnsi="Garamond"/>
          <w:sz w:val="28"/>
          <w:szCs w:val="28"/>
          <w:lang w:val="sr-Cyrl-RS"/>
        </w:rPr>
        <w:t>Калемегдан девелопмент (</w:t>
      </w:r>
      <w:r w:rsidRPr="00765FA2">
        <w:rPr>
          <w:rFonts w:ascii="Garamond" w:hAnsi="Garamond"/>
          <w:sz w:val="28"/>
          <w:szCs w:val="28"/>
        </w:rPr>
        <w:t>K</w:t>
      </w:r>
      <w:r>
        <w:rPr>
          <w:rFonts w:ascii="Garamond" w:hAnsi="Garamond"/>
          <w:sz w:val="28"/>
          <w:szCs w:val="28"/>
        </w:rPr>
        <w:t>alemegdan</w:t>
      </w:r>
      <w:r w:rsidRPr="00765FA2">
        <w:rPr>
          <w:rFonts w:ascii="Garamond" w:hAnsi="Garamond"/>
          <w:sz w:val="28"/>
          <w:szCs w:val="28"/>
        </w:rPr>
        <w:t xml:space="preserve"> </w:t>
      </w:r>
      <w:r>
        <w:rPr>
          <w:rFonts w:ascii="Garamond" w:hAnsi="Garamond"/>
          <w:sz w:val="28"/>
          <w:szCs w:val="28"/>
        </w:rPr>
        <w:t>development</w:t>
      </w:r>
      <w:r>
        <w:rPr>
          <w:rFonts w:ascii="Garamond" w:hAnsi="Garamond"/>
          <w:sz w:val="28"/>
          <w:szCs w:val="28"/>
          <w:lang w:val="sr-Cyrl-RS"/>
        </w:rPr>
        <w:t xml:space="preserve">) </w:t>
      </w:r>
      <w:r w:rsidRPr="000F566F">
        <w:rPr>
          <w:rFonts w:ascii="Garamond" w:hAnsi="Garamond"/>
          <w:sz w:val="28"/>
          <w:szCs w:val="28"/>
          <w:lang w:val="sr-Cyrl-RS"/>
        </w:rPr>
        <w:t xml:space="preserve">д.о.о. Београд </w:t>
      </w:r>
      <w:bookmarkEnd w:id="11"/>
      <w:r w:rsidRPr="000F566F">
        <w:rPr>
          <w:rFonts w:ascii="Garamond" w:hAnsi="Garamond"/>
          <w:sz w:val="28"/>
          <w:szCs w:val="28"/>
          <w:lang w:val="sr-Cyrl-RS"/>
        </w:rPr>
        <w:t xml:space="preserve">фазна изградња фазе Б стамбено-пословног комплекса </w:t>
      </w:r>
      <w:bookmarkStart w:id="12" w:name="_Hlk118878096"/>
      <w:r w:rsidRPr="0085300E">
        <w:rPr>
          <w:rFonts w:ascii="Garamond" w:hAnsi="Garamond"/>
          <w:sz w:val="28"/>
          <w:szCs w:val="28"/>
          <w:lang w:val="sr-Cyrl-RS"/>
        </w:rPr>
        <w:t>К-Дистрикт</w:t>
      </w:r>
      <w:r w:rsidRPr="000F566F">
        <w:rPr>
          <w:rFonts w:ascii="Garamond" w:hAnsi="Garamond"/>
          <w:sz w:val="28"/>
          <w:szCs w:val="28"/>
          <w:lang w:val="sr-Cyrl-RS"/>
        </w:rPr>
        <w:t xml:space="preserve">, </w:t>
      </w:r>
      <w:bookmarkEnd w:id="12"/>
      <w:r w:rsidRPr="000F566F">
        <w:rPr>
          <w:rFonts w:ascii="Garamond" w:hAnsi="Garamond"/>
          <w:sz w:val="28"/>
          <w:szCs w:val="28"/>
          <w:lang w:val="sr-Cyrl-RS"/>
        </w:rPr>
        <w:t>која обухата подфазу Б.1: изградња две подземне етаже заједн</w:t>
      </w:r>
      <w:r>
        <w:rPr>
          <w:rFonts w:ascii="Garamond" w:hAnsi="Garamond"/>
          <w:sz w:val="28"/>
          <w:szCs w:val="28"/>
          <w:lang w:val="sr-Cyrl-RS"/>
        </w:rPr>
        <w:t>и</w:t>
      </w:r>
      <w:r w:rsidRPr="000F566F">
        <w:rPr>
          <w:rFonts w:ascii="Garamond" w:hAnsi="Garamond"/>
          <w:sz w:val="28"/>
          <w:szCs w:val="28"/>
          <w:lang w:val="sr-Cyrl-RS"/>
        </w:rPr>
        <w:t>чке гараже и изградња ламела 6,</w:t>
      </w:r>
      <w:r>
        <w:rPr>
          <w:rFonts w:ascii="Garamond" w:hAnsi="Garamond"/>
          <w:sz w:val="28"/>
          <w:szCs w:val="28"/>
          <w:lang w:val="sr-Cyrl-RS"/>
        </w:rPr>
        <w:t xml:space="preserve"> </w:t>
      </w:r>
      <w:r w:rsidRPr="000F566F">
        <w:rPr>
          <w:rFonts w:ascii="Garamond" w:hAnsi="Garamond"/>
          <w:sz w:val="28"/>
          <w:szCs w:val="28"/>
          <w:lang w:val="sr-Cyrl-RS"/>
        </w:rPr>
        <w:t>11 и 12</w:t>
      </w:r>
      <w:r>
        <w:rPr>
          <w:rFonts w:ascii="Garamond" w:hAnsi="Garamond"/>
          <w:sz w:val="28"/>
          <w:szCs w:val="28"/>
          <w:lang w:val="sr-Cyrl-RS"/>
        </w:rPr>
        <w:t>,</w:t>
      </w:r>
      <w:r w:rsidRPr="000F566F">
        <w:rPr>
          <w:rFonts w:ascii="Garamond" w:hAnsi="Garamond"/>
          <w:sz w:val="28"/>
          <w:szCs w:val="28"/>
          <w:lang w:val="sr-Cyrl-RS"/>
        </w:rPr>
        <w:t xml:space="preserve"> и подфазу Б.2: Изградња ламела 7, 8, 9 и 10  на делу катастарске парцеле број 54</w:t>
      </w:r>
      <w:r w:rsidRPr="000F566F">
        <w:rPr>
          <w:rFonts w:ascii="Garamond" w:hAnsi="Garamond"/>
          <w:sz w:val="28"/>
          <w:szCs w:val="28"/>
        </w:rPr>
        <w:t>/</w:t>
      </w:r>
      <w:r w:rsidRPr="000F566F">
        <w:rPr>
          <w:rFonts w:ascii="Garamond" w:hAnsi="Garamond"/>
          <w:sz w:val="28"/>
          <w:szCs w:val="28"/>
          <w:lang w:val="sr-Cyrl-RS"/>
        </w:rPr>
        <w:t>2 КО</w:t>
      </w:r>
      <w:r>
        <w:rPr>
          <w:rFonts w:ascii="Garamond" w:hAnsi="Garamond"/>
          <w:sz w:val="28"/>
          <w:szCs w:val="28"/>
          <w:lang w:val="sr-Cyrl-RS"/>
        </w:rPr>
        <w:t xml:space="preserve"> </w:t>
      </w:r>
      <w:r w:rsidRPr="000F566F">
        <w:rPr>
          <w:rFonts w:ascii="Garamond" w:hAnsi="Garamond"/>
          <w:sz w:val="28"/>
          <w:szCs w:val="28"/>
          <w:lang w:val="sr-Cyrl-RS"/>
        </w:rPr>
        <w:t>Стари град. Фаза Б стамбено</w:t>
      </w:r>
      <w:r>
        <w:rPr>
          <w:rFonts w:ascii="Garamond" w:hAnsi="Garamond"/>
          <w:sz w:val="28"/>
          <w:szCs w:val="28"/>
          <w:lang w:val="sr-Cyrl-RS"/>
        </w:rPr>
        <w:t>-</w:t>
      </w:r>
      <w:r w:rsidRPr="000F566F">
        <w:rPr>
          <w:rFonts w:ascii="Garamond" w:hAnsi="Garamond"/>
          <w:sz w:val="28"/>
          <w:szCs w:val="28"/>
          <w:lang w:val="sr-Cyrl-RS"/>
        </w:rPr>
        <w:t xml:space="preserve">пословног комплекса </w:t>
      </w:r>
      <w:r w:rsidRPr="0085300E">
        <w:rPr>
          <w:rFonts w:ascii="Garamond" w:hAnsi="Garamond"/>
          <w:sz w:val="28"/>
          <w:szCs w:val="28"/>
          <w:lang w:val="sr-Cyrl-RS"/>
        </w:rPr>
        <w:t>К-Дистрикт</w:t>
      </w:r>
      <w:r w:rsidRPr="000F566F">
        <w:rPr>
          <w:rFonts w:ascii="Garamond" w:hAnsi="Garamond"/>
          <w:sz w:val="28"/>
          <w:szCs w:val="28"/>
          <w:lang w:val="sr-Cyrl-RS"/>
        </w:rPr>
        <w:t xml:space="preserve"> састоји се од 7 ламела (ламеле бр.</w:t>
      </w:r>
      <w:r>
        <w:rPr>
          <w:rFonts w:ascii="Garamond" w:hAnsi="Garamond"/>
          <w:sz w:val="28"/>
          <w:szCs w:val="28"/>
          <w:lang w:val="sr-Cyrl-RS"/>
        </w:rPr>
        <w:t xml:space="preserve"> </w:t>
      </w:r>
      <w:r w:rsidRPr="000F566F">
        <w:rPr>
          <w:rFonts w:ascii="Garamond" w:hAnsi="Garamond"/>
          <w:sz w:val="28"/>
          <w:szCs w:val="28"/>
          <w:lang w:val="sr-Cyrl-RS"/>
        </w:rPr>
        <w:t>6-12) и то: Ламела 6-хотел и 6 локала</w:t>
      </w:r>
      <w:r>
        <w:rPr>
          <w:rFonts w:ascii="Garamond" w:hAnsi="Garamond"/>
          <w:sz w:val="28"/>
          <w:szCs w:val="28"/>
          <w:lang w:val="sr-Cyrl-RS"/>
        </w:rPr>
        <w:t>;</w:t>
      </w:r>
      <w:r w:rsidRPr="000F566F">
        <w:rPr>
          <w:rFonts w:ascii="Garamond" w:hAnsi="Garamond"/>
          <w:sz w:val="28"/>
          <w:szCs w:val="28"/>
          <w:lang w:val="sr-Cyrl-RS"/>
        </w:rPr>
        <w:t xml:space="preserve"> Ламела 7 </w:t>
      </w:r>
      <w:r w:rsidR="009A6F91">
        <w:rPr>
          <w:rFonts w:ascii="Garamond" w:hAnsi="Garamond"/>
          <w:sz w:val="28"/>
          <w:szCs w:val="28"/>
          <w:lang w:val="sr-Cyrl-RS"/>
        </w:rPr>
        <w:t>са</w:t>
      </w:r>
      <w:r w:rsidRPr="000F566F">
        <w:rPr>
          <w:rFonts w:ascii="Garamond" w:hAnsi="Garamond"/>
          <w:sz w:val="28"/>
          <w:szCs w:val="28"/>
          <w:lang w:val="sr-Cyrl-RS"/>
        </w:rPr>
        <w:t xml:space="preserve"> 48 станова, 4 локал</w:t>
      </w:r>
      <w:r>
        <w:rPr>
          <w:rFonts w:ascii="Garamond" w:hAnsi="Garamond"/>
          <w:sz w:val="28"/>
          <w:szCs w:val="28"/>
          <w:lang w:val="sr-Cyrl-RS"/>
        </w:rPr>
        <w:t>а</w:t>
      </w:r>
      <w:r w:rsidRPr="000F566F">
        <w:rPr>
          <w:rFonts w:ascii="Garamond" w:hAnsi="Garamond"/>
          <w:sz w:val="28"/>
          <w:szCs w:val="28"/>
          <w:lang w:val="sr-Cyrl-RS"/>
        </w:rPr>
        <w:t xml:space="preserve"> и вртић</w:t>
      </w:r>
      <w:r w:rsidR="009A6F91">
        <w:rPr>
          <w:rFonts w:ascii="Garamond" w:hAnsi="Garamond"/>
          <w:sz w:val="28"/>
          <w:szCs w:val="28"/>
          <w:lang w:val="sr-Cyrl-RS"/>
        </w:rPr>
        <w:t>ем</w:t>
      </w:r>
      <w:r>
        <w:rPr>
          <w:rFonts w:ascii="Garamond" w:hAnsi="Garamond"/>
          <w:sz w:val="28"/>
          <w:szCs w:val="28"/>
          <w:lang w:val="sr-Cyrl-RS"/>
        </w:rPr>
        <w:t>; Ламела 8 са 36 станова</w:t>
      </w:r>
      <w:r w:rsidRPr="000F566F">
        <w:rPr>
          <w:rFonts w:ascii="Garamond" w:hAnsi="Garamond"/>
          <w:sz w:val="28"/>
          <w:szCs w:val="28"/>
          <w:lang w:val="sr-Cyrl-RS"/>
        </w:rPr>
        <w:t xml:space="preserve"> и 4 локала</w:t>
      </w:r>
      <w:r>
        <w:rPr>
          <w:rFonts w:ascii="Garamond" w:hAnsi="Garamond"/>
          <w:sz w:val="28"/>
          <w:szCs w:val="28"/>
          <w:lang w:val="sr-Cyrl-RS"/>
        </w:rPr>
        <w:t>;</w:t>
      </w:r>
      <w:r w:rsidRPr="000F566F">
        <w:rPr>
          <w:rFonts w:ascii="Garamond" w:hAnsi="Garamond"/>
          <w:sz w:val="28"/>
          <w:szCs w:val="28"/>
          <w:lang w:val="sr-Cyrl-RS"/>
        </w:rPr>
        <w:t xml:space="preserve"> Ламела 9 са </w:t>
      </w:r>
      <w:r>
        <w:rPr>
          <w:rFonts w:ascii="Garamond" w:hAnsi="Garamond"/>
          <w:sz w:val="28"/>
          <w:szCs w:val="28"/>
          <w:lang w:val="sr-Cyrl-RS"/>
        </w:rPr>
        <w:t>43 стана, 7 локала и рецепцијом;</w:t>
      </w:r>
      <w:r w:rsidRPr="000F566F">
        <w:rPr>
          <w:rFonts w:ascii="Garamond" w:hAnsi="Garamond"/>
          <w:sz w:val="28"/>
          <w:szCs w:val="28"/>
          <w:lang w:val="sr-Cyrl-RS"/>
        </w:rPr>
        <w:t xml:space="preserve"> Ламела 10 са 40 станова и 4 локала</w:t>
      </w:r>
      <w:r>
        <w:rPr>
          <w:rFonts w:ascii="Garamond" w:hAnsi="Garamond"/>
          <w:sz w:val="28"/>
          <w:szCs w:val="28"/>
          <w:lang w:val="sr-Cyrl-RS"/>
        </w:rPr>
        <w:t>;</w:t>
      </w:r>
      <w:r w:rsidRPr="000F566F">
        <w:rPr>
          <w:rFonts w:ascii="Garamond" w:hAnsi="Garamond"/>
          <w:sz w:val="28"/>
          <w:szCs w:val="28"/>
          <w:lang w:val="sr-Cyrl-RS"/>
        </w:rPr>
        <w:t xml:space="preserve"> Ламела 11 са 39 станова и 4 локала</w:t>
      </w:r>
      <w:r>
        <w:rPr>
          <w:rFonts w:ascii="Garamond" w:hAnsi="Garamond"/>
          <w:sz w:val="28"/>
          <w:szCs w:val="28"/>
          <w:lang w:val="sr-Cyrl-RS"/>
        </w:rPr>
        <w:t>;</w:t>
      </w:r>
      <w:r w:rsidRPr="000F566F">
        <w:rPr>
          <w:rFonts w:ascii="Garamond" w:hAnsi="Garamond"/>
          <w:sz w:val="28"/>
          <w:szCs w:val="28"/>
          <w:lang w:val="sr-Cyrl-RS"/>
        </w:rPr>
        <w:t xml:space="preserve"> Ламела 12 са 39 станова и 5 локала и </w:t>
      </w:r>
      <w:r w:rsidRPr="002150D7">
        <w:rPr>
          <w:rFonts w:ascii="Garamond" w:hAnsi="Garamond"/>
          <w:sz w:val="28"/>
          <w:szCs w:val="28"/>
          <w:lang w:val="sr-Cyrl-RS"/>
        </w:rPr>
        <w:t>подземн</w:t>
      </w:r>
      <w:r w:rsidR="009A6F91">
        <w:rPr>
          <w:rFonts w:ascii="Garamond" w:hAnsi="Garamond"/>
          <w:sz w:val="28"/>
          <w:szCs w:val="28"/>
          <w:lang w:val="sr-Cyrl-RS"/>
        </w:rPr>
        <w:t xml:space="preserve">е </w:t>
      </w:r>
      <w:r w:rsidRPr="002150D7">
        <w:rPr>
          <w:rFonts w:ascii="Garamond" w:hAnsi="Garamond"/>
          <w:sz w:val="28"/>
          <w:szCs w:val="28"/>
          <w:lang w:val="sr-Cyrl-RS"/>
        </w:rPr>
        <w:t>двоетажн</w:t>
      </w:r>
      <w:r w:rsidR="009A6F91">
        <w:rPr>
          <w:rFonts w:ascii="Garamond" w:hAnsi="Garamond"/>
          <w:sz w:val="28"/>
          <w:szCs w:val="28"/>
          <w:lang w:val="sr-Cyrl-RS"/>
        </w:rPr>
        <w:t>е</w:t>
      </w:r>
      <w:r w:rsidRPr="002150D7">
        <w:rPr>
          <w:rFonts w:ascii="Garamond" w:hAnsi="Garamond"/>
          <w:sz w:val="28"/>
          <w:szCs w:val="28"/>
          <w:lang w:val="sr-Cyrl-RS"/>
        </w:rPr>
        <w:t xml:space="preserve"> </w:t>
      </w:r>
      <w:r w:rsidRPr="002150D7">
        <w:rPr>
          <w:rFonts w:ascii="Garamond" w:hAnsi="Garamond"/>
          <w:sz w:val="28"/>
          <w:szCs w:val="28"/>
          <w:lang w:val="sr-Cyrl-RS"/>
        </w:rPr>
        <w:lastRenderedPageBreak/>
        <w:t>гараж</w:t>
      </w:r>
      <w:r w:rsidR="009A6F91">
        <w:rPr>
          <w:rFonts w:ascii="Garamond" w:hAnsi="Garamond"/>
          <w:sz w:val="28"/>
          <w:szCs w:val="28"/>
          <w:lang w:val="sr-Cyrl-RS"/>
        </w:rPr>
        <w:t>е</w:t>
      </w:r>
      <w:r w:rsidRPr="000F566F">
        <w:rPr>
          <w:rFonts w:ascii="Garamond" w:hAnsi="Garamond"/>
          <w:sz w:val="28"/>
          <w:szCs w:val="28"/>
          <w:lang w:val="sr-Cyrl-RS"/>
        </w:rPr>
        <w:t xml:space="preserve">. Спратност надземних објеката је </w:t>
      </w:r>
      <w:r w:rsidR="003D14B9">
        <w:rPr>
          <w:rFonts w:ascii="Garamond" w:hAnsi="Garamond"/>
          <w:sz w:val="28"/>
          <w:szCs w:val="28"/>
          <w:lang w:val="sr-Cyrl-RS"/>
        </w:rPr>
        <w:t xml:space="preserve">од </w:t>
      </w:r>
      <w:r w:rsidRPr="000F566F">
        <w:rPr>
          <w:rFonts w:ascii="Garamond" w:hAnsi="Garamond"/>
          <w:sz w:val="28"/>
          <w:szCs w:val="28"/>
          <w:lang w:val="sr-Cyrl-RS"/>
        </w:rPr>
        <w:t>2По+П+4 до 2По+П+7+3Пс, приземља објекта су неправилног облика основе, укупне површине приземља објекта 5.</w:t>
      </w:r>
      <w:r>
        <w:rPr>
          <w:rFonts w:ascii="Garamond" w:hAnsi="Garamond"/>
          <w:sz w:val="28"/>
          <w:szCs w:val="28"/>
          <w:lang w:val="sr-Cyrl-RS"/>
        </w:rPr>
        <w:t xml:space="preserve"> </w:t>
      </w:r>
      <w:r w:rsidRPr="000F566F">
        <w:rPr>
          <w:rFonts w:ascii="Garamond" w:hAnsi="Garamond"/>
          <w:sz w:val="28"/>
          <w:szCs w:val="28"/>
          <w:lang w:val="sr-Cyrl-RS"/>
        </w:rPr>
        <w:t xml:space="preserve">974,45 м2, укупне </w:t>
      </w:r>
      <w:r w:rsidRPr="002150D7">
        <w:rPr>
          <w:rFonts w:ascii="Garamond" w:hAnsi="Garamond"/>
          <w:sz w:val="28"/>
          <w:szCs w:val="28"/>
          <w:lang w:val="sr-Cyrl-RS"/>
        </w:rPr>
        <w:t>БРГП</w:t>
      </w:r>
      <w:r w:rsidRPr="000F566F">
        <w:rPr>
          <w:rFonts w:ascii="Garamond" w:hAnsi="Garamond"/>
          <w:sz w:val="28"/>
          <w:szCs w:val="28"/>
          <w:lang w:val="sr-Cyrl-RS"/>
        </w:rPr>
        <w:t xml:space="preserve"> надземног дела објекта 44.</w:t>
      </w:r>
      <w:r>
        <w:rPr>
          <w:rFonts w:ascii="Garamond" w:hAnsi="Garamond"/>
          <w:sz w:val="28"/>
          <w:szCs w:val="28"/>
          <w:lang w:val="sr-Cyrl-RS"/>
        </w:rPr>
        <w:t xml:space="preserve"> </w:t>
      </w:r>
      <w:r w:rsidRPr="000F566F">
        <w:rPr>
          <w:rFonts w:ascii="Garamond" w:hAnsi="Garamond"/>
          <w:sz w:val="28"/>
          <w:szCs w:val="28"/>
          <w:lang w:val="sr-Cyrl-RS"/>
        </w:rPr>
        <w:t>946,</w:t>
      </w:r>
      <w:r>
        <w:rPr>
          <w:rFonts w:ascii="Garamond" w:hAnsi="Garamond"/>
          <w:sz w:val="28"/>
          <w:szCs w:val="28"/>
          <w:lang w:val="sr-Cyrl-RS"/>
        </w:rPr>
        <w:t xml:space="preserve"> </w:t>
      </w:r>
      <w:r w:rsidRPr="000F566F">
        <w:rPr>
          <w:rFonts w:ascii="Garamond" w:hAnsi="Garamond"/>
          <w:sz w:val="28"/>
          <w:szCs w:val="28"/>
          <w:lang w:val="sr-Cyrl-RS"/>
        </w:rPr>
        <w:t>89</w:t>
      </w:r>
      <w:r>
        <w:rPr>
          <w:rFonts w:ascii="Garamond" w:hAnsi="Garamond"/>
          <w:sz w:val="28"/>
          <w:szCs w:val="28"/>
          <w:lang w:val="sr-Cyrl-RS"/>
        </w:rPr>
        <w:t xml:space="preserve"> </w:t>
      </w:r>
      <w:r w:rsidRPr="000F566F">
        <w:rPr>
          <w:rFonts w:ascii="Garamond" w:hAnsi="Garamond"/>
          <w:sz w:val="28"/>
          <w:szCs w:val="28"/>
          <w:lang w:val="sr-Cyrl-RS"/>
        </w:rPr>
        <w:t>м2 са подземним делом  укупно БРГП 65.</w:t>
      </w:r>
      <w:r>
        <w:rPr>
          <w:rFonts w:ascii="Garamond" w:hAnsi="Garamond"/>
          <w:sz w:val="28"/>
          <w:szCs w:val="28"/>
          <w:lang w:val="sr-Cyrl-RS"/>
        </w:rPr>
        <w:t xml:space="preserve"> </w:t>
      </w:r>
      <w:r w:rsidRPr="000F566F">
        <w:rPr>
          <w:rFonts w:ascii="Garamond" w:hAnsi="Garamond"/>
          <w:sz w:val="28"/>
          <w:szCs w:val="28"/>
          <w:lang w:val="sr-Cyrl-RS"/>
        </w:rPr>
        <w:t>049,</w:t>
      </w:r>
      <w:r>
        <w:rPr>
          <w:rFonts w:ascii="Garamond" w:hAnsi="Garamond"/>
          <w:sz w:val="28"/>
          <w:szCs w:val="28"/>
          <w:lang w:val="sr-Cyrl-RS"/>
        </w:rPr>
        <w:t xml:space="preserve"> </w:t>
      </w:r>
      <w:r w:rsidRPr="000F566F">
        <w:rPr>
          <w:rFonts w:ascii="Garamond" w:hAnsi="Garamond"/>
          <w:sz w:val="28"/>
          <w:szCs w:val="28"/>
          <w:lang w:val="sr-Cyrl-RS"/>
        </w:rPr>
        <w:t>99</w:t>
      </w:r>
      <w:r>
        <w:rPr>
          <w:rFonts w:ascii="Garamond" w:hAnsi="Garamond"/>
          <w:sz w:val="28"/>
          <w:szCs w:val="28"/>
          <w:lang w:val="sr-Cyrl-RS"/>
        </w:rPr>
        <w:t xml:space="preserve"> </w:t>
      </w:r>
      <w:r w:rsidRPr="000F566F">
        <w:rPr>
          <w:rFonts w:ascii="Garamond" w:hAnsi="Garamond"/>
          <w:sz w:val="28"/>
          <w:szCs w:val="28"/>
          <w:lang w:val="sr-Cyrl-RS"/>
        </w:rPr>
        <w:t>м2.</w:t>
      </w:r>
      <w:r>
        <w:rPr>
          <w:rFonts w:ascii="Garamond" w:hAnsi="Garamond"/>
          <w:sz w:val="28"/>
          <w:szCs w:val="28"/>
          <w:lang w:val="sr-Cyrl-RS"/>
        </w:rPr>
        <w:t xml:space="preserve"> </w:t>
      </w:r>
    </w:p>
    <w:p w14:paraId="00853CF0" w14:textId="55145100" w:rsidR="00FD1B12" w:rsidRDefault="00FD1B12" w:rsidP="00FD1B12">
      <w:pPr>
        <w:jc w:val="both"/>
        <w:rPr>
          <w:rFonts w:ascii="Garamond" w:hAnsi="Garamond"/>
          <w:sz w:val="28"/>
          <w:szCs w:val="28"/>
          <w:lang w:val="sr-Cyrl-RS"/>
        </w:rPr>
      </w:pPr>
      <w:r w:rsidRPr="000F566F">
        <w:rPr>
          <w:rFonts w:ascii="Garamond" w:hAnsi="Garamond"/>
          <w:sz w:val="28"/>
          <w:szCs w:val="28"/>
          <w:lang w:val="sr-Cyrl-RS"/>
        </w:rPr>
        <w:t xml:space="preserve">Саставни део овог решења су </w:t>
      </w:r>
      <w:r w:rsidR="006566A5">
        <w:rPr>
          <w:rFonts w:ascii="Garamond" w:hAnsi="Garamond"/>
          <w:sz w:val="28"/>
          <w:szCs w:val="28"/>
          <w:lang w:val="sr-Cyrl-RS"/>
        </w:rPr>
        <w:t>Л</w:t>
      </w:r>
      <w:r w:rsidRPr="002150D7">
        <w:rPr>
          <w:rFonts w:ascii="Garamond" w:hAnsi="Garamond"/>
          <w:sz w:val="28"/>
          <w:szCs w:val="28"/>
          <w:lang w:val="sr-Cyrl-RS"/>
        </w:rPr>
        <w:t>окацијски</w:t>
      </w:r>
      <w:r w:rsidRPr="000F566F">
        <w:rPr>
          <w:rFonts w:ascii="Garamond" w:hAnsi="Garamond"/>
          <w:sz w:val="28"/>
          <w:szCs w:val="28"/>
          <w:lang w:val="sr-Cyrl-RS"/>
        </w:rPr>
        <w:t xml:space="preserve"> услови </w:t>
      </w:r>
      <w:bookmarkStart w:id="13" w:name="_Hlk118301356"/>
      <w:r w:rsidRPr="000F566F">
        <w:rPr>
          <w:rFonts w:ascii="Garamond" w:hAnsi="Garamond"/>
          <w:sz w:val="28"/>
          <w:szCs w:val="28"/>
          <w:lang w:val="sr-Cyrl-RS"/>
        </w:rPr>
        <w:t>Министарства грађевинарства, саобраћаја и инфраструктуре</w:t>
      </w:r>
      <w:r w:rsidRPr="000F566F">
        <w:rPr>
          <w:rFonts w:ascii="Garamond" w:hAnsi="Garamond"/>
          <w:sz w:val="28"/>
          <w:szCs w:val="28"/>
        </w:rPr>
        <w:t xml:space="preserve"> </w:t>
      </w:r>
      <w:r w:rsidRPr="000F566F">
        <w:rPr>
          <w:rFonts w:ascii="Garamond" w:hAnsi="Garamond"/>
          <w:sz w:val="28"/>
          <w:szCs w:val="28"/>
          <w:lang w:val="sr-Cyrl-RS"/>
        </w:rPr>
        <w:t>бр</w:t>
      </w:r>
      <w:r w:rsidR="00CF0A10">
        <w:rPr>
          <w:rFonts w:ascii="Garamond" w:hAnsi="Garamond"/>
          <w:sz w:val="28"/>
          <w:szCs w:val="28"/>
          <w:lang w:val="sr-Cyrl-RS"/>
        </w:rPr>
        <w:t>:</w:t>
      </w:r>
      <w:r w:rsidRPr="000F566F">
        <w:rPr>
          <w:rFonts w:ascii="Garamond" w:hAnsi="Garamond"/>
          <w:sz w:val="28"/>
          <w:szCs w:val="28"/>
          <w:lang w:val="sr-Cyrl-RS"/>
        </w:rPr>
        <w:t xml:space="preserve"> 350-02-00096</w:t>
      </w:r>
      <w:r w:rsidRPr="000F566F">
        <w:rPr>
          <w:rFonts w:ascii="Garamond" w:hAnsi="Garamond"/>
          <w:sz w:val="28"/>
          <w:szCs w:val="28"/>
        </w:rPr>
        <w:t>/</w:t>
      </w:r>
      <w:r w:rsidRPr="000F566F">
        <w:rPr>
          <w:rFonts w:ascii="Garamond" w:hAnsi="Garamond"/>
          <w:sz w:val="28"/>
          <w:szCs w:val="28"/>
          <w:lang w:val="sr-Cyrl-RS"/>
        </w:rPr>
        <w:t>2020-14</w:t>
      </w:r>
      <w:r w:rsidR="00CF0A10">
        <w:rPr>
          <w:rFonts w:ascii="Garamond" w:hAnsi="Garamond"/>
          <w:sz w:val="28"/>
          <w:szCs w:val="28"/>
          <w:lang w:val="sr-Cyrl-RS"/>
        </w:rPr>
        <w:t>,</w:t>
      </w:r>
      <w:r w:rsidRPr="000F566F">
        <w:rPr>
          <w:rFonts w:ascii="Garamond" w:hAnsi="Garamond"/>
          <w:sz w:val="28"/>
          <w:szCs w:val="28"/>
        </w:rPr>
        <w:t xml:space="preserve"> </w:t>
      </w:r>
      <w:r w:rsidR="00CF0A10" w:rsidRPr="000F566F">
        <w:rPr>
          <w:rFonts w:ascii="Garamond" w:hAnsi="Garamond"/>
          <w:sz w:val="28"/>
          <w:szCs w:val="28"/>
        </w:rPr>
        <w:t>ROP</w:t>
      </w:r>
      <w:r w:rsidR="00CF0A10" w:rsidRPr="000F566F">
        <w:rPr>
          <w:rFonts w:ascii="Garamond" w:hAnsi="Garamond"/>
          <w:sz w:val="28"/>
          <w:szCs w:val="28"/>
          <w:lang w:val="sr-Cyrl-RS"/>
        </w:rPr>
        <w:t>-</w:t>
      </w:r>
      <w:r w:rsidR="00CF0A10" w:rsidRPr="000F566F">
        <w:rPr>
          <w:rFonts w:ascii="Garamond" w:hAnsi="Garamond"/>
          <w:sz w:val="28"/>
          <w:szCs w:val="28"/>
        </w:rPr>
        <w:t>MSGI</w:t>
      </w:r>
      <w:r w:rsidR="00CF0A10" w:rsidRPr="000F566F">
        <w:rPr>
          <w:rFonts w:ascii="Garamond" w:hAnsi="Garamond"/>
          <w:sz w:val="28"/>
          <w:szCs w:val="28"/>
          <w:lang w:val="sr-Cyrl-RS"/>
        </w:rPr>
        <w:t>-</w:t>
      </w:r>
      <w:r w:rsidR="00CF0A10" w:rsidRPr="000F566F">
        <w:rPr>
          <w:rFonts w:ascii="Garamond" w:hAnsi="Garamond"/>
          <w:sz w:val="28"/>
          <w:szCs w:val="28"/>
        </w:rPr>
        <w:t>6101</w:t>
      </w:r>
      <w:r w:rsidR="00CF0A10" w:rsidRPr="000F566F">
        <w:rPr>
          <w:rFonts w:ascii="Garamond" w:hAnsi="Garamond"/>
          <w:sz w:val="28"/>
          <w:szCs w:val="28"/>
          <w:lang w:val="sr-Cyrl-RS"/>
        </w:rPr>
        <w:t>-</w:t>
      </w:r>
      <w:r w:rsidR="00CF0A10" w:rsidRPr="000F566F">
        <w:rPr>
          <w:rFonts w:ascii="Garamond" w:hAnsi="Garamond"/>
          <w:sz w:val="28"/>
          <w:szCs w:val="28"/>
        </w:rPr>
        <w:t>LOC</w:t>
      </w:r>
      <w:r w:rsidR="00CF0A10" w:rsidRPr="000F566F">
        <w:rPr>
          <w:rFonts w:ascii="Garamond" w:hAnsi="Garamond"/>
          <w:sz w:val="28"/>
          <w:szCs w:val="28"/>
          <w:lang w:val="sr-Cyrl-RS"/>
        </w:rPr>
        <w:t>-</w:t>
      </w:r>
      <w:r w:rsidR="00CF0A10" w:rsidRPr="000F566F">
        <w:rPr>
          <w:rFonts w:ascii="Garamond" w:hAnsi="Garamond"/>
          <w:sz w:val="28"/>
          <w:szCs w:val="28"/>
        </w:rPr>
        <w:t>1/2020</w:t>
      </w:r>
      <w:r w:rsidR="00CF0A10">
        <w:rPr>
          <w:rFonts w:ascii="Garamond" w:hAnsi="Garamond"/>
          <w:sz w:val="28"/>
          <w:szCs w:val="28"/>
          <w:lang w:val="sr-Cyrl-RS"/>
        </w:rPr>
        <w:t xml:space="preserve"> </w:t>
      </w:r>
      <w:r w:rsidRPr="000F566F">
        <w:rPr>
          <w:rFonts w:ascii="Garamond" w:hAnsi="Garamond"/>
          <w:sz w:val="28"/>
          <w:szCs w:val="28"/>
          <w:lang w:val="sr-Cyrl-RS"/>
        </w:rPr>
        <w:t>од 01.</w:t>
      </w:r>
      <w:r>
        <w:rPr>
          <w:rFonts w:ascii="Garamond" w:hAnsi="Garamond"/>
          <w:sz w:val="28"/>
          <w:szCs w:val="28"/>
          <w:lang w:val="sr-Cyrl-RS"/>
        </w:rPr>
        <w:t xml:space="preserve"> </w:t>
      </w:r>
      <w:r w:rsidRPr="000F566F">
        <w:rPr>
          <w:rFonts w:ascii="Garamond" w:hAnsi="Garamond"/>
          <w:sz w:val="28"/>
          <w:szCs w:val="28"/>
          <w:lang w:val="sr-Cyrl-RS"/>
        </w:rPr>
        <w:t>04.</w:t>
      </w:r>
      <w:r>
        <w:rPr>
          <w:rFonts w:ascii="Garamond" w:hAnsi="Garamond"/>
          <w:sz w:val="28"/>
          <w:szCs w:val="28"/>
          <w:lang w:val="sr-Cyrl-RS"/>
        </w:rPr>
        <w:t xml:space="preserve"> </w:t>
      </w:r>
      <w:r w:rsidRPr="000F566F">
        <w:rPr>
          <w:rFonts w:ascii="Garamond" w:hAnsi="Garamond"/>
          <w:sz w:val="28"/>
          <w:szCs w:val="28"/>
          <w:lang w:val="sr-Cyrl-RS"/>
        </w:rPr>
        <w:t>2020</w:t>
      </w:r>
      <w:r>
        <w:rPr>
          <w:rFonts w:ascii="Garamond" w:hAnsi="Garamond"/>
          <w:sz w:val="28"/>
          <w:szCs w:val="28"/>
          <w:lang w:val="sr-Cyrl-RS"/>
        </w:rPr>
        <w:t>.</w:t>
      </w:r>
      <w:r w:rsidRPr="000F566F">
        <w:rPr>
          <w:rFonts w:ascii="Garamond" w:hAnsi="Garamond"/>
          <w:sz w:val="28"/>
          <w:szCs w:val="28"/>
          <w:lang w:val="sr-Cyrl-RS"/>
        </w:rPr>
        <w:t xml:space="preserve"> године</w:t>
      </w:r>
      <w:r w:rsidRPr="000F566F">
        <w:rPr>
          <w:rFonts w:ascii="Garamond" w:hAnsi="Garamond"/>
          <w:sz w:val="28"/>
          <w:szCs w:val="28"/>
        </w:rPr>
        <w:t>.</w:t>
      </w:r>
      <w:bookmarkEnd w:id="13"/>
      <w:r>
        <w:rPr>
          <w:rFonts w:ascii="Garamond" w:hAnsi="Garamond"/>
          <w:sz w:val="28"/>
          <w:szCs w:val="28"/>
          <w:lang w:val="sr-Cyrl-RS"/>
        </w:rPr>
        <w:t xml:space="preserve"> У образложењу наведеног решења</w:t>
      </w:r>
      <w:r w:rsidRPr="000F566F">
        <w:rPr>
          <w:rFonts w:ascii="Garamond" w:hAnsi="Garamond"/>
          <w:sz w:val="28"/>
          <w:szCs w:val="28"/>
          <w:lang w:val="sr-Cyrl-RS"/>
        </w:rPr>
        <w:t xml:space="preserve"> истакнуто</w:t>
      </w:r>
      <w:r>
        <w:rPr>
          <w:rFonts w:ascii="Garamond" w:hAnsi="Garamond"/>
          <w:sz w:val="28"/>
          <w:szCs w:val="28"/>
          <w:lang w:val="sr-Cyrl-RS"/>
        </w:rPr>
        <w:t xml:space="preserve"> </w:t>
      </w:r>
      <w:r w:rsidRPr="000F566F">
        <w:rPr>
          <w:rFonts w:ascii="Garamond" w:hAnsi="Garamond"/>
          <w:sz w:val="28"/>
          <w:szCs w:val="28"/>
          <w:lang w:val="sr-Cyrl-RS"/>
        </w:rPr>
        <w:t>је да је</w:t>
      </w:r>
      <w:r>
        <w:rPr>
          <w:rFonts w:ascii="Garamond" w:hAnsi="Garamond"/>
          <w:sz w:val="28"/>
          <w:szCs w:val="28"/>
          <w:lang w:val="sr-Cyrl-RS"/>
        </w:rPr>
        <w:t xml:space="preserve"> </w:t>
      </w:r>
      <w:r w:rsidRPr="000F566F">
        <w:rPr>
          <w:rFonts w:ascii="Garamond" w:hAnsi="Garamond"/>
          <w:sz w:val="28"/>
          <w:szCs w:val="28"/>
          <w:lang w:val="sr-Cyrl-RS"/>
        </w:rPr>
        <w:t>захтев за издавање грађевинске дозволе</w:t>
      </w:r>
      <w:r>
        <w:rPr>
          <w:rFonts w:ascii="Garamond" w:hAnsi="Garamond"/>
          <w:sz w:val="28"/>
          <w:szCs w:val="28"/>
          <w:lang w:val="sr-Cyrl-RS"/>
        </w:rPr>
        <w:t xml:space="preserve"> </w:t>
      </w:r>
      <w:r w:rsidRPr="000F566F">
        <w:rPr>
          <w:rFonts w:ascii="Garamond" w:hAnsi="Garamond"/>
          <w:sz w:val="28"/>
          <w:szCs w:val="28"/>
          <w:lang w:val="sr-Cyrl-RS"/>
        </w:rPr>
        <w:t xml:space="preserve">инвеститор </w:t>
      </w:r>
      <w:r>
        <w:rPr>
          <w:rFonts w:ascii="Garamond" w:hAnsi="Garamond"/>
          <w:sz w:val="28"/>
          <w:szCs w:val="28"/>
          <w:lang w:val="sr-Cyrl-RS"/>
        </w:rPr>
        <w:t>Калемегдан д</w:t>
      </w:r>
      <w:r w:rsidR="006566A5">
        <w:rPr>
          <w:rFonts w:ascii="Garamond" w:hAnsi="Garamond"/>
          <w:sz w:val="28"/>
          <w:szCs w:val="28"/>
          <w:lang w:val="sr-Cyrl-RS"/>
        </w:rPr>
        <w:t>и</w:t>
      </w:r>
      <w:r>
        <w:rPr>
          <w:rFonts w:ascii="Garamond" w:hAnsi="Garamond"/>
          <w:sz w:val="28"/>
          <w:szCs w:val="28"/>
          <w:lang w:val="sr-Cyrl-RS"/>
        </w:rPr>
        <w:t>велопмент</w:t>
      </w:r>
      <w:r w:rsidRPr="000F566F">
        <w:rPr>
          <w:rFonts w:ascii="Garamond" w:hAnsi="Garamond"/>
          <w:sz w:val="28"/>
          <w:szCs w:val="28"/>
          <w:lang w:val="sr-Cyrl-RS"/>
        </w:rPr>
        <w:t xml:space="preserve"> д.о.о. Београд поднео преко овлашћеног акционарског друштва за консалтниг, пројектовање и инжињеринг “Машинопројект Копринг“. </w:t>
      </w:r>
      <w:r w:rsidRPr="002150D7">
        <w:rPr>
          <w:rFonts w:ascii="Garamond" w:hAnsi="Garamond"/>
          <w:sz w:val="28"/>
          <w:szCs w:val="28"/>
          <w:lang w:val="sr-Cyrl-RS"/>
        </w:rPr>
        <w:t>Увидом у</w:t>
      </w:r>
      <w:r w:rsidRPr="000F566F">
        <w:rPr>
          <w:rFonts w:ascii="Garamond" w:hAnsi="Garamond"/>
          <w:sz w:val="28"/>
          <w:szCs w:val="28"/>
          <w:lang w:val="sr-Cyrl-RS"/>
        </w:rPr>
        <w:t xml:space="preserve"> приложене </w:t>
      </w:r>
      <w:r w:rsidR="006566A5">
        <w:rPr>
          <w:rFonts w:ascii="Garamond" w:hAnsi="Garamond"/>
          <w:sz w:val="28"/>
          <w:szCs w:val="28"/>
          <w:lang w:val="sr-Cyrl-RS"/>
        </w:rPr>
        <w:t>Л</w:t>
      </w:r>
      <w:r w:rsidRPr="000F566F">
        <w:rPr>
          <w:rFonts w:ascii="Garamond" w:hAnsi="Garamond"/>
          <w:sz w:val="28"/>
          <w:szCs w:val="28"/>
          <w:lang w:val="sr-Cyrl-RS"/>
        </w:rPr>
        <w:t>окацијске услове бр</w:t>
      </w:r>
      <w:r w:rsidR="00082663">
        <w:rPr>
          <w:rFonts w:ascii="Garamond" w:hAnsi="Garamond"/>
          <w:sz w:val="28"/>
          <w:szCs w:val="28"/>
          <w:lang w:val="sr-Cyrl-RS"/>
        </w:rPr>
        <w:t>:</w:t>
      </w:r>
      <w:r w:rsidR="00082663" w:rsidRPr="00082663">
        <w:rPr>
          <w:rFonts w:ascii="Garamond" w:hAnsi="Garamond"/>
          <w:sz w:val="28"/>
          <w:szCs w:val="28"/>
        </w:rPr>
        <w:t xml:space="preserve"> </w:t>
      </w:r>
      <w:r w:rsidR="00082663" w:rsidRPr="000F566F">
        <w:rPr>
          <w:rFonts w:ascii="Garamond" w:hAnsi="Garamond"/>
          <w:sz w:val="28"/>
          <w:szCs w:val="28"/>
          <w:lang w:val="sr-Cyrl-RS"/>
        </w:rPr>
        <w:t>350-02-00096</w:t>
      </w:r>
      <w:r w:rsidR="00082663" w:rsidRPr="000F566F">
        <w:rPr>
          <w:rFonts w:ascii="Garamond" w:hAnsi="Garamond"/>
          <w:sz w:val="28"/>
          <w:szCs w:val="28"/>
        </w:rPr>
        <w:t>/</w:t>
      </w:r>
      <w:r w:rsidR="00082663" w:rsidRPr="000F566F">
        <w:rPr>
          <w:rFonts w:ascii="Garamond" w:hAnsi="Garamond"/>
          <w:sz w:val="28"/>
          <w:szCs w:val="28"/>
          <w:lang w:val="sr-Cyrl-RS"/>
        </w:rPr>
        <w:t>2020-14</w:t>
      </w:r>
      <w:r w:rsidR="00B53551">
        <w:rPr>
          <w:rFonts w:ascii="Garamond" w:hAnsi="Garamond"/>
          <w:sz w:val="28"/>
          <w:szCs w:val="28"/>
          <w:lang w:val="sr-Cyrl-RS"/>
        </w:rPr>
        <w:t>,</w:t>
      </w:r>
      <w:r w:rsidR="00082663" w:rsidRPr="000F566F">
        <w:rPr>
          <w:rFonts w:ascii="Garamond" w:hAnsi="Garamond"/>
          <w:sz w:val="28"/>
          <w:szCs w:val="28"/>
        </w:rPr>
        <w:t xml:space="preserve"> </w:t>
      </w:r>
      <w:r w:rsidR="00B53551" w:rsidRPr="000F566F">
        <w:rPr>
          <w:rFonts w:ascii="Garamond" w:hAnsi="Garamond"/>
          <w:sz w:val="28"/>
          <w:szCs w:val="28"/>
        </w:rPr>
        <w:t>ROP</w:t>
      </w:r>
      <w:r w:rsidR="00B53551" w:rsidRPr="000F566F">
        <w:rPr>
          <w:rFonts w:ascii="Garamond" w:hAnsi="Garamond"/>
          <w:sz w:val="28"/>
          <w:szCs w:val="28"/>
          <w:lang w:val="sr-Cyrl-RS"/>
        </w:rPr>
        <w:t>-</w:t>
      </w:r>
      <w:r w:rsidR="00B53551" w:rsidRPr="000F566F">
        <w:rPr>
          <w:rFonts w:ascii="Garamond" w:hAnsi="Garamond"/>
          <w:sz w:val="28"/>
          <w:szCs w:val="28"/>
        </w:rPr>
        <w:t>MSGI</w:t>
      </w:r>
      <w:r w:rsidR="00B53551" w:rsidRPr="000F566F">
        <w:rPr>
          <w:rFonts w:ascii="Garamond" w:hAnsi="Garamond"/>
          <w:sz w:val="28"/>
          <w:szCs w:val="28"/>
          <w:lang w:val="sr-Cyrl-RS"/>
        </w:rPr>
        <w:t>-</w:t>
      </w:r>
      <w:r w:rsidR="00B53551" w:rsidRPr="000F566F">
        <w:rPr>
          <w:rFonts w:ascii="Garamond" w:hAnsi="Garamond"/>
          <w:sz w:val="28"/>
          <w:szCs w:val="28"/>
        </w:rPr>
        <w:t>6101</w:t>
      </w:r>
      <w:r w:rsidR="00B53551" w:rsidRPr="000F566F">
        <w:rPr>
          <w:rFonts w:ascii="Garamond" w:hAnsi="Garamond"/>
          <w:sz w:val="28"/>
          <w:szCs w:val="28"/>
          <w:lang w:val="sr-Cyrl-RS"/>
        </w:rPr>
        <w:t>-</w:t>
      </w:r>
      <w:r w:rsidR="00B53551" w:rsidRPr="000F566F">
        <w:rPr>
          <w:rFonts w:ascii="Garamond" w:hAnsi="Garamond"/>
          <w:sz w:val="28"/>
          <w:szCs w:val="28"/>
        </w:rPr>
        <w:t>LOC</w:t>
      </w:r>
      <w:r w:rsidR="00B53551" w:rsidRPr="000F566F">
        <w:rPr>
          <w:rFonts w:ascii="Garamond" w:hAnsi="Garamond"/>
          <w:sz w:val="28"/>
          <w:szCs w:val="28"/>
          <w:lang w:val="sr-Cyrl-RS"/>
        </w:rPr>
        <w:t>-</w:t>
      </w:r>
      <w:r w:rsidR="00B53551" w:rsidRPr="000F566F">
        <w:rPr>
          <w:rFonts w:ascii="Garamond" w:hAnsi="Garamond"/>
          <w:sz w:val="28"/>
          <w:szCs w:val="28"/>
        </w:rPr>
        <w:t>1/2020</w:t>
      </w:r>
      <w:r w:rsidR="00B53551" w:rsidRPr="000F566F">
        <w:rPr>
          <w:rFonts w:ascii="Garamond" w:hAnsi="Garamond"/>
          <w:sz w:val="28"/>
          <w:szCs w:val="28"/>
          <w:lang w:val="sr-Cyrl-RS"/>
        </w:rPr>
        <w:t>,</w:t>
      </w:r>
      <w:r w:rsidR="00B53551">
        <w:rPr>
          <w:rFonts w:ascii="Garamond" w:hAnsi="Garamond"/>
          <w:sz w:val="28"/>
          <w:szCs w:val="28"/>
          <w:lang w:val="sr-Cyrl-RS"/>
        </w:rPr>
        <w:t xml:space="preserve"> </w:t>
      </w:r>
      <w:r w:rsidR="00082663" w:rsidRPr="000F566F">
        <w:rPr>
          <w:rFonts w:ascii="Garamond" w:hAnsi="Garamond"/>
          <w:sz w:val="28"/>
          <w:szCs w:val="28"/>
          <w:lang w:val="sr-Cyrl-RS"/>
        </w:rPr>
        <w:t>од 01.</w:t>
      </w:r>
      <w:r w:rsidR="00082663">
        <w:rPr>
          <w:rFonts w:ascii="Garamond" w:hAnsi="Garamond"/>
          <w:sz w:val="28"/>
          <w:szCs w:val="28"/>
          <w:lang w:val="sr-Cyrl-RS"/>
        </w:rPr>
        <w:t xml:space="preserve"> </w:t>
      </w:r>
      <w:r w:rsidR="00082663" w:rsidRPr="000F566F">
        <w:rPr>
          <w:rFonts w:ascii="Garamond" w:hAnsi="Garamond"/>
          <w:sz w:val="28"/>
          <w:szCs w:val="28"/>
          <w:lang w:val="sr-Cyrl-RS"/>
        </w:rPr>
        <w:t>04.</w:t>
      </w:r>
      <w:r w:rsidR="00082663">
        <w:rPr>
          <w:rFonts w:ascii="Garamond" w:hAnsi="Garamond"/>
          <w:sz w:val="28"/>
          <w:szCs w:val="28"/>
          <w:lang w:val="sr-Cyrl-RS"/>
        </w:rPr>
        <w:t xml:space="preserve"> </w:t>
      </w:r>
      <w:r w:rsidR="00082663" w:rsidRPr="000F566F">
        <w:rPr>
          <w:rFonts w:ascii="Garamond" w:hAnsi="Garamond"/>
          <w:sz w:val="28"/>
          <w:szCs w:val="28"/>
          <w:lang w:val="sr-Cyrl-RS"/>
        </w:rPr>
        <w:t>2020</w:t>
      </w:r>
      <w:r w:rsidR="00082663">
        <w:rPr>
          <w:rFonts w:ascii="Garamond" w:hAnsi="Garamond"/>
          <w:sz w:val="28"/>
          <w:szCs w:val="28"/>
          <w:lang w:val="sr-Cyrl-RS"/>
        </w:rPr>
        <w:t>.</w:t>
      </w:r>
      <w:r w:rsidR="00082663" w:rsidRPr="000F566F">
        <w:rPr>
          <w:rFonts w:ascii="Garamond" w:hAnsi="Garamond"/>
          <w:sz w:val="28"/>
          <w:szCs w:val="28"/>
          <w:lang w:val="sr-Cyrl-RS"/>
        </w:rPr>
        <w:t xml:space="preserve"> </w:t>
      </w:r>
      <w:r w:rsidR="00082663">
        <w:rPr>
          <w:rFonts w:ascii="Garamond" w:hAnsi="Garamond"/>
          <w:sz w:val="28"/>
          <w:szCs w:val="28"/>
          <w:lang w:val="sr-Cyrl-RS"/>
        </w:rPr>
        <w:t>г</w:t>
      </w:r>
      <w:r w:rsidR="00082663" w:rsidRPr="000F566F">
        <w:rPr>
          <w:rFonts w:ascii="Garamond" w:hAnsi="Garamond"/>
          <w:sz w:val="28"/>
          <w:szCs w:val="28"/>
          <w:lang w:val="sr-Cyrl-RS"/>
        </w:rPr>
        <w:t>одине</w:t>
      </w:r>
      <w:r w:rsidR="00082663">
        <w:rPr>
          <w:rFonts w:ascii="Garamond" w:hAnsi="Garamond"/>
          <w:sz w:val="28"/>
          <w:szCs w:val="28"/>
          <w:lang w:val="sr-Cyrl-RS"/>
        </w:rPr>
        <w:t xml:space="preserve"> </w:t>
      </w:r>
      <w:r w:rsidRPr="000F566F">
        <w:rPr>
          <w:rFonts w:ascii="Garamond" w:hAnsi="Garamond"/>
          <w:sz w:val="28"/>
          <w:szCs w:val="28"/>
          <w:lang w:val="sr-Cyrl-RS"/>
        </w:rPr>
        <w:t xml:space="preserve">утврђено да су дефинисани услови за фазну изградњу стамбено-пословног комплекса </w:t>
      </w:r>
      <w:r w:rsidRPr="0085300E">
        <w:rPr>
          <w:rFonts w:ascii="Garamond" w:hAnsi="Garamond"/>
          <w:sz w:val="28"/>
          <w:szCs w:val="28"/>
          <w:lang w:val="sr-Cyrl-RS"/>
        </w:rPr>
        <w:t>„К-Дистрикт”</w:t>
      </w:r>
      <w:r w:rsidRPr="000F566F">
        <w:rPr>
          <w:rFonts w:ascii="Garamond" w:hAnsi="Garamond"/>
          <w:sz w:val="28"/>
          <w:szCs w:val="28"/>
          <w:lang w:val="sr-Cyrl-RS"/>
        </w:rPr>
        <w:t>, Фаза Б и Фаза Ц на делу катастарске парцеле бр.</w:t>
      </w:r>
      <w:r w:rsidR="00082663">
        <w:rPr>
          <w:rFonts w:ascii="Garamond" w:hAnsi="Garamond"/>
          <w:sz w:val="28"/>
          <w:szCs w:val="28"/>
          <w:lang w:val="sr-Cyrl-RS"/>
        </w:rPr>
        <w:t xml:space="preserve"> </w:t>
      </w:r>
      <w:r w:rsidRPr="000F566F">
        <w:rPr>
          <w:rFonts w:ascii="Garamond" w:hAnsi="Garamond"/>
          <w:sz w:val="28"/>
          <w:szCs w:val="28"/>
          <w:lang w:val="sr-Cyrl-RS"/>
        </w:rPr>
        <w:t>54</w:t>
      </w:r>
      <w:r w:rsidRPr="000F566F">
        <w:rPr>
          <w:rFonts w:ascii="Garamond" w:hAnsi="Garamond"/>
          <w:sz w:val="28"/>
          <w:szCs w:val="28"/>
        </w:rPr>
        <w:t>/</w:t>
      </w:r>
      <w:r w:rsidRPr="000F566F">
        <w:rPr>
          <w:rFonts w:ascii="Garamond" w:hAnsi="Garamond"/>
          <w:sz w:val="28"/>
          <w:szCs w:val="28"/>
          <w:lang w:val="sr-Cyrl-RS"/>
        </w:rPr>
        <w:t>2 и 54</w:t>
      </w:r>
      <w:r w:rsidRPr="000F566F">
        <w:rPr>
          <w:rFonts w:ascii="Garamond" w:hAnsi="Garamond"/>
          <w:sz w:val="28"/>
          <w:szCs w:val="28"/>
        </w:rPr>
        <w:t>/</w:t>
      </w:r>
      <w:r w:rsidRPr="000F566F">
        <w:rPr>
          <w:rFonts w:ascii="Garamond" w:hAnsi="Garamond"/>
          <w:sz w:val="28"/>
          <w:szCs w:val="28"/>
          <w:lang w:val="sr-Cyrl-RS"/>
        </w:rPr>
        <w:t>17 КО Стари град,</w:t>
      </w:r>
      <w:r>
        <w:rPr>
          <w:rFonts w:ascii="Garamond" w:hAnsi="Garamond"/>
          <w:sz w:val="28"/>
          <w:szCs w:val="28"/>
          <w:lang w:val="sr-Cyrl-RS"/>
        </w:rPr>
        <w:t xml:space="preserve"> </w:t>
      </w:r>
      <w:r w:rsidRPr="000F566F">
        <w:rPr>
          <w:rFonts w:ascii="Garamond" w:hAnsi="Garamond"/>
          <w:sz w:val="28"/>
          <w:szCs w:val="28"/>
          <w:lang w:val="sr-Cyrl-RS"/>
        </w:rPr>
        <w:t xml:space="preserve">потребни за израду идејног пројекта, пројекта за грађевинску дозволу и пројекта за извођење у складу са Планом детаљне регулације блока између улица: </w:t>
      </w:r>
      <w:r>
        <w:rPr>
          <w:rFonts w:ascii="Garamond" w:hAnsi="Garamond"/>
          <w:sz w:val="28"/>
          <w:szCs w:val="28"/>
          <w:lang w:val="sr-Cyrl-RS"/>
        </w:rPr>
        <w:t xml:space="preserve">Дунавске, Тадеуша Кошћушка </w:t>
      </w:r>
      <w:r w:rsidRPr="000F566F">
        <w:rPr>
          <w:rFonts w:ascii="Garamond" w:hAnsi="Garamond"/>
          <w:sz w:val="28"/>
          <w:szCs w:val="28"/>
          <w:lang w:val="sr-Cyrl-RS"/>
        </w:rPr>
        <w:t>и б</w:t>
      </w:r>
      <w:r>
        <w:rPr>
          <w:rFonts w:ascii="Garamond" w:hAnsi="Garamond"/>
          <w:sz w:val="28"/>
          <w:szCs w:val="28"/>
          <w:lang w:val="sr-Cyrl-RS"/>
        </w:rPr>
        <w:t>у</w:t>
      </w:r>
      <w:r w:rsidRPr="000F566F">
        <w:rPr>
          <w:rFonts w:ascii="Garamond" w:hAnsi="Garamond"/>
          <w:sz w:val="28"/>
          <w:szCs w:val="28"/>
          <w:lang w:val="sr-Cyrl-RS"/>
        </w:rPr>
        <w:t xml:space="preserve">левара </w:t>
      </w:r>
      <w:r>
        <w:rPr>
          <w:rFonts w:ascii="Garamond" w:hAnsi="Garamond"/>
          <w:sz w:val="28"/>
          <w:szCs w:val="28"/>
          <w:lang w:val="sr-Cyrl-RS"/>
        </w:rPr>
        <w:t>в</w:t>
      </w:r>
      <w:r w:rsidRPr="000F566F">
        <w:rPr>
          <w:rFonts w:ascii="Garamond" w:hAnsi="Garamond"/>
          <w:sz w:val="28"/>
          <w:szCs w:val="28"/>
          <w:lang w:val="sr-Cyrl-RS"/>
        </w:rPr>
        <w:t xml:space="preserve">ојводе Бојовића (Сл. </w:t>
      </w:r>
      <w:r>
        <w:rPr>
          <w:rFonts w:ascii="Garamond" w:hAnsi="Garamond"/>
          <w:sz w:val="28"/>
          <w:szCs w:val="28"/>
          <w:lang w:val="sr-Cyrl-RS"/>
        </w:rPr>
        <w:t>л</w:t>
      </w:r>
      <w:r w:rsidRPr="000F566F">
        <w:rPr>
          <w:rFonts w:ascii="Garamond" w:hAnsi="Garamond"/>
          <w:sz w:val="28"/>
          <w:szCs w:val="28"/>
          <w:lang w:val="sr-Cyrl-RS"/>
        </w:rPr>
        <w:t xml:space="preserve">ист </w:t>
      </w:r>
      <w:r>
        <w:rPr>
          <w:rFonts w:ascii="Garamond" w:hAnsi="Garamond"/>
          <w:sz w:val="28"/>
          <w:szCs w:val="28"/>
          <w:lang w:val="sr-Cyrl-RS"/>
        </w:rPr>
        <w:t>г</w:t>
      </w:r>
      <w:r w:rsidRPr="000F566F">
        <w:rPr>
          <w:rFonts w:ascii="Garamond" w:hAnsi="Garamond"/>
          <w:sz w:val="28"/>
          <w:szCs w:val="28"/>
          <w:lang w:val="sr-Cyrl-RS"/>
        </w:rPr>
        <w:t>рада Београда бр.</w:t>
      </w:r>
      <w:r>
        <w:rPr>
          <w:rFonts w:ascii="Garamond" w:hAnsi="Garamond"/>
          <w:sz w:val="28"/>
          <w:szCs w:val="28"/>
          <w:lang w:val="sr-Cyrl-RS"/>
        </w:rPr>
        <w:t xml:space="preserve"> </w:t>
      </w:r>
      <w:r w:rsidRPr="000F566F">
        <w:rPr>
          <w:rFonts w:ascii="Garamond" w:hAnsi="Garamond"/>
          <w:sz w:val="28"/>
          <w:szCs w:val="28"/>
          <w:lang w:val="sr-Cyrl-RS"/>
        </w:rPr>
        <w:t>09</w:t>
      </w:r>
      <w:r w:rsidRPr="000F566F">
        <w:rPr>
          <w:rFonts w:ascii="Garamond" w:hAnsi="Garamond"/>
          <w:sz w:val="28"/>
          <w:szCs w:val="28"/>
        </w:rPr>
        <w:t>/</w:t>
      </w:r>
      <w:r w:rsidRPr="000F566F">
        <w:rPr>
          <w:rFonts w:ascii="Garamond" w:hAnsi="Garamond"/>
          <w:sz w:val="28"/>
          <w:szCs w:val="28"/>
          <w:lang w:val="sr-Cyrl-RS"/>
        </w:rPr>
        <w:t xml:space="preserve">12) и потврђеног урбанистичког пројекта за изградњу стамбено-пословног комплекса </w:t>
      </w:r>
      <w:r w:rsidRPr="0085300E">
        <w:rPr>
          <w:rFonts w:ascii="Garamond" w:hAnsi="Garamond"/>
          <w:sz w:val="28"/>
          <w:szCs w:val="28"/>
          <w:lang w:val="sr-Cyrl-RS"/>
        </w:rPr>
        <w:t>„К-Дистрикт”</w:t>
      </w:r>
      <w:r w:rsidRPr="000F566F">
        <w:rPr>
          <w:rFonts w:ascii="Garamond" w:hAnsi="Garamond"/>
          <w:sz w:val="28"/>
          <w:szCs w:val="28"/>
          <w:lang w:val="sr-Cyrl-RS"/>
        </w:rPr>
        <w:t xml:space="preserve"> на грађевинским парцелама Б</w:t>
      </w:r>
      <w:r w:rsidR="006566A5">
        <w:rPr>
          <w:rFonts w:ascii="Garamond" w:hAnsi="Garamond"/>
          <w:sz w:val="28"/>
          <w:szCs w:val="28"/>
          <w:lang w:val="sr-Cyrl-RS"/>
        </w:rPr>
        <w:t>1</w:t>
      </w:r>
      <w:r w:rsidRPr="000F566F">
        <w:rPr>
          <w:rFonts w:ascii="Garamond" w:hAnsi="Garamond"/>
          <w:sz w:val="28"/>
          <w:szCs w:val="28"/>
          <w:lang w:val="sr-Cyrl-RS"/>
        </w:rPr>
        <w:t>.1.,</w:t>
      </w:r>
      <w:r w:rsidR="006566A5">
        <w:rPr>
          <w:rFonts w:ascii="Garamond" w:hAnsi="Garamond"/>
          <w:sz w:val="28"/>
          <w:szCs w:val="28"/>
          <w:lang w:val="sr-Cyrl-RS"/>
        </w:rPr>
        <w:t xml:space="preserve"> </w:t>
      </w:r>
      <w:r w:rsidRPr="000F566F">
        <w:rPr>
          <w:rFonts w:ascii="Garamond" w:hAnsi="Garamond"/>
          <w:sz w:val="28"/>
          <w:szCs w:val="28"/>
          <w:lang w:val="sr-Cyrl-RS"/>
        </w:rPr>
        <w:t>Б1.2.,</w:t>
      </w:r>
      <w:r w:rsidR="006566A5">
        <w:rPr>
          <w:rFonts w:ascii="Garamond" w:hAnsi="Garamond"/>
          <w:sz w:val="28"/>
          <w:szCs w:val="28"/>
          <w:lang w:val="sr-Cyrl-RS"/>
        </w:rPr>
        <w:t xml:space="preserve"> </w:t>
      </w:r>
      <w:r w:rsidRPr="000F566F">
        <w:rPr>
          <w:rFonts w:ascii="Garamond" w:hAnsi="Garamond"/>
          <w:sz w:val="28"/>
          <w:szCs w:val="28"/>
          <w:lang w:val="sr-Cyrl-RS"/>
        </w:rPr>
        <w:t>Б1.3., на кат</w:t>
      </w:r>
      <w:r>
        <w:rPr>
          <w:rFonts w:ascii="Garamond" w:hAnsi="Garamond"/>
          <w:sz w:val="28"/>
          <w:szCs w:val="28"/>
          <w:lang w:val="sr-Cyrl-RS"/>
        </w:rPr>
        <w:t>астарској парцели</w:t>
      </w:r>
      <w:r w:rsidRPr="000F566F">
        <w:rPr>
          <w:rFonts w:ascii="Garamond" w:hAnsi="Garamond"/>
          <w:sz w:val="28"/>
          <w:szCs w:val="28"/>
          <w:lang w:val="sr-Cyrl-RS"/>
        </w:rPr>
        <w:t xml:space="preserve"> 54</w:t>
      </w:r>
      <w:r w:rsidRPr="000F566F">
        <w:rPr>
          <w:rFonts w:ascii="Garamond" w:hAnsi="Garamond"/>
          <w:sz w:val="28"/>
          <w:szCs w:val="28"/>
        </w:rPr>
        <w:t>/</w:t>
      </w:r>
      <w:r w:rsidRPr="000F566F">
        <w:rPr>
          <w:rFonts w:ascii="Garamond" w:hAnsi="Garamond"/>
          <w:sz w:val="28"/>
          <w:szCs w:val="28"/>
          <w:lang w:val="sr-Cyrl-RS"/>
        </w:rPr>
        <w:t>2 КО Стари град</w:t>
      </w:r>
      <w:r w:rsidRPr="000F566F">
        <w:rPr>
          <w:rFonts w:ascii="Garamond" w:hAnsi="Garamond"/>
          <w:sz w:val="28"/>
          <w:szCs w:val="28"/>
        </w:rPr>
        <w:t>.</w:t>
      </w:r>
      <w:r>
        <w:rPr>
          <w:rFonts w:ascii="Garamond" w:hAnsi="Garamond"/>
          <w:sz w:val="28"/>
          <w:szCs w:val="28"/>
          <w:lang w:val="sr-Cyrl-RS"/>
        </w:rPr>
        <w:t xml:space="preserve"> </w:t>
      </w:r>
    </w:p>
    <w:p w14:paraId="127F850D" w14:textId="58A46BF7" w:rsidR="00FD1B12" w:rsidRDefault="00FD1B12" w:rsidP="00FD1B12">
      <w:pPr>
        <w:jc w:val="both"/>
        <w:rPr>
          <w:rFonts w:ascii="Garamond" w:hAnsi="Garamond"/>
          <w:sz w:val="28"/>
          <w:szCs w:val="28"/>
          <w:lang w:val="sr-Cyrl-RS"/>
        </w:rPr>
      </w:pPr>
      <w:r w:rsidRPr="000F566F">
        <w:rPr>
          <w:rFonts w:ascii="Garamond" w:hAnsi="Garamond"/>
          <w:sz w:val="28"/>
          <w:szCs w:val="28"/>
          <w:lang w:val="sr-Cyrl-RS"/>
        </w:rPr>
        <w:t>Увидом у Лист непокретности, кој</w:t>
      </w:r>
      <w:r>
        <w:rPr>
          <w:rFonts w:ascii="Garamond" w:hAnsi="Garamond"/>
          <w:sz w:val="28"/>
          <w:szCs w:val="28"/>
          <w:lang w:val="sr-Cyrl-RS"/>
        </w:rPr>
        <w:t>и</w:t>
      </w:r>
      <w:r w:rsidRPr="000F566F">
        <w:rPr>
          <w:rFonts w:ascii="Garamond" w:hAnsi="Garamond"/>
          <w:sz w:val="28"/>
          <w:szCs w:val="28"/>
          <w:lang w:val="sr-Cyrl-RS"/>
        </w:rPr>
        <w:t xml:space="preserve"> је Министарство прибавило по службеној дужности утврђено је да је катастарска парцела бр. 54</w:t>
      </w:r>
      <w:r w:rsidRPr="000F566F">
        <w:rPr>
          <w:rFonts w:ascii="Garamond" w:hAnsi="Garamond"/>
          <w:sz w:val="28"/>
          <w:szCs w:val="28"/>
        </w:rPr>
        <w:t>/</w:t>
      </w:r>
      <w:r w:rsidRPr="000F566F">
        <w:rPr>
          <w:rFonts w:ascii="Garamond" w:hAnsi="Garamond"/>
          <w:sz w:val="28"/>
          <w:szCs w:val="28"/>
          <w:lang w:val="sr-Cyrl-RS"/>
        </w:rPr>
        <w:t>2 КО Стари град у приватној својини инвеститора са уделом 1</w:t>
      </w:r>
      <w:r w:rsidRPr="000F566F">
        <w:rPr>
          <w:rFonts w:ascii="Garamond" w:hAnsi="Garamond"/>
          <w:sz w:val="28"/>
          <w:szCs w:val="28"/>
        </w:rPr>
        <w:t>/</w:t>
      </w:r>
      <w:r w:rsidRPr="000F566F">
        <w:rPr>
          <w:rFonts w:ascii="Garamond" w:hAnsi="Garamond"/>
          <w:sz w:val="28"/>
          <w:szCs w:val="28"/>
          <w:lang w:val="sr-Cyrl-RS"/>
        </w:rPr>
        <w:t>1</w:t>
      </w:r>
      <w:r w:rsidRPr="000F566F">
        <w:rPr>
          <w:rFonts w:ascii="Garamond" w:hAnsi="Garamond"/>
          <w:sz w:val="28"/>
          <w:szCs w:val="28"/>
        </w:rPr>
        <w:t xml:space="preserve">. </w:t>
      </w:r>
      <w:r w:rsidRPr="000F566F">
        <w:rPr>
          <w:rFonts w:ascii="Garamond" w:hAnsi="Garamond"/>
          <w:sz w:val="28"/>
          <w:szCs w:val="28"/>
          <w:lang w:val="sr-Cyrl-RS"/>
        </w:rPr>
        <w:t xml:space="preserve">Саставни део овог решења су </w:t>
      </w:r>
      <w:r w:rsidR="006E708E">
        <w:rPr>
          <w:rFonts w:ascii="Garamond" w:hAnsi="Garamond"/>
          <w:sz w:val="28"/>
          <w:szCs w:val="28"/>
          <w:lang w:val="sr-Cyrl-RS"/>
        </w:rPr>
        <w:t>Л</w:t>
      </w:r>
      <w:r w:rsidRPr="000F566F">
        <w:rPr>
          <w:rFonts w:ascii="Garamond" w:hAnsi="Garamond"/>
          <w:sz w:val="28"/>
          <w:szCs w:val="28"/>
          <w:lang w:val="sr-Cyrl-RS"/>
        </w:rPr>
        <w:t>окацијски услови Министарства грађевинарства, саобраћаја и инфраструктуре</w:t>
      </w:r>
      <w:r w:rsidRPr="000F566F">
        <w:rPr>
          <w:rFonts w:ascii="Garamond" w:hAnsi="Garamond"/>
          <w:sz w:val="28"/>
          <w:szCs w:val="28"/>
        </w:rPr>
        <w:t xml:space="preserve"> </w:t>
      </w:r>
      <w:r w:rsidRPr="000F566F">
        <w:rPr>
          <w:rFonts w:ascii="Garamond" w:hAnsi="Garamond"/>
          <w:sz w:val="28"/>
          <w:szCs w:val="28"/>
          <w:lang w:val="sr-Cyrl-RS"/>
        </w:rPr>
        <w:t>бр</w:t>
      </w:r>
      <w:r w:rsidR="00B53551">
        <w:rPr>
          <w:rFonts w:ascii="Garamond" w:hAnsi="Garamond"/>
          <w:sz w:val="28"/>
          <w:szCs w:val="28"/>
          <w:lang w:val="sr-Cyrl-RS"/>
        </w:rPr>
        <w:t>:</w:t>
      </w:r>
      <w:r w:rsidRPr="000F566F">
        <w:rPr>
          <w:rFonts w:ascii="Garamond" w:hAnsi="Garamond"/>
          <w:sz w:val="28"/>
          <w:szCs w:val="28"/>
          <w:lang w:val="sr-Cyrl-RS"/>
        </w:rPr>
        <w:t>, 350-02-00096</w:t>
      </w:r>
      <w:r w:rsidRPr="000F566F">
        <w:rPr>
          <w:rFonts w:ascii="Garamond" w:hAnsi="Garamond"/>
          <w:sz w:val="28"/>
          <w:szCs w:val="28"/>
        </w:rPr>
        <w:t>/</w:t>
      </w:r>
      <w:r w:rsidRPr="000F566F">
        <w:rPr>
          <w:rFonts w:ascii="Garamond" w:hAnsi="Garamond"/>
          <w:sz w:val="28"/>
          <w:szCs w:val="28"/>
          <w:lang w:val="sr-Cyrl-RS"/>
        </w:rPr>
        <w:t>2020-14</w:t>
      </w:r>
      <w:r w:rsidR="00B53551">
        <w:rPr>
          <w:rFonts w:ascii="Garamond" w:hAnsi="Garamond"/>
          <w:sz w:val="28"/>
          <w:szCs w:val="28"/>
          <w:lang w:val="sr-Cyrl-RS"/>
        </w:rPr>
        <w:t>,</w:t>
      </w:r>
      <w:r w:rsidRPr="000F566F">
        <w:rPr>
          <w:rFonts w:ascii="Garamond" w:hAnsi="Garamond"/>
          <w:sz w:val="28"/>
          <w:szCs w:val="28"/>
        </w:rPr>
        <w:t xml:space="preserve"> </w:t>
      </w:r>
      <w:r w:rsidR="00B53551" w:rsidRPr="000F566F">
        <w:rPr>
          <w:rFonts w:ascii="Garamond" w:hAnsi="Garamond"/>
          <w:sz w:val="28"/>
          <w:szCs w:val="28"/>
        </w:rPr>
        <w:t>ROP</w:t>
      </w:r>
      <w:r w:rsidR="00B53551" w:rsidRPr="000F566F">
        <w:rPr>
          <w:rFonts w:ascii="Garamond" w:hAnsi="Garamond"/>
          <w:sz w:val="28"/>
          <w:szCs w:val="28"/>
          <w:lang w:val="sr-Cyrl-RS"/>
        </w:rPr>
        <w:t>-</w:t>
      </w:r>
      <w:r w:rsidR="00B53551" w:rsidRPr="000F566F">
        <w:rPr>
          <w:rFonts w:ascii="Garamond" w:hAnsi="Garamond"/>
          <w:sz w:val="28"/>
          <w:szCs w:val="28"/>
        </w:rPr>
        <w:t>MSGI</w:t>
      </w:r>
      <w:r w:rsidR="00B53551" w:rsidRPr="000F566F">
        <w:rPr>
          <w:rFonts w:ascii="Garamond" w:hAnsi="Garamond"/>
          <w:sz w:val="28"/>
          <w:szCs w:val="28"/>
          <w:lang w:val="sr-Cyrl-RS"/>
        </w:rPr>
        <w:t>-</w:t>
      </w:r>
      <w:r w:rsidR="00B53551" w:rsidRPr="000F566F">
        <w:rPr>
          <w:rFonts w:ascii="Garamond" w:hAnsi="Garamond"/>
          <w:sz w:val="28"/>
          <w:szCs w:val="28"/>
        </w:rPr>
        <w:t>6101</w:t>
      </w:r>
      <w:r w:rsidR="00B53551" w:rsidRPr="000F566F">
        <w:rPr>
          <w:rFonts w:ascii="Garamond" w:hAnsi="Garamond"/>
          <w:sz w:val="28"/>
          <w:szCs w:val="28"/>
          <w:lang w:val="sr-Cyrl-RS"/>
        </w:rPr>
        <w:t>-</w:t>
      </w:r>
      <w:r w:rsidR="00B53551" w:rsidRPr="000F566F">
        <w:rPr>
          <w:rFonts w:ascii="Garamond" w:hAnsi="Garamond"/>
          <w:sz w:val="28"/>
          <w:szCs w:val="28"/>
        </w:rPr>
        <w:t>LOC</w:t>
      </w:r>
      <w:r w:rsidR="00B53551" w:rsidRPr="000F566F">
        <w:rPr>
          <w:rFonts w:ascii="Garamond" w:hAnsi="Garamond"/>
          <w:sz w:val="28"/>
          <w:szCs w:val="28"/>
          <w:lang w:val="sr-Cyrl-RS"/>
        </w:rPr>
        <w:t>-</w:t>
      </w:r>
      <w:r w:rsidR="00B53551" w:rsidRPr="000F566F">
        <w:rPr>
          <w:rFonts w:ascii="Garamond" w:hAnsi="Garamond"/>
          <w:sz w:val="28"/>
          <w:szCs w:val="28"/>
        </w:rPr>
        <w:t>1/2020</w:t>
      </w:r>
      <w:r w:rsidR="00B53551">
        <w:rPr>
          <w:rFonts w:ascii="Garamond" w:hAnsi="Garamond"/>
          <w:sz w:val="28"/>
          <w:szCs w:val="28"/>
          <w:lang w:val="sr-Cyrl-RS"/>
        </w:rPr>
        <w:t xml:space="preserve"> </w:t>
      </w:r>
      <w:r w:rsidRPr="000F566F">
        <w:rPr>
          <w:rFonts w:ascii="Garamond" w:hAnsi="Garamond"/>
          <w:sz w:val="28"/>
          <w:szCs w:val="28"/>
          <w:lang w:val="sr-Cyrl-RS"/>
        </w:rPr>
        <w:t>од 01.04.2020</w:t>
      </w:r>
      <w:r>
        <w:rPr>
          <w:rFonts w:ascii="Garamond" w:hAnsi="Garamond"/>
          <w:sz w:val="28"/>
          <w:szCs w:val="28"/>
          <w:lang w:val="sr-Cyrl-RS"/>
        </w:rPr>
        <w:t>.</w:t>
      </w:r>
      <w:r w:rsidRPr="000F566F">
        <w:rPr>
          <w:rFonts w:ascii="Garamond" w:hAnsi="Garamond"/>
          <w:sz w:val="28"/>
          <w:szCs w:val="28"/>
          <w:lang w:val="sr-Cyrl-RS"/>
        </w:rPr>
        <w:t xml:space="preserve"> године, Извод из пројекта, Пројекат за грађевинску дозволу коју чине Главна свеска са Пројектом архитектуре, Пројектом конструкције, Пројектом хидротехничких инсталација, Пројектом електроенергетских инсталација, Пројектом телекомуникационих и сигналних инстал</w:t>
      </w:r>
      <w:r>
        <w:rPr>
          <w:rFonts w:ascii="Garamond" w:hAnsi="Garamond"/>
          <w:sz w:val="28"/>
          <w:szCs w:val="28"/>
          <w:lang w:val="sr-Cyrl-RS"/>
        </w:rPr>
        <w:t>ација</w:t>
      </w:r>
      <w:r w:rsidRPr="000F566F">
        <w:rPr>
          <w:rFonts w:ascii="Garamond" w:hAnsi="Garamond"/>
          <w:sz w:val="28"/>
          <w:szCs w:val="28"/>
          <w:lang w:val="sr-Cyrl-RS"/>
        </w:rPr>
        <w:t>, Пројектом машинских инсталација</w:t>
      </w:r>
      <w:r>
        <w:rPr>
          <w:rFonts w:ascii="Garamond" w:hAnsi="Garamond"/>
          <w:sz w:val="28"/>
          <w:szCs w:val="28"/>
          <w:lang w:val="sr-Cyrl-RS"/>
        </w:rPr>
        <w:t xml:space="preserve"> - </w:t>
      </w:r>
      <w:r w:rsidRPr="000F566F">
        <w:rPr>
          <w:rFonts w:ascii="Garamond" w:hAnsi="Garamond"/>
          <w:sz w:val="28"/>
          <w:szCs w:val="28"/>
          <w:lang w:val="sr-Cyrl-RS"/>
        </w:rPr>
        <w:t>термотехничке инсталације, Пројектом машинских инсталација</w:t>
      </w:r>
      <w:r>
        <w:rPr>
          <w:rFonts w:ascii="Garamond" w:hAnsi="Garamond"/>
          <w:sz w:val="28"/>
          <w:szCs w:val="28"/>
          <w:lang w:val="sr-Cyrl-RS"/>
        </w:rPr>
        <w:t xml:space="preserve"> - </w:t>
      </w:r>
      <w:r w:rsidRPr="000F566F">
        <w:rPr>
          <w:rFonts w:ascii="Garamond" w:hAnsi="Garamond"/>
          <w:sz w:val="28"/>
          <w:szCs w:val="28"/>
          <w:lang w:val="sr-Cyrl-RS"/>
        </w:rPr>
        <w:t>вентилација и одимљавање подземне гараже,</w:t>
      </w:r>
      <w:r>
        <w:rPr>
          <w:rFonts w:ascii="Garamond" w:hAnsi="Garamond"/>
          <w:sz w:val="28"/>
          <w:szCs w:val="28"/>
          <w:lang w:val="sr-Cyrl-RS"/>
        </w:rPr>
        <w:t xml:space="preserve"> </w:t>
      </w:r>
      <w:r w:rsidRPr="00E80925">
        <w:rPr>
          <w:rFonts w:ascii="Garamond" w:hAnsi="Garamond"/>
          <w:sz w:val="28"/>
          <w:szCs w:val="28"/>
          <w:lang w:val="sr-Cyrl-RS"/>
        </w:rPr>
        <w:t>Пројектом</w:t>
      </w:r>
      <w:r w:rsidRPr="000F566F">
        <w:rPr>
          <w:rFonts w:ascii="Garamond" w:hAnsi="Garamond"/>
          <w:sz w:val="28"/>
          <w:szCs w:val="28"/>
          <w:lang w:val="sr-Cyrl-RS"/>
        </w:rPr>
        <w:t xml:space="preserve"> машинске инсталације</w:t>
      </w:r>
      <w:r>
        <w:rPr>
          <w:rFonts w:ascii="Garamond" w:hAnsi="Garamond"/>
          <w:sz w:val="28"/>
          <w:szCs w:val="28"/>
          <w:lang w:val="sr-Cyrl-RS"/>
        </w:rPr>
        <w:t xml:space="preserve"> - </w:t>
      </w:r>
      <w:r w:rsidRPr="000F566F">
        <w:rPr>
          <w:rFonts w:ascii="Garamond" w:hAnsi="Garamond"/>
          <w:sz w:val="28"/>
          <w:szCs w:val="28"/>
          <w:lang w:val="sr-Cyrl-RS"/>
        </w:rPr>
        <w:t>дизел електрични агрегат, Пројект</w:t>
      </w:r>
      <w:r>
        <w:rPr>
          <w:rFonts w:ascii="Garamond" w:hAnsi="Garamond"/>
          <w:sz w:val="28"/>
          <w:szCs w:val="28"/>
          <w:lang w:val="sr-Cyrl-RS"/>
        </w:rPr>
        <w:t>ом</w:t>
      </w:r>
      <w:r w:rsidRPr="000F566F">
        <w:rPr>
          <w:rFonts w:ascii="Garamond" w:hAnsi="Garamond"/>
          <w:sz w:val="28"/>
          <w:szCs w:val="28"/>
          <w:lang w:val="sr-Cyrl-RS"/>
        </w:rPr>
        <w:t xml:space="preserve"> машинских исталација </w:t>
      </w:r>
      <w:r>
        <w:rPr>
          <w:rFonts w:ascii="Garamond" w:hAnsi="Garamond"/>
          <w:sz w:val="28"/>
          <w:szCs w:val="28"/>
          <w:lang w:val="sr-Cyrl-RS"/>
        </w:rPr>
        <w:t xml:space="preserve">- </w:t>
      </w:r>
      <w:r w:rsidRPr="000F566F">
        <w:rPr>
          <w:rFonts w:ascii="Garamond" w:hAnsi="Garamond"/>
          <w:sz w:val="28"/>
          <w:szCs w:val="28"/>
          <w:lang w:val="sr-Cyrl-RS"/>
        </w:rPr>
        <w:t>стабилни систем за гашење пожара водом, Пројек</w:t>
      </w:r>
      <w:r>
        <w:rPr>
          <w:rFonts w:ascii="Garamond" w:hAnsi="Garamond"/>
          <w:sz w:val="28"/>
          <w:szCs w:val="28"/>
          <w:lang w:val="sr-Cyrl-RS"/>
        </w:rPr>
        <w:t>том</w:t>
      </w:r>
      <w:r w:rsidRPr="000F566F">
        <w:rPr>
          <w:rFonts w:ascii="Garamond" w:hAnsi="Garamond"/>
          <w:sz w:val="28"/>
          <w:szCs w:val="28"/>
          <w:lang w:val="sr-Cyrl-RS"/>
        </w:rPr>
        <w:t xml:space="preserve"> лифтова, Пројек</w:t>
      </w:r>
      <w:r>
        <w:rPr>
          <w:rFonts w:ascii="Garamond" w:hAnsi="Garamond"/>
          <w:sz w:val="28"/>
          <w:szCs w:val="28"/>
          <w:lang w:val="sr-Cyrl-RS"/>
        </w:rPr>
        <w:t>том</w:t>
      </w:r>
      <w:r w:rsidRPr="000F566F">
        <w:rPr>
          <w:rFonts w:ascii="Garamond" w:hAnsi="Garamond"/>
          <w:sz w:val="28"/>
          <w:szCs w:val="28"/>
          <w:lang w:val="sr-Cyrl-RS"/>
        </w:rPr>
        <w:t xml:space="preserve"> технологије кухиње, Пројек</w:t>
      </w:r>
      <w:r>
        <w:rPr>
          <w:rFonts w:ascii="Garamond" w:hAnsi="Garamond"/>
          <w:sz w:val="28"/>
          <w:szCs w:val="28"/>
          <w:lang w:val="sr-Cyrl-RS"/>
        </w:rPr>
        <w:t>том</w:t>
      </w:r>
      <w:r w:rsidRPr="000F566F">
        <w:rPr>
          <w:rFonts w:ascii="Garamond" w:hAnsi="Garamond"/>
          <w:sz w:val="28"/>
          <w:szCs w:val="28"/>
          <w:lang w:val="sr-Cyrl-RS"/>
        </w:rPr>
        <w:t xml:space="preserve"> саобраћаја и саобраћајне сигнализације, Пројек</w:t>
      </w:r>
      <w:r>
        <w:rPr>
          <w:rFonts w:ascii="Garamond" w:hAnsi="Garamond"/>
          <w:sz w:val="28"/>
          <w:szCs w:val="28"/>
          <w:lang w:val="sr-Cyrl-RS"/>
        </w:rPr>
        <w:t>том</w:t>
      </w:r>
      <w:r w:rsidRPr="000F566F">
        <w:rPr>
          <w:rFonts w:ascii="Garamond" w:hAnsi="Garamond"/>
          <w:sz w:val="28"/>
          <w:szCs w:val="28"/>
          <w:lang w:val="sr-Cyrl-RS"/>
        </w:rPr>
        <w:t xml:space="preserve"> спољног уређења са синхрон планом инсталација и прикључака, Прој</w:t>
      </w:r>
      <w:r>
        <w:rPr>
          <w:rFonts w:ascii="Garamond" w:hAnsi="Garamond"/>
          <w:sz w:val="28"/>
          <w:szCs w:val="28"/>
          <w:lang w:val="sr-Cyrl-RS"/>
        </w:rPr>
        <w:t>е</w:t>
      </w:r>
      <w:r w:rsidRPr="000F566F">
        <w:rPr>
          <w:rFonts w:ascii="Garamond" w:hAnsi="Garamond"/>
          <w:sz w:val="28"/>
          <w:szCs w:val="28"/>
          <w:lang w:val="sr-Cyrl-RS"/>
        </w:rPr>
        <w:t>к</w:t>
      </w:r>
      <w:r>
        <w:rPr>
          <w:rFonts w:ascii="Garamond" w:hAnsi="Garamond"/>
          <w:sz w:val="28"/>
          <w:szCs w:val="28"/>
          <w:lang w:val="sr-Cyrl-RS"/>
        </w:rPr>
        <w:t>том</w:t>
      </w:r>
      <w:r w:rsidRPr="000F566F">
        <w:rPr>
          <w:rFonts w:ascii="Garamond" w:hAnsi="Garamond"/>
          <w:sz w:val="28"/>
          <w:szCs w:val="28"/>
          <w:lang w:val="sr-Cyrl-RS"/>
        </w:rPr>
        <w:t xml:space="preserve"> пејзажне архитектуре и хортикулутуре, ЕО2 Елаборат</w:t>
      </w:r>
      <w:r>
        <w:rPr>
          <w:rFonts w:ascii="Garamond" w:hAnsi="Garamond"/>
          <w:sz w:val="28"/>
          <w:szCs w:val="28"/>
          <w:lang w:val="sr-Cyrl-RS"/>
        </w:rPr>
        <w:t>ом</w:t>
      </w:r>
      <w:r w:rsidRPr="000F566F">
        <w:rPr>
          <w:rFonts w:ascii="Garamond" w:hAnsi="Garamond"/>
          <w:sz w:val="28"/>
          <w:szCs w:val="28"/>
          <w:lang w:val="sr-Cyrl-RS"/>
        </w:rPr>
        <w:t xml:space="preserve"> заштите од пожара, ЕО3 Елаборат</w:t>
      </w:r>
      <w:r>
        <w:rPr>
          <w:rFonts w:ascii="Garamond" w:hAnsi="Garamond"/>
          <w:sz w:val="28"/>
          <w:szCs w:val="28"/>
          <w:lang w:val="sr-Cyrl-RS"/>
        </w:rPr>
        <w:t>ом</w:t>
      </w:r>
      <w:r w:rsidRPr="000F566F">
        <w:rPr>
          <w:rFonts w:ascii="Garamond" w:hAnsi="Garamond"/>
          <w:sz w:val="28"/>
          <w:szCs w:val="28"/>
          <w:lang w:val="sr-Cyrl-RS"/>
        </w:rPr>
        <w:t xml:space="preserve"> енергетске ефикасности, ЕО1 Елаборат</w:t>
      </w:r>
      <w:r>
        <w:rPr>
          <w:rFonts w:ascii="Garamond" w:hAnsi="Garamond"/>
          <w:sz w:val="28"/>
          <w:szCs w:val="28"/>
          <w:lang w:val="sr-Cyrl-RS"/>
        </w:rPr>
        <w:t>ом</w:t>
      </w:r>
      <w:r w:rsidRPr="000F566F">
        <w:rPr>
          <w:rFonts w:ascii="Garamond" w:hAnsi="Garamond"/>
          <w:sz w:val="28"/>
          <w:szCs w:val="28"/>
          <w:lang w:val="sr-Cyrl-RS"/>
        </w:rPr>
        <w:t xml:space="preserve"> о геотехничким условима изградње, </w:t>
      </w:r>
      <w:r w:rsidRPr="000F566F">
        <w:rPr>
          <w:rFonts w:ascii="Garamond" w:hAnsi="Garamond"/>
          <w:sz w:val="28"/>
          <w:szCs w:val="28"/>
          <w:lang w:val="sr-Cyrl-RS"/>
        </w:rPr>
        <w:lastRenderedPageBreak/>
        <w:t>Студиј</w:t>
      </w:r>
      <w:r>
        <w:rPr>
          <w:rFonts w:ascii="Garamond" w:hAnsi="Garamond"/>
          <w:sz w:val="28"/>
          <w:szCs w:val="28"/>
          <w:lang w:val="sr-Cyrl-RS"/>
        </w:rPr>
        <w:t>ом</w:t>
      </w:r>
      <w:r w:rsidRPr="000F566F">
        <w:rPr>
          <w:rFonts w:ascii="Garamond" w:hAnsi="Garamond"/>
          <w:sz w:val="28"/>
          <w:szCs w:val="28"/>
          <w:lang w:val="sr-Cyrl-RS"/>
        </w:rPr>
        <w:t xml:space="preserve"> о процени утицаја на животну средину, Извештај</w:t>
      </w:r>
      <w:r>
        <w:rPr>
          <w:rFonts w:ascii="Garamond" w:hAnsi="Garamond"/>
          <w:sz w:val="28"/>
          <w:szCs w:val="28"/>
          <w:lang w:val="sr-Cyrl-RS"/>
        </w:rPr>
        <w:t>ем</w:t>
      </w:r>
      <w:r w:rsidRPr="000F566F">
        <w:rPr>
          <w:rFonts w:ascii="Garamond" w:hAnsi="Garamond"/>
          <w:sz w:val="28"/>
          <w:szCs w:val="28"/>
          <w:lang w:val="sr-Cyrl-RS"/>
        </w:rPr>
        <w:t xml:space="preserve"> о извршеној техничкој контроли, Извештај</w:t>
      </w:r>
      <w:r>
        <w:rPr>
          <w:rFonts w:ascii="Garamond" w:hAnsi="Garamond"/>
          <w:sz w:val="28"/>
          <w:szCs w:val="28"/>
          <w:lang w:val="sr-Cyrl-RS"/>
        </w:rPr>
        <w:t>ем</w:t>
      </w:r>
      <w:r w:rsidRPr="000F566F">
        <w:rPr>
          <w:rFonts w:ascii="Garamond" w:hAnsi="Garamond"/>
          <w:sz w:val="28"/>
          <w:szCs w:val="28"/>
          <w:lang w:val="sr-Cyrl-RS"/>
        </w:rPr>
        <w:t xml:space="preserve"> о извршеној стручној контроли</w:t>
      </w:r>
      <w:r>
        <w:rPr>
          <w:rFonts w:ascii="Garamond" w:hAnsi="Garamond"/>
          <w:sz w:val="28"/>
          <w:szCs w:val="28"/>
          <w:lang w:val="sr-Cyrl-RS"/>
        </w:rPr>
        <w:t xml:space="preserve">, </w:t>
      </w:r>
      <w:r w:rsidRPr="000F566F">
        <w:rPr>
          <w:rFonts w:ascii="Garamond" w:hAnsi="Garamond"/>
          <w:sz w:val="28"/>
          <w:szCs w:val="28"/>
          <w:lang w:val="sr-Cyrl-RS"/>
        </w:rPr>
        <w:t>Идејн</w:t>
      </w:r>
      <w:r>
        <w:rPr>
          <w:rFonts w:ascii="Garamond" w:hAnsi="Garamond"/>
          <w:sz w:val="28"/>
          <w:szCs w:val="28"/>
          <w:lang w:val="sr-Cyrl-RS"/>
        </w:rPr>
        <w:t>им</w:t>
      </w:r>
      <w:r w:rsidRPr="000F566F">
        <w:rPr>
          <w:rFonts w:ascii="Garamond" w:hAnsi="Garamond"/>
          <w:sz w:val="28"/>
          <w:szCs w:val="28"/>
          <w:lang w:val="sr-Cyrl-RS"/>
        </w:rPr>
        <w:t xml:space="preserve"> пројект</w:t>
      </w:r>
      <w:r>
        <w:rPr>
          <w:rFonts w:ascii="Garamond" w:hAnsi="Garamond"/>
          <w:sz w:val="28"/>
          <w:szCs w:val="28"/>
          <w:lang w:val="sr-Cyrl-RS"/>
        </w:rPr>
        <w:t>ом</w:t>
      </w:r>
      <w:r w:rsidRPr="000F566F">
        <w:rPr>
          <w:rFonts w:ascii="Garamond" w:hAnsi="Garamond"/>
          <w:sz w:val="28"/>
          <w:szCs w:val="28"/>
          <w:lang w:val="sr-Cyrl-RS"/>
        </w:rPr>
        <w:t xml:space="preserve"> Републичке ревизионе комисије и Спецификације посебних делова објекта.</w:t>
      </w:r>
      <w:r>
        <w:rPr>
          <w:rFonts w:ascii="Garamond" w:hAnsi="Garamond"/>
          <w:sz w:val="28"/>
          <w:szCs w:val="28"/>
          <w:lang w:val="sr-Cyrl-RS"/>
        </w:rPr>
        <w:t xml:space="preserve"> </w:t>
      </w:r>
    </w:p>
    <w:p w14:paraId="4120109A" w14:textId="77777777" w:rsidR="00FD1B12" w:rsidRPr="000F566F" w:rsidRDefault="00FD1B12" w:rsidP="00FD1B12">
      <w:pPr>
        <w:jc w:val="both"/>
        <w:rPr>
          <w:rFonts w:ascii="Garamond" w:hAnsi="Garamond"/>
          <w:sz w:val="28"/>
          <w:szCs w:val="28"/>
          <w:lang w:val="sr-Cyrl-RS"/>
        </w:rPr>
      </w:pPr>
      <w:r w:rsidRPr="000F566F">
        <w:rPr>
          <w:rFonts w:ascii="Garamond" w:hAnsi="Garamond"/>
          <w:sz w:val="28"/>
          <w:szCs w:val="28"/>
          <w:lang w:val="sr-Cyrl-RS"/>
        </w:rPr>
        <w:t>2.</w:t>
      </w:r>
    </w:p>
    <w:p w14:paraId="0629B0DD" w14:textId="3BA55915" w:rsidR="00FD1B12" w:rsidRDefault="00FD1B12" w:rsidP="00FD1B12">
      <w:pPr>
        <w:jc w:val="both"/>
        <w:rPr>
          <w:rFonts w:ascii="Garamond" w:hAnsi="Garamond"/>
          <w:sz w:val="28"/>
          <w:szCs w:val="28"/>
          <w:lang w:val="sr-Cyrl-RS"/>
        </w:rPr>
      </w:pPr>
      <w:r w:rsidRPr="000F566F">
        <w:rPr>
          <w:rFonts w:ascii="Garamond" w:hAnsi="Garamond"/>
          <w:sz w:val="28"/>
          <w:szCs w:val="28"/>
          <w:lang w:val="sr-Cyrl-RS"/>
        </w:rPr>
        <w:t xml:space="preserve">Министарство грађевинарства, саобраћаја и инфраструктуре поступајући по захтеву инвеститора </w:t>
      </w:r>
      <w:bookmarkStart w:id="14" w:name="_Hlk118312937"/>
      <w:r w:rsidRPr="000F566F">
        <w:rPr>
          <w:rFonts w:ascii="Garamond" w:hAnsi="Garamond"/>
          <w:sz w:val="28"/>
          <w:szCs w:val="28"/>
          <w:lang w:val="sr-Cyrl-RS"/>
        </w:rPr>
        <w:t>„</w:t>
      </w:r>
      <w:r w:rsidRPr="000F566F">
        <w:rPr>
          <w:rFonts w:ascii="Garamond" w:hAnsi="Garamond"/>
          <w:sz w:val="28"/>
          <w:szCs w:val="28"/>
        </w:rPr>
        <w:t xml:space="preserve">A </w:t>
      </w:r>
      <w:r w:rsidR="00B220A4">
        <w:rPr>
          <w:rFonts w:ascii="Garamond" w:hAnsi="Garamond"/>
          <w:sz w:val="28"/>
          <w:szCs w:val="28"/>
          <w:lang w:val="sr-Latn-RS"/>
        </w:rPr>
        <w:t xml:space="preserve">three </w:t>
      </w:r>
      <w:r w:rsidRPr="000F566F">
        <w:rPr>
          <w:rFonts w:ascii="Garamond" w:hAnsi="Garamond"/>
          <w:sz w:val="28"/>
          <w:szCs w:val="28"/>
        </w:rPr>
        <w:t>I</w:t>
      </w:r>
      <w:r w:rsidR="00B220A4">
        <w:rPr>
          <w:rFonts w:ascii="Garamond" w:hAnsi="Garamond"/>
          <w:sz w:val="28"/>
          <w:szCs w:val="28"/>
        </w:rPr>
        <w:t>nvestment</w:t>
      </w:r>
      <w:r w:rsidRPr="000F566F">
        <w:rPr>
          <w:rFonts w:ascii="Garamond" w:hAnsi="Garamond"/>
          <w:sz w:val="28"/>
          <w:szCs w:val="28"/>
          <w:lang w:val="sr-Cyrl-RS"/>
        </w:rPr>
        <w:t xml:space="preserve">“ д.о.о Београд </w:t>
      </w:r>
      <w:bookmarkEnd w:id="14"/>
      <w:r w:rsidRPr="000F566F">
        <w:rPr>
          <w:rFonts w:ascii="Garamond" w:hAnsi="Garamond"/>
          <w:sz w:val="28"/>
          <w:szCs w:val="28"/>
          <w:lang w:val="sr-Cyrl-RS"/>
        </w:rPr>
        <w:t>издаје Решење број: 35</w:t>
      </w:r>
      <w:r w:rsidR="00B220A4">
        <w:rPr>
          <w:rFonts w:ascii="Garamond" w:hAnsi="Garamond"/>
          <w:sz w:val="28"/>
          <w:szCs w:val="28"/>
          <w:lang w:val="sr-Latn-RS"/>
        </w:rPr>
        <w:t>1</w:t>
      </w:r>
      <w:r w:rsidRPr="000F566F">
        <w:rPr>
          <w:rFonts w:ascii="Garamond" w:hAnsi="Garamond"/>
          <w:sz w:val="28"/>
          <w:szCs w:val="28"/>
          <w:lang w:val="sr-Cyrl-RS"/>
        </w:rPr>
        <w:t>-02-00238</w:t>
      </w:r>
      <w:r w:rsidR="00B220A4">
        <w:rPr>
          <w:rFonts w:ascii="Garamond" w:hAnsi="Garamond"/>
          <w:sz w:val="28"/>
          <w:szCs w:val="28"/>
          <w:lang w:val="sr-Latn-RS"/>
        </w:rPr>
        <w:t>/</w:t>
      </w:r>
      <w:r w:rsidRPr="000F566F">
        <w:rPr>
          <w:rFonts w:ascii="Garamond" w:hAnsi="Garamond"/>
          <w:sz w:val="28"/>
          <w:szCs w:val="28"/>
          <w:lang w:val="sr-Cyrl-RS"/>
        </w:rPr>
        <w:t>2020-07</w:t>
      </w:r>
      <w:r w:rsidR="00B220A4">
        <w:rPr>
          <w:rFonts w:ascii="Garamond" w:hAnsi="Garamond"/>
          <w:sz w:val="28"/>
          <w:szCs w:val="28"/>
          <w:lang w:val="sr-Latn-RS"/>
        </w:rPr>
        <w:t xml:space="preserve"> </w:t>
      </w:r>
      <w:bookmarkStart w:id="15" w:name="_Hlk118313015"/>
      <w:r w:rsidRPr="000F566F">
        <w:rPr>
          <w:rFonts w:ascii="Garamond" w:hAnsi="Garamond"/>
          <w:sz w:val="28"/>
          <w:szCs w:val="28"/>
        </w:rPr>
        <w:t>ROP</w:t>
      </w:r>
      <w:r w:rsidRPr="000F566F">
        <w:rPr>
          <w:rFonts w:ascii="Garamond" w:hAnsi="Garamond"/>
          <w:sz w:val="28"/>
          <w:szCs w:val="28"/>
          <w:lang w:val="sr-Cyrl-RS"/>
        </w:rPr>
        <w:t>-</w:t>
      </w:r>
      <w:r w:rsidRPr="000F566F">
        <w:rPr>
          <w:rFonts w:ascii="Garamond" w:hAnsi="Garamond"/>
          <w:sz w:val="28"/>
          <w:szCs w:val="28"/>
        </w:rPr>
        <w:t>MSGI</w:t>
      </w:r>
      <w:r w:rsidRPr="000F566F">
        <w:rPr>
          <w:rFonts w:ascii="Garamond" w:hAnsi="Garamond"/>
          <w:sz w:val="28"/>
          <w:szCs w:val="28"/>
          <w:lang w:val="sr-Cyrl-RS"/>
        </w:rPr>
        <w:t>-</w:t>
      </w:r>
      <w:r w:rsidRPr="000F566F">
        <w:rPr>
          <w:rFonts w:ascii="Garamond" w:hAnsi="Garamond"/>
          <w:sz w:val="28"/>
          <w:szCs w:val="28"/>
        </w:rPr>
        <w:t>6101</w:t>
      </w:r>
      <w:r w:rsidRPr="000F566F">
        <w:rPr>
          <w:rFonts w:ascii="Garamond" w:hAnsi="Garamond"/>
          <w:sz w:val="28"/>
          <w:szCs w:val="28"/>
          <w:lang w:val="sr-Cyrl-RS"/>
        </w:rPr>
        <w:t>-</w:t>
      </w:r>
      <w:r w:rsidRPr="000F566F">
        <w:rPr>
          <w:rFonts w:ascii="Garamond" w:hAnsi="Garamond"/>
          <w:sz w:val="28"/>
          <w:szCs w:val="28"/>
        </w:rPr>
        <w:t>CPIH</w:t>
      </w:r>
      <w:r w:rsidRPr="000F566F">
        <w:rPr>
          <w:rFonts w:ascii="Garamond" w:hAnsi="Garamond"/>
          <w:sz w:val="28"/>
          <w:szCs w:val="28"/>
          <w:lang w:val="sr-Cyrl-RS"/>
        </w:rPr>
        <w:t>-</w:t>
      </w:r>
      <w:r w:rsidRPr="000F566F">
        <w:rPr>
          <w:rFonts w:ascii="Garamond" w:hAnsi="Garamond"/>
          <w:sz w:val="28"/>
          <w:szCs w:val="28"/>
        </w:rPr>
        <w:t>12/2020</w:t>
      </w:r>
      <w:r w:rsidRPr="000F566F">
        <w:rPr>
          <w:rFonts w:ascii="Garamond" w:hAnsi="Garamond"/>
          <w:sz w:val="28"/>
          <w:szCs w:val="28"/>
          <w:lang w:val="sr-Cyrl-RS"/>
        </w:rPr>
        <w:t xml:space="preserve"> </w:t>
      </w:r>
      <w:bookmarkEnd w:id="15"/>
      <w:r w:rsidRPr="000F566F">
        <w:rPr>
          <w:rFonts w:ascii="Garamond" w:hAnsi="Garamond"/>
          <w:sz w:val="28"/>
          <w:szCs w:val="28"/>
          <w:lang w:val="sr-Cyrl-RS"/>
        </w:rPr>
        <w:t>од 15.</w:t>
      </w:r>
      <w:r>
        <w:rPr>
          <w:rFonts w:ascii="Garamond" w:hAnsi="Garamond"/>
          <w:sz w:val="28"/>
          <w:szCs w:val="28"/>
          <w:lang w:val="sr-Cyrl-RS"/>
        </w:rPr>
        <w:t xml:space="preserve"> </w:t>
      </w:r>
      <w:r w:rsidRPr="000F566F">
        <w:rPr>
          <w:rFonts w:ascii="Garamond" w:hAnsi="Garamond"/>
          <w:sz w:val="28"/>
          <w:szCs w:val="28"/>
          <w:lang w:val="sr-Cyrl-RS"/>
        </w:rPr>
        <w:t>12.</w:t>
      </w:r>
      <w:r>
        <w:rPr>
          <w:rFonts w:ascii="Garamond" w:hAnsi="Garamond"/>
          <w:sz w:val="28"/>
          <w:szCs w:val="28"/>
          <w:lang w:val="sr-Cyrl-RS"/>
        </w:rPr>
        <w:t xml:space="preserve"> </w:t>
      </w:r>
      <w:r w:rsidRPr="000F566F">
        <w:rPr>
          <w:rFonts w:ascii="Garamond" w:hAnsi="Garamond"/>
          <w:sz w:val="28"/>
          <w:szCs w:val="28"/>
          <w:lang w:val="sr-Cyrl-RS"/>
        </w:rPr>
        <w:t>2020</w:t>
      </w:r>
      <w:r>
        <w:rPr>
          <w:rFonts w:ascii="Garamond" w:hAnsi="Garamond"/>
          <w:sz w:val="28"/>
          <w:szCs w:val="28"/>
          <w:lang w:val="sr-Cyrl-RS"/>
        </w:rPr>
        <w:t>.</w:t>
      </w:r>
      <w:r w:rsidRPr="000F566F">
        <w:rPr>
          <w:rFonts w:ascii="Garamond" w:hAnsi="Garamond"/>
          <w:sz w:val="28"/>
          <w:szCs w:val="28"/>
          <w:lang w:val="sr-Cyrl-RS"/>
        </w:rPr>
        <w:t xml:space="preserve"> године</w:t>
      </w:r>
      <w:r w:rsidR="00B220A4">
        <w:rPr>
          <w:rStyle w:val="FootnoteReference"/>
          <w:rFonts w:ascii="Garamond" w:hAnsi="Garamond"/>
          <w:sz w:val="28"/>
          <w:szCs w:val="28"/>
          <w:lang w:val="sr-Cyrl-RS"/>
        </w:rPr>
        <w:footnoteReference w:id="34"/>
      </w:r>
      <w:r w:rsidRPr="000F566F">
        <w:rPr>
          <w:rFonts w:ascii="Garamond" w:hAnsi="Garamond"/>
          <w:sz w:val="28"/>
          <w:szCs w:val="28"/>
          <w:lang w:val="sr-Cyrl-RS"/>
        </w:rPr>
        <w:t xml:space="preserve">, којим се дозвољава инвеститору извођење припремних радова на обезбеђењу темељне јаме и </w:t>
      </w:r>
      <w:r w:rsidRPr="00E80925">
        <w:rPr>
          <w:rFonts w:ascii="Garamond" w:hAnsi="Garamond"/>
          <w:sz w:val="28"/>
          <w:szCs w:val="28"/>
          <w:lang w:val="sr-Cyrl-RS"/>
        </w:rPr>
        <w:t>суседних</w:t>
      </w:r>
      <w:r w:rsidRPr="000F566F">
        <w:rPr>
          <w:rFonts w:ascii="Garamond" w:hAnsi="Garamond"/>
          <w:sz w:val="28"/>
          <w:szCs w:val="28"/>
          <w:lang w:val="sr-Cyrl-RS"/>
        </w:rPr>
        <w:t xml:space="preserve"> објеката приликом изградње гаража</w:t>
      </w:r>
      <w:r>
        <w:rPr>
          <w:rFonts w:ascii="Garamond" w:hAnsi="Garamond"/>
          <w:sz w:val="28"/>
          <w:szCs w:val="28"/>
          <w:lang w:val="sr-Cyrl-RS"/>
        </w:rPr>
        <w:t xml:space="preserve"> - </w:t>
      </w:r>
      <w:r w:rsidRPr="000F566F">
        <w:rPr>
          <w:rFonts w:ascii="Garamond" w:hAnsi="Garamond"/>
          <w:sz w:val="28"/>
          <w:szCs w:val="28"/>
          <w:lang w:val="sr-Cyrl-RS"/>
        </w:rPr>
        <w:t>подземних делова објекта у оквиру изградње фазе Ц стамбено</w:t>
      </w:r>
      <w:r>
        <w:rPr>
          <w:rFonts w:ascii="Garamond" w:hAnsi="Garamond"/>
          <w:sz w:val="28"/>
          <w:szCs w:val="28"/>
          <w:lang w:val="sr-Cyrl-RS"/>
        </w:rPr>
        <w:t>-</w:t>
      </w:r>
      <w:r w:rsidRPr="000F566F">
        <w:rPr>
          <w:rFonts w:ascii="Garamond" w:hAnsi="Garamond"/>
          <w:sz w:val="28"/>
          <w:szCs w:val="28"/>
          <w:lang w:val="sr-Cyrl-RS"/>
        </w:rPr>
        <w:t xml:space="preserve">пословног комплекса </w:t>
      </w:r>
      <w:r w:rsidRPr="008D5F3F">
        <w:rPr>
          <w:rFonts w:ascii="Garamond" w:hAnsi="Garamond"/>
          <w:sz w:val="28"/>
          <w:szCs w:val="28"/>
          <w:lang w:val="sr-Cyrl-RS"/>
        </w:rPr>
        <w:t>„К-Дистрикт”</w:t>
      </w:r>
      <w:r w:rsidRPr="000F566F">
        <w:rPr>
          <w:rFonts w:ascii="Garamond" w:hAnsi="Garamond"/>
          <w:sz w:val="28"/>
          <w:szCs w:val="28"/>
          <w:lang w:val="sr-Cyrl-RS"/>
        </w:rPr>
        <w:t xml:space="preserve"> на катастарској парцели бр.</w:t>
      </w:r>
      <w:r>
        <w:rPr>
          <w:rFonts w:ascii="Garamond" w:hAnsi="Garamond"/>
          <w:sz w:val="28"/>
          <w:szCs w:val="28"/>
          <w:lang w:val="sr-Cyrl-RS"/>
        </w:rPr>
        <w:t xml:space="preserve"> </w:t>
      </w:r>
      <w:r w:rsidRPr="000F566F">
        <w:rPr>
          <w:rFonts w:ascii="Garamond" w:hAnsi="Garamond"/>
          <w:sz w:val="28"/>
          <w:szCs w:val="28"/>
          <w:lang w:val="sr-Cyrl-RS"/>
        </w:rPr>
        <w:t>54</w:t>
      </w:r>
      <w:r w:rsidR="004F2709">
        <w:rPr>
          <w:rFonts w:ascii="Garamond" w:hAnsi="Garamond"/>
          <w:sz w:val="28"/>
          <w:szCs w:val="28"/>
          <w:lang w:val="sr-Cyrl-RS"/>
        </w:rPr>
        <w:t>/</w:t>
      </w:r>
      <w:r w:rsidRPr="000F566F">
        <w:rPr>
          <w:rFonts w:ascii="Garamond" w:hAnsi="Garamond"/>
          <w:sz w:val="28"/>
          <w:szCs w:val="28"/>
          <w:lang w:val="sr-Cyrl-RS"/>
        </w:rPr>
        <w:t xml:space="preserve">17 КО Стари град, на </w:t>
      </w:r>
      <w:r>
        <w:rPr>
          <w:rFonts w:ascii="Garamond" w:hAnsi="Garamond"/>
          <w:sz w:val="28"/>
          <w:szCs w:val="28"/>
          <w:lang w:val="sr-Cyrl-RS"/>
        </w:rPr>
        <w:t>углу улица Дунавске и Булевара в</w:t>
      </w:r>
      <w:r w:rsidRPr="000F566F">
        <w:rPr>
          <w:rFonts w:ascii="Garamond" w:hAnsi="Garamond"/>
          <w:sz w:val="28"/>
          <w:szCs w:val="28"/>
          <w:lang w:val="sr-Cyrl-RS"/>
        </w:rPr>
        <w:t>ојводе Бојовића.</w:t>
      </w:r>
      <w:r>
        <w:rPr>
          <w:rFonts w:ascii="Garamond" w:hAnsi="Garamond"/>
          <w:sz w:val="28"/>
          <w:szCs w:val="28"/>
          <w:lang w:val="sr-Cyrl-RS"/>
        </w:rPr>
        <w:t xml:space="preserve"> </w:t>
      </w:r>
    </w:p>
    <w:p w14:paraId="0872C00B" w14:textId="28929C51" w:rsidR="00FD1B12" w:rsidRDefault="00FD1B12" w:rsidP="00FD1B12">
      <w:pPr>
        <w:jc w:val="both"/>
        <w:rPr>
          <w:rFonts w:ascii="Garamond" w:hAnsi="Garamond"/>
          <w:sz w:val="28"/>
          <w:szCs w:val="28"/>
          <w:lang w:val="sr-Cyrl-RS"/>
        </w:rPr>
      </w:pPr>
      <w:r w:rsidRPr="000F566F">
        <w:rPr>
          <w:rFonts w:ascii="Garamond" w:hAnsi="Garamond"/>
          <w:sz w:val="28"/>
          <w:szCs w:val="28"/>
          <w:lang w:val="sr-Cyrl-RS"/>
        </w:rPr>
        <w:t xml:space="preserve">Саставни део овог решења су  </w:t>
      </w:r>
      <w:r w:rsidR="00A92778">
        <w:rPr>
          <w:rFonts w:ascii="Garamond" w:hAnsi="Garamond"/>
          <w:sz w:val="28"/>
          <w:szCs w:val="28"/>
          <w:lang w:val="sr-Cyrl-RS"/>
        </w:rPr>
        <w:t>Л</w:t>
      </w:r>
      <w:r w:rsidRPr="000F566F">
        <w:rPr>
          <w:rFonts w:ascii="Garamond" w:hAnsi="Garamond"/>
          <w:sz w:val="28"/>
          <w:szCs w:val="28"/>
          <w:lang w:val="sr-Cyrl-RS"/>
        </w:rPr>
        <w:t>окацијски услови Министарства грађевинарства, саобраћаја и инфраструктуре</w:t>
      </w:r>
      <w:r w:rsidRPr="000F566F">
        <w:rPr>
          <w:rFonts w:ascii="Garamond" w:hAnsi="Garamond"/>
          <w:sz w:val="28"/>
          <w:szCs w:val="28"/>
        </w:rPr>
        <w:t xml:space="preserve"> </w:t>
      </w:r>
      <w:r w:rsidRPr="000F566F">
        <w:rPr>
          <w:rFonts w:ascii="Garamond" w:hAnsi="Garamond"/>
          <w:sz w:val="28"/>
          <w:szCs w:val="28"/>
          <w:lang w:val="sr-Cyrl-RS"/>
        </w:rPr>
        <w:t>бр</w:t>
      </w:r>
      <w:r w:rsidR="00B53551">
        <w:rPr>
          <w:rFonts w:ascii="Garamond" w:hAnsi="Garamond"/>
          <w:sz w:val="28"/>
          <w:szCs w:val="28"/>
          <w:lang w:val="sr-Cyrl-RS"/>
        </w:rPr>
        <w:t>:</w:t>
      </w:r>
      <w:r w:rsidR="00A92778">
        <w:rPr>
          <w:rFonts w:ascii="Garamond" w:hAnsi="Garamond"/>
          <w:sz w:val="28"/>
          <w:szCs w:val="28"/>
          <w:lang w:val="sr-Cyrl-RS"/>
        </w:rPr>
        <w:t xml:space="preserve"> </w:t>
      </w:r>
      <w:r w:rsidR="00A92778" w:rsidRPr="000F566F">
        <w:rPr>
          <w:rFonts w:ascii="Garamond" w:hAnsi="Garamond"/>
          <w:sz w:val="28"/>
          <w:szCs w:val="28"/>
          <w:lang w:val="sr-Cyrl-RS"/>
        </w:rPr>
        <w:t>350-02-00096</w:t>
      </w:r>
      <w:r w:rsidR="00A92778" w:rsidRPr="000F566F">
        <w:rPr>
          <w:rFonts w:ascii="Garamond" w:hAnsi="Garamond"/>
          <w:sz w:val="28"/>
          <w:szCs w:val="28"/>
        </w:rPr>
        <w:t>/</w:t>
      </w:r>
      <w:r w:rsidR="00A92778" w:rsidRPr="000F566F">
        <w:rPr>
          <w:rFonts w:ascii="Garamond" w:hAnsi="Garamond"/>
          <w:sz w:val="28"/>
          <w:szCs w:val="28"/>
          <w:lang w:val="sr-Cyrl-RS"/>
        </w:rPr>
        <w:t>2020-14</w:t>
      </w:r>
      <w:r w:rsidR="00A92778">
        <w:rPr>
          <w:rFonts w:ascii="Garamond" w:hAnsi="Garamond"/>
          <w:sz w:val="28"/>
          <w:szCs w:val="28"/>
          <w:lang w:val="sr-Cyrl-RS"/>
        </w:rPr>
        <w:t>,</w:t>
      </w:r>
      <w:r w:rsidR="00A92778" w:rsidRPr="000F566F">
        <w:rPr>
          <w:rFonts w:ascii="Garamond" w:hAnsi="Garamond"/>
          <w:sz w:val="28"/>
          <w:szCs w:val="28"/>
        </w:rPr>
        <w:t xml:space="preserve"> </w:t>
      </w:r>
      <w:r w:rsidRPr="000F566F">
        <w:rPr>
          <w:rFonts w:ascii="Garamond" w:hAnsi="Garamond"/>
          <w:sz w:val="28"/>
          <w:szCs w:val="28"/>
        </w:rPr>
        <w:t>ROP</w:t>
      </w:r>
      <w:r w:rsidRPr="000F566F">
        <w:rPr>
          <w:rFonts w:ascii="Garamond" w:hAnsi="Garamond"/>
          <w:sz w:val="28"/>
          <w:szCs w:val="28"/>
          <w:lang w:val="sr-Cyrl-RS"/>
        </w:rPr>
        <w:t>-</w:t>
      </w:r>
      <w:r w:rsidRPr="000F566F">
        <w:rPr>
          <w:rFonts w:ascii="Garamond" w:hAnsi="Garamond"/>
          <w:sz w:val="28"/>
          <w:szCs w:val="28"/>
        </w:rPr>
        <w:t>MSGI</w:t>
      </w:r>
      <w:r w:rsidRPr="000F566F">
        <w:rPr>
          <w:rFonts w:ascii="Garamond" w:hAnsi="Garamond"/>
          <w:sz w:val="28"/>
          <w:szCs w:val="28"/>
          <w:lang w:val="sr-Cyrl-RS"/>
        </w:rPr>
        <w:t>-</w:t>
      </w:r>
      <w:r w:rsidRPr="000F566F">
        <w:rPr>
          <w:rFonts w:ascii="Garamond" w:hAnsi="Garamond"/>
          <w:sz w:val="28"/>
          <w:szCs w:val="28"/>
        </w:rPr>
        <w:t>6101</w:t>
      </w:r>
      <w:r w:rsidRPr="000F566F">
        <w:rPr>
          <w:rFonts w:ascii="Garamond" w:hAnsi="Garamond"/>
          <w:sz w:val="28"/>
          <w:szCs w:val="28"/>
          <w:lang w:val="sr-Cyrl-RS"/>
        </w:rPr>
        <w:t>-</w:t>
      </w:r>
      <w:r w:rsidRPr="000F566F">
        <w:rPr>
          <w:rFonts w:ascii="Garamond" w:hAnsi="Garamond"/>
          <w:sz w:val="28"/>
          <w:szCs w:val="28"/>
        </w:rPr>
        <w:t>LOC</w:t>
      </w:r>
      <w:r w:rsidRPr="000F566F">
        <w:rPr>
          <w:rFonts w:ascii="Garamond" w:hAnsi="Garamond"/>
          <w:sz w:val="28"/>
          <w:szCs w:val="28"/>
          <w:lang w:val="sr-Cyrl-RS"/>
        </w:rPr>
        <w:t>-</w:t>
      </w:r>
      <w:r w:rsidRPr="000F566F">
        <w:rPr>
          <w:rFonts w:ascii="Garamond" w:hAnsi="Garamond"/>
          <w:sz w:val="28"/>
          <w:szCs w:val="28"/>
        </w:rPr>
        <w:t>1/2020</w:t>
      </w:r>
      <w:r w:rsidRPr="000F566F">
        <w:rPr>
          <w:rFonts w:ascii="Garamond" w:hAnsi="Garamond"/>
          <w:sz w:val="28"/>
          <w:szCs w:val="28"/>
          <w:lang w:val="sr-Cyrl-RS"/>
        </w:rPr>
        <w:t>, од 01.</w:t>
      </w:r>
      <w:r>
        <w:rPr>
          <w:rFonts w:ascii="Garamond" w:hAnsi="Garamond"/>
          <w:sz w:val="28"/>
          <w:szCs w:val="28"/>
          <w:lang w:val="sr-Cyrl-RS"/>
        </w:rPr>
        <w:t xml:space="preserve"> </w:t>
      </w:r>
      <w:r w:rsidRPr="000F566F">
        <w:rPr>
          <w:rFonts w:ascii="Garamond" w:hAnsi="Garamond"/>
          <w:sz w:val="28"/>
          <w:szCs w:val="28"/>
          <w:lang w:val="sr-Cyrl-RS"/>
        </w:rPr>
        <w:t>04.</w:t>
      </w:r>
      <w:r>
        <w:rPr>
          <w:rFonts w:ascii="Garamond" w:hAnsi="Garamond"/>
          <w:sz w:val="28"/>
          <w:szCs w:val="28"/>
          <w:lang w:val="sr-Cyrl-RS"/>
        </w:rPr>
        <w:t xml:space="preserve"> </w:t>
      </w:r>
      <w:r w:rsidRPr="000F566F">
        <w:rPr>
          <w:rFonts w:ascii="Garamond" w:hAnsi="Garamond"/>
          <w:sz w:val="28"/>
          <w:szCs w:val="28"/>
          <w:lang w:val="sr-Cyrl-RS"/>
        </w:rPr>
        <w:t>2020</w:t>
      </w:r>
      <w:r>
        <w:rPr>
          <w:rFonts w:ascii="Garamond" w:hAnsi="Garamond"/>
          <w:sz w:val="28"/>
          <w:szCs w:val="28"/>
          <w:lang w:val="sr-Cyrl-RS"/>
        </w:rPr>
        <w:t>.</w:t>
      </w:r>
      <w:r w:rsidRPr="000F566F">
        <w:rPr>
          <w:rFonts w:ascii="Garamond" w:hAnsi="Garamond"/>
          <w:sz w:val="28"/>
          <w:szCs w:val="28"/>
          <w:lang w:val="sr-Cyrl-RS"/>
        </w:rPr>
        <w:t xml:space="preserve"> године, Пројекат за грађевинску дозволу, Пројекат припремних радова, Извештај техничке контроле, Извештај Ревизионе комисије, Решење Министарства заштите животне средине о потреби израде Студије о процени утицаја на животну средину и Решење Министарства заштите животне средине којим се даје сагласност на Студију о процени утицаја на животну средину.</w:t>
      </w:r>
      <w:r>
        <w:rPr>
          <w:rFonts w:ascii="Garamond" w:hAnsi="Garamond"/>
          <w:sz w:val="28"/>
          <w:szCs w:val="28"/>
          <w:lang w:val="sr-Cyrl-RS"/>
        </w:rPr>
        <w:t xml:space="preserve"> </w:t>
      </w:r>
    </w:p>
    <w:p w14:paraId="353E0A7D" w14:textId="77777777" w:rsidR="00FD1B12" w:rsidRPr="000F566F" w:rsidRDefault="00FD1B12" w:rsidP="00FD1B12">
      <w:pPr>
        <w:jc w:val="both"/>
        <w:rPr>
          <w:rFonts w:ascii="Garamond" w:hAnsi="Garamond"/>
          <w:sz w:val="28"/>
          <w:szCs w:val="28"/>
          <w:lang w:val="sr-Cyrl-RS"/>
        </w:rPr>
      </w:pPr>
      <w:r w:rsidRPr="000F566F">
        <w:rPr>
          <w:rFonts w:ascii="Garamond" w:hAnsi="Garamond"/>
          <w:sz w:val="28"/>
          <w:szCs w:val="28"/>
          <w:lang w:val="sr-Cyrl-RS"/>
        </w:rPr>
        <w:t>3.</w:t>
      </w:r>
    </w:p>
    <w:p w14:paraId="2825227F" w14:textId="43020DE4" w:rsidR="00FD1B12" w:rsidRDefault="00FD1B12" w:rsidP="00FD1B12">
      <w:pPr>
        <w:jc w:val="both"/>
        <w:rPr>
          <w:rFonts w:ascii="Garamond" w:hAnsi="Garamond"/>
          <w:sz w:val="28"/>
          <w:szCs w:val="28"/>
          <w:lang w:val="sr-Cyrl-RS"/>
        </w:rPr>
      </w:pPr>
      <w:r w:rsidRPr="000F566F">
        <w:rPr>
          <w:rFonts w:ascii="Garamond" w:hAnsi="Garamond"/>
          <w:sz w:val="28"/>
          <w:szCs w:val="28"/>
          <w:lang w:val="sr-Cyrl-RS"/>
        </w:rPr>
        <w:t xml:space="preserve">Министарство грађевинарства, саобраћаја и инфраструктуре на захтев </w:t>
      </w:r>
      <w:r w:rsidR="005C219D">
        <w:rPr>
          <w:rFonts w:ascii="Garamond" w:hAnsi="Garamond"/>
          <w:sz w:val="28"/>
          <w:szCs w:val="28"/>
          <w:lang w:val="sr-Cyrl-RS"/>
        </w:rPr>
        <w:t>и</w:t>
      </w:r>
      <w:r w:rsidRPr="000F566F">
        <w:rPr>
          <w:rFonts w:ascii="Garamond" w:hAnsi="Garamond"/>
          <w:sz w:val="28"/>
          <w:szCs w:val="28"/>
          <w:lang w:val="sr-Cyrl-RS"/>
        </w:rPr>
        <w:t>нвеститора</w:t>
      </w:r>
      <w:r w:rsidR="005C219D">
        <w:rPr>
          <w:rFonts w:ascii="Garamond" w:hAnsi="Garamond"/>
          <w:sz w:val="28"/>
          <w:szCs w:val="28"/>
          <w:lang w:val="sr-Cyrl-RS"/>
        </w:rPr>
        <w:t xml:space="preserve"> </w:t>
      </w:r>
      <w:r w:rsidR="005C219D" w:rsidRPr="000F566F">
        <w:rPr>
          <w:rFonts w:ascii="Garamond" w:hAnsi="Garamond"/>
          <w:sz w:val="28"/>
          <w:szCs w:val="28"/>
          <w:lang w:val="sr-Cyrl-RS"/>
        </w:rPr>
        <w:t>„</w:t>
      </w:r>
      <w:r w:rsidR="005C219D" w:rsidRPr="000F566F">
        <w:rPr>
          <w:rFonts w:ascii="Garamond" w:hAnsi="Garamond"/>
          <w:sz w:val="28"/>
          <w:szCs w:val="28"/>
        </w:rPr>
        <w:t xml:space="preserve">A </w:t>
      </w:r>
      <w:r w:rsidR="005C219D">
        <w:rPr>
          <w:rFonts w:ascii="Garamond" w:hAnsi="Garamond"/>
          <w:sz w:val="28"/>
          <w:szCs w:val="28"/>
          <w:lang w:val="sr-Latn-RS"/>
        </w:rPr>
        <w:t xml:space="preserve">three </w:t>
      </w:r>
      <w:r w:rsidR="005C219D" w:rsidRPr="000F566F">
        <w:rPr>
          <w:rFonts w:ascii="Garamond" w:hAnsi="Garamond"/>
          <w:sz w:val="28"/>
          <w:szCs w:val="28"/>
        </w:rPr>
        <w:t>I</w:t>
      </w:r>
      <w:r w:rsidR="005C219D">
        <w:rPr>
          <w:rFonts w:ascii="Garamond" w:hAnsi="Garamond"/>
          <w:sz w:val="28"/>
          <w:szCs w:val="28"/>
        </w:rPr>
        <w:t>nvestment</w:t>
      </w:r>
      <w:r w:rsidR="005C219D" w:rsidRPr="000F566F">
        <w:rPr>
          <w:rFonts w:ascii="Garamond" w:hAnsi="Garamond"/>
          <w:sz w:val="28"/>
          <w:szCs w:val="28"/>
          <w:lang w:val="sr-Cyrl-RS"/>
        </w:rPr>
        <w:t xml:space="preserve">“ </w:t>
      </w:r>
      <w:r w:rsidRPr="000F566F">
        <w:rPr>
          <w:rFonts w:ascii="Garamond" w:hAnsi="Garamond"/>
          <w:sz w:val="28"/>
          <w:szCs w:val="28"/>
          <w:lang w:val="sr-Cyrl-RS"/>
        </w:rPr>
        <w:t>д.о.о Београд  донело је Решење о грађевинској дозволи</w:t>
      </w:r>
      <w:r w:rsidR="00584696">
        <w:rPr>
          <w:rStyle w:val="FootnoteReference"/>
          <w:rFonts w:ascii="Garamond" w:hAnsi="Garamond"/>
          <w:sz w:val="28"/>
          <w:szCs w:val="28"/>
          <w:lang w:val="sr-Cyrl-RS"/>
        </w:rPr>
        <w:footnoteReference w:id="35"/>
      </w:r>
      <w:r w:rsidRPr="000F566F">
        <w:rPr>
          <w:rFonts w:ascii="Garamond" w:hAnsi="Garamond"/>
          <w:sz w:val="28"/>
          <w:szCs w:val="28"/>
          <w:lang w:val="sr-Cyrl-RS"/>
        </w:rPr>
        <w:t xml:space="preserve">  бр</w:t>
      </w:r>
      <w:r w:rsidR="005C219D">
        <w:rPr>
          <w:rFonts w:ascii="Garamond" w:hAnsi="Garamond"/>
          <w:sz w:val="28"/>
          <w:szCs w:val="28"/>
          <w:lang w:val="sr-Cyrl-RS"/>
        </w:rPr>
        <w:t>:</w:t>
      </w:r>
      <w:r>
        <w:rPr>
          <w:rFonts w:ascii="Garamond" w:hAnsi="Garamond"/>
          <w:sz w:val="28"/>
          <w:szCs w:val="28"/>
          <w:lang w:val="sr-Cyrl-RS"/>
        </w:rPr>
        <w:t xml:space="preserve"> </w:t>
      </w:r>
      <w:r w:rsidRPr="000F566F">
        <w:rPr>
          <w:rFonts w:ascii="Garamond" w:hAnsi="Garamond"/>
          <w:sz w:val="28"/>
          <w:szCs w:val="28"/>
          <w:lang w:val="sr-Cyrl-RS"/>
        </w:rPr>
        <w:t>351-02-00283</w:t>
      </w:r>
      <w:r w:rsidR="005C219D">
        <w:rPr>
          <w:rFonts w:ascii="Garamond" w:hAnsi="Garamond"/>
          <w:sz w:val="28"/>
          <w:szCs w:val="28"/>
          <w:lang w:val="sr-Cyrl-RS"/>
        </w:rPr>
        <w:t>/</w:t>
      </w:r>
      <w:r w:rsidRPr="000F566F">
        <w:rPr>
          <w:rFonts w:ascii="Garamond" w:hAnsi="Garamond"/>
          <w:sz w:val="28"/>
          <w:szCs w:val="28"/>
          <w:lang w:val="sr-Cyrl-RS"/>
        </w:rPr>
        <w:t>2020-07</w:t>
      </w:r>
      <w:r w:rsidR="005C219D">
        <w:rPr>
          <w:rFonts w:ascii="Garamond" w:hAnsi="Garamond"/>
          <w:sz w:val="28"/>
          <w:szCs w:val="28"/>
          <w:lang w:val="sr-Cyrl-RS"/>
        </w:rPr>
        <w:t xml:space="preserve">, </w:t>
      </w:r>
      <w:r w:rsidRPr="000F566F">
        <w:rPr>
          <w:rFonts w:ascii="Garamond" w:hAnsi="Garamond"/>
          <w:sz w:val="28"/>
          <w:szCs w:val="28"/>
        </w:rPr>
        <w:t>ROP</w:t>
      </w:r>
      <w:r w:rsidRPr="000F566F">
        <w:rPr>
          <w:rFonts w:ascii="Garamond" w:hAnsi="Garamond"/>
          <w:sz w:val="28"/>
          <w:szCs w:val="28"/>
          <w:lang w:val="sr-Cyrl-RS"/>
        </w:rPr>
        <w:t>-</w:t>
      </w:r>
      <w:r w:rsidRPr="000F566F">
        <w:rPr>
          <w:rFonts w:ascii="Garamond" w:hAnsi="Garamond"/>
          <w:sz w:val="28"/>
          <w:szCs w:val="28"/>
        </w:rPr>
        <w:t>MSGI</w:t>
      </w:r>
      <w:r w:rsidRPr="000F566F">
        <w:rPr>
          <w:rFonts w:ascii="Garamond" w:hAnsi="Garamond"/>
          <w:sz w:val="28"/>
          <w:szCs w:val="28"/>
          <w:lang w:val="sr-Cyrl-RS"/>
        </w:rPr>
        <w:t>-</w:t>
      </w:r>
      <w:r w:rsidRPr="000F566F">
        <w:rPr>
          <w:rFonts w:ascii="Garamond" w:hAnsi="Garamond"/>
          <w:sz w:val="28"/>
          <w:szCs w:val="28"/>
        </w:rPr>
        <w:t>6101</w:t>
      </w:r>
      <w:r w:rsidRPr="000F566F">
        <w:rPr>
          <w:rFonts w:ascii="Garamond" w:hAnsi="Garamond"/>
          <w:sz w:val="28"/>
          <w:szCs w:val="28"/>
          <w:lang w:val="sr-Cyrl-RS"/>
        </w:rPr>
        <w:t>-</w:t>
      </w:r>
      <w:r w:rsidRPr="000F566F">
        <w:rPr>
          <w:rFonts w:ascii="Garamond" w:hAnsi="Garamond"/>
          <w:sz w:val="28"/>
          <w:szCs w:val="28"/>
        </w:rPr>
        <w:t>CPIH</w:t>
      </w:r>
      <w:r w:rsidRPr="000F566F">
        <w:rPr>
          <w:rFonts w:ascii="Garamond" w:hAnsi="Garamond"/>
          <w:sz w:val="28"/>
          <w:szCs w:val="28"/>
          <w:lang w:val="sr-Cyrl-RS"/>
        </w:rPr>
        <w:t>-</w:t>
      </w:r>
      <w:r w:rsidRPr="000F566F">
        <w:rPr>
          <w:rFonts w:ascii="Garamond" w:hAnsi="Garamond"/>
          <w:sz w:val="28"/>
          <w:szCs w:val="28"/>
        </w:rPr>
        <w:t>1</w:t>
      </w:r>
      <w:r w:rsidRPr="000F566F">
        <w:rPr>
          <w:rFonts w:ascii="Garamond" w:hAnsi="Garamond"/>
          <w:sz w:val="28"/>
          <w:szCs w:val="28"/>
          <w:lang w:val="sr-Cyrl-RS"/>
        </w:rPr>
        <w:t>6</w:t>
      </w:r>
      <w:r w:rsidRPr="000F566F">
        <w:rPr>
          <w:rFonts w:ascii="Garamond" w:hAnsi="Garamond"/>
          <w:sz w:val="28"/>
          <w:szCs w:val="28"/>
        </w:rPr>
        <w:t>/202</w:t>
      </w:r>
      <w:r w:rsidR="005C219D">
        <w:rPr>
          <w:rFonts w:ascii="Garamond" w:hAnsi="Garamond"/>
          <w:sz w:val="28"/>
          <w:szCs w:val="28"/>
          <w:lang w:val="sr-Cyrl-RS"/>
        </w:rPr>
        <w:t>1</w:t>
      </w:r>
      <w:r w:rsidRPr="000F566F">
        <w:rPr>
          <w:rFonts w:ascii="Garamond" w:hAnsi="Garamond"/>
          <w:sz w:val="28"/>
          <w:szCs w:val="28"/>
          <w:lang w:val="sr-Cyrl-RS"/>
        </w:rPr>
        <w:t xml:space="preserve"> од 23.</w:t>
      </w:r>
      <w:r>
        <w:rPr>
          <w:rFonts w:ascii="Garamond" w:hAnsi="Garamond"/>
          <w:sz w:val="28"/>
          <w:szCs w:val="28"/>
          <w:lang w:val="sr-Cyrl-RS"/>
        </w:rPr>
        <w:t xml:space="preserve"> </w:t>
      </w:r>
      <w:r w:rsidRPr="000F566F">
        <w:rPr>
          <w:rFonts w:ascii="Garamond" w:hAnsi="Garamond"/>
          <w:sz w:val="28"/>
          <w:szCs w:val="28"/>
          <w:lang w:val="sr-Cyrl-RS"/>
        </w:rPr>
        <w:t>03.</w:t>
      </w:r>
      <w:r>
        <w:rPr>
          <w:rFonts w:ascii="Garamond" w:hAnsi="Garamond"/>
          <w:sz w:val="28"/>
          <w:szCs w:val="28"/>
          <w:lang w:val="sr-Cyrl-RS"/>
        </w:rPr>
        <w:t xml:space="preserve"> </w:t>
      </w:r>
      <w:r w:rsidRPr="000F566F">
        <w:rPr>
          <w:rFonts w:ascii="Garamond" w:hAnsi="Garamond"/>
          <w:sz w:val="28"/>
          <w:szCs w:val="28"/>
          <w:lang w:val="sr-Cyrl-RS"/>
        </w:rPr>
        <w:t>2021</w:t>
      </w:r>
      <w:r>
        <w:rPr>
          <w:rFonts w:ascii="Garamond" w:hAnsi="Garamond"/>
          <w:sz w:val="28"/>
          <w:szCs w:val="28"/>
          <w:lang w:val="sr-Cyrl-RS"/>
        </w:rPr>
        <w:t>.</w:t>
      </w:r>
      <w:r w:rsidRPr="000F566F">
        <w:rPr>
          <w:rFonts w:ascii="Garamond" w:hAnsi="Garamond"/>
          <w:sz w:val="28"/>
          <w:szCs w:val="28"/>
          <w:lang w:val="sr-Cyrl-RS"/>
        </w:rPr>
        <w:t xml:space="preserve"> године,</w:t>
      </w:r>
      <w:r w:rsidRPr="00FD6CA2">
        <w:rPr>
          <w:rFonts w:ascii="Garamond" w:hAnsi="Garamond"/>
          <w:color w:val="FF0000"/>
          <w:sz w:val="28"/>
          <w:szCs w:val="28"/>
          <w:lang w:val="sr-Cyrl-RS"/>
        </w:rPr>
        <w:t xml:space="preserve"> </w:t>
      </w:r>
      <w:r w:rsidRPr="000F566F">
        <w:rPr>
          <w:rFonts w:ascii="Garamond" w:hAnsi="Garamond"/>
          <w:sz w:val="28"/>
          <w:szCs w:val="28"/>
          <w:lang w:val="sr-Cyrl-RS"/>
        </w:rPr>
        <w:t xml:space="preserve">којим се дозвољава ивреститору </w:t>
      </w:r>
      <w:r w:rsidR="005C219D" w:rsidRPr="000F566F">
        <w:rPr>
          <w:rFonts w:ascii="Garamond" w:hAnsi="Garamond"/>
          <w:sz w:val="28"/>
          <w:szCs w:val="28"/>
          <w:lang w:val="sr-Cyrl-RS"/>
        </w:rPr>
        <w:t>„</w:t>
      </w:r>
      <w:r w:rsidR="005C219D" w:rsidRPr="000F566F">
        <w:rPr>
          <w:rFonts w:ascii="Garamond" w:hAnsi="Garamond"/>
          <w:sz w:val="28"/>
          <w:szCs w:val="28"/>
        </w:rPr>
        <w:t xml:space="preserve">A </w:t>
      </w:r>
      <w:r w:rsidR="005C219D">
        <w:rPr>
          <w:rFonts w:ascii="Garamond" w:hAnsi="Garamond"/>
          <w:sz w:val="28"/>
          <w:szCs w:val="28"/>
          <w:lang w:val="sr-Latn-RS"/>
        </w:rPr>
        <w:t xml:space="preserve">three </w:t>
      </w:r>
      <w:r w:rsidR="005C219D" w:rsidRPr="000F566F">
        <w:rPr>
          <w:rFonts w:ascii="Garamond" w:hAnsi="Garamond"/>
          <w:sz w:val="28"/>
          <w:szCs w:val="28"/>
        </w:rPr>
        <w:t>I</w:t>
      </w:r>
      <w:r w:rsidR="005C219D">
        <w:rPr>
          <w:rFonts w:ascii="Garamond" w:hAnsi="Garamond"/>
          <w:sz w:val="28"/>
          <w:szCs w:val="28"/>
        </w:rPr>
        <w:t>nvestment</w:t>
      </w:r>
      <w:r w:rsidR="005C219D" w:rsidRPr="000F566F">
        <w:rPr>
          <w:rFonts w:ascii="Garamond" w:hAnsi="Garamond"/>
          <w:sz w:val="28"/>
          <w:szCs w:val="28"/>
          <w:lang w:val="sr-Cyrl-RS"/>
        </w:rPr>
        <w:t xml:space="preserve">“ </w:t>
      </w:r>
      <w:r w:rsidRPr="000F566F">
        <w:rPr>
          <w:rFonts w:ascii="Garamond" w:hAnsi="Garamond"/>
          <w:sz w:val="28"/>
          <w:szCs w:val="28"/>
          <w:lang w:val="sr-Cyrl-RS"/>
        </w:rPr>
        <w:t>д.о.о Београд извођње радова на изградњи стамбено</w:t>
      </w:r>
      <w:r>
        <w:rPr>
          <w:rFonts w:ascii="Garamond" w:hAnsi="Garamond"/>
          <w:sz w:val="28"/>
          <w:szCs w:val="28"/>
          <w:lang w:val="sr-Cyrl-RS"/>
        </w:rPr>
        <w:t>-</w:t>
      </w:r>
      <w:r w:rsidRPr="000F566F">
        <w:rPr>
          <w:rFonts w:ascii="Garamond" w:hAnsi="Garamond"/>
          <w:sz w:val="28"/>
          <w:szCs w:val="28"/>
          <w:lang w:val="sr-Cyrl-RS"/>
        </w:rPr>
        <w:t>пословног објекта у оквиру стамбено</w:t>
      </w:r>
      <w:r>
        <w:rPr>
          <w:rFonts w:ascii="Garamond" w:hAnsi="Garamond"/>
          <w:sz w:val="28"/>
          <w:szCs w:val="28"/>
          <w:lang w:val="sr-Cyrl-RS"/>
        </w:rPr>
        <w:t>-</w:t>
      </w:r>
      <w:r w:rsidRPr="000F566F">
        <w:rPr>
          <w:rFonts w:ascii="Garamond" w:hAnsi="Garamond"/>
          <w:sz w:val="28"/>
          <w:szCs w:val="28"/>
          <w:lang w:val="sr-Cyrl-RS"/>
        </w:rPr>
        <w:t xml:space="preserve">пословнног комплекса </w:t>
      </w:r>
      <w:r w:rsidRPr="008D5F3F">
        <w:rPr>
          <w:rFonts w:ascii="Garamond" w:hAnsi="Garamond"/>
          <w:sz w:val="28"/>
          <w:szCs w:val="28"/>
          <w:lang w:val="sr-Cyrl-RS"/>
        </w:rPr>
        <w:t>„К-Дистрикт”</w:t>
      </w:r>
      <w:r>
        <w:rPr>
          <w:rFonts w:ascii="Garamond" w:hAnsi="Garamond"/>
          <w:sz w:val="28"/>
          <w:szCs w:val="28"/>
          <w:lang w:val="sr-Cyrl-RS"/>
        </w:rPr>
        <w:t xml:space="preserve"> - </w:t>
      </w:r>
      <w:r w:rsidRPr="000F566F">
        <w:rPr>
          <w:rFonts w:ascii="Garamond" w:hAnsi="Garamond"/>
          <w:sz w:val="28"/>
          <w:szCs w:val="28"/>
          <w:lang w:val="sr-Cyrl-RS"/>
        </w:rPr>
        <w:t>Фаза Ц спратности 2По+Пр+7+Пс, Б</w:t>
      </w:r>
      <w:r w:rsidR="00E74C8C">
        <w:rPr>
          <w:rFonts w:ascii="Garamond" w:hAnsi="Garamond"/>
          <w:sz w:val="28"/>
          <w:szCs w:val="28"/>
          <w:lang w:val="sr-Cyrl-RS"/>
        </w:rPr>
        <w:t>Р</w:t>
      </w:r>
      <w:r w:rsidRPr="000F566F">
        <w:rPr>
          <w:rFonts w:ascii="Garamond" w:hAnsi="Garamond"/>
          <w:sz w:val="28"/>
          <w:szCs w:val="28"/>
          <w:lang w:val="sr-Cyrl-RS"/>
        </w:rPr>
        <w:t>Г</w:t>
      </w:r>
      <w:r w:rsidR="00EC75DF">
        <w:rPr>
          <w:rFonts w:ascii="Garamond" w:hAnsi="Garamond"/>
          <w:sz w:val="28"/>
          <w:szCs w:val="28"/>
          <w:lang w:val="sr-Cyrl-RS"/>
        </w:rPr>
        <w:t>П 21.379,23 м²</w:t>
      </w:r>
      <w:r w:rsidRPr="000F566F">
        <w:rPr>
          <w:rFonts w:ascii="Garamond" w:hAnsi="Garamond"/>
          <w:sz w:val="28"/>
          <w:szCs w:val="28"/>
          <w:lang w:val="sr-Cyrl-RS"/>
        </w:rPr>
        <w:t>, површине земљишта под објектом 2.535,82</w:t>
      </w:r>
      <w:r>
        <w:rPr>
          <w:rFonts w:ascii="Garamond" w:hAnsi="Garamond"/>
          <w:sz w:val="28"/>
          <w:szCs w:val="28"/>
          <w:lang w:val="sr-Cyrl-RS"/>
        </w:rPr>
        <w:t xml:space="preserve"> </w:t>
      </w:r>
      <w:r w:rsidRPr="000F566F">
        <w:rPr>
          <w:rFonts w:ascii="Garamond" w:hAnsi="Garamond"/>
          <w:sz w:val="28"/>
          <w:szCs w:val="28"/>
          <w:lang w:val="sr-Cyrl-RS"/>
        </w:rPr>
        <w:t>м</w:t>
      </w:r>
      <w:r w:rsidR="004750CA">
        <w:rPr>
          <w:rFonts w:ascii="Garamond" w:hAnsi="Garamond"/>
          <w:sz w:val="28"/>
          <w:szCs w:val="28"/>
          <w:lang w:val="sr-Cyrl-RS"/>
        </w:rPr>
        <w:t>²</w:t>
      </w:r>
      <w:r w:rsidRPr="000F566F">
        <w:rPr>
          <w:rFonts w:ascii="Garamond" w:hAnsi="Garamond"/>
          <w:sz w:val="28"/>
          <w:szCs w:val="28"/>
          <w:lang w:val="sr-Cyrl-RS"/>
        </w:rPr>
        <w:t xml:space="preserve"> на </w:t>
      </w:r>
      <w:r>
        <w:rPr>
          <w:rFonts w:ascii="Garamond" w:hAnsi="Garamond"/>
          <w:sz w:val="28"/>
          <w:szCs w:val="28"/>
          <w:lang w:val="sr-Cyrl-RS"/>
        </w:rPr>
        <w:t>углу улица Дунавске и Булевара в</w:t>
      </w:r>
      <w:r w:rsidRPr="000F566F">
        <w:rPr>
          <w:rFonts w:ascii="Garamond" w:hAnsi="Garamond"/>
          <w:sz w:val="28"/>
          <w:szCs w:val="28"/>
          <w:lang w:val="sr-Cyrl-RS"/>
        </w:rPr>
        <w:t>ојводе Бојовића на катастарској парели бр.</w:t>
      </w:r>
      <w:r>
        <w:rPr>
          <w:rFonts w:ascii="Garamond" w:hAnsi="Garamond"/>
          <w:sz w:val="28"/>
          <w:szCs w:val="28"/>
          <w:lang w:val="sr-Cyrl-RS"/>
        </w:rPr>
        <w:t xml:space="preserve"> </w:t>
      </w:r>
      <w:r w:rsidRPr="000F566F">
        <w:rPr>
          <w:rFonts w:ascii="Garamond" w:hAnsi="Garamond"/>
          <w:sz w:val="28"/>
          <w:szCs w:val="28"/>
          <w:lang w:val="sr-Cyrl-RS"/>
        </w:rPr>
        <w:t>54</w:t>
      </w:r>
      <w:r w:rsidR="005C219D">
        <w:rPr>
          <w:rFonts w:ascii="Garamond" w:hAnsi="Garamond"/>
          <w:sz w:val="28"/>
          <w:szCs w:val="28"/>
          <w:lang w:val="sr-Cyrl-RS"/>
        </w:rPr>
        <w:t>/</w:t>
      </w:r>
      <w:r w:rsidRPr="000F566F">
        <w:rPr>
          <w:rFonts w:ascii="Garamond" w:hAnsi="Garamond"/>
          <w:sz w:val="28"/>
          <w:szCs w:val="28"/>
          <w:lang w:val="sr-Cyrl-RS"/>
        </w:rPr>
        <w:t>17 КО Стари град, коју чине посебни делови наведени у спецификацији која је саставни део овог решења</w:t>
      </w:r>
      <w:r>
        <w:rPr>
          <w:rFonts w:ascii="Garamond" w:hAnsi="Garamond"/>
          <w:sz w:val="28"/>
          <w:szCs w:val="28"/>
          <w:lang w:val="sr-Cyrl-RS"/>
        </w:rPr>
        <w:t xml:space="preserve">. </w:t>
      </w:r>
    </w:p>
    <w:p w14:paraId="33A927BF" w14:textId="384069CE" w:rsidR="00FD1B12" w:rsidRDefault="00FD1B12" w:rsidP="00FD1B12">
      <w:pPr>
        <w:jc w:val="both"/>
        <w:rPr>
          <w:rFonts w:ascii="Garamond" w:hAnsi="Garamond"/>
          <w:sz w:val="28"/>
          <w:szCs w:val="28"/>
          <w:lang w:val="sr-Cyrl-RS"/>
        </w:rPr>
      </w:pPr>
      <w:r w:rsidRPr="000F566F">
        <w:rPr>
          <w:rFonts w:ascii="Garamond" w:hAnsi="Garamond"/>
          <w:sz w:val="28"/>
          <w:szCs w:val="28"/>
          <w:lang w:val="sr-Cyrl-RS"/>
        </w:rPr>
        <w:lastRenderedPageBreak/>
        <w:t>Прикључци на канализациону мрежу се изводе преко к</w:t>
      </w:r>
      <w:r>
        <w:rPr>
          <w:rFonts w:ascii="Garamond" w:hAnsi="Garamond"/>
          <w:sz w:val="28"/>
          <w:szCs w:val="28"/>
          <w:lang w:val="sr-Cyrl-RS"/>
        </w:rPr>
        <w:t>а</w:t>
      </w:r>
      <w:r w:rsidRPr="000F566F">
        <w:rPr>
          <w:rFonts w:ascii="Garamond" w:hAnsi="Garamond"/>
          <w:sz w:val="28"/>
          <w:szCs w:val="28"/>
          <w:lang w:val="sr-Cyrl-RS"/>
        </w:rPr>
        <w:t>т</w:t>
      </w:r>
      <w:r>
        <w:rPr>
          <w:rFonts w:ascii="Garamond" w:hAnsi="Garamond"/>
          <w:sz w:val="28"/>
          <w:szCs w:val="28"/>
          <w:lang w:val="sr-Cyrl-RS"/>
        </w:rPr>
        <w:t xml:space="preserve">астарске </w:t>
      </w:r>
      <w:r w:rsidRPr="000F566F">
        <w:rPr>
          <w:rFonts w:ascii="Garamond" w:hAnsi="Garamond"/>
          <w:sz w:val="28"/>
          <w:szCs w:val="28"/>
          <w:lang w:val="sr-Cyrl-RS"/>
        </w:rPr>
        <w:t>парц</w:t>
      </w:r>
      <w:r>
        <w:rPr>
          <w:rFonts w:ascii="Garamond" w:hAnsi="Garamond"/>
          <w:sz w:val="28"/>
          <w:szCs w:val="28"/>
          <w:lang w:val="sr-Cyrl-RS"/>
        </w:rPr>
        <w:t>еле</w:t>
      </w:r>
      <w:r w:rsidRPr="000F566F">
        <w:rPr>
          <w:rFonts w:ascii="Garamond" w:hAnsi="Garamond"/>
          <w:sz w:val="28"/>
          <w:szCs w:val="28"/>
          <w:lang w:val="sr-Cyrl-RS"/>
        </w:rPr>
        <w:t xml:space="preserve"> бр.</w:t>
      </w:r>
      <w:r w:rsidR="00E25C97">
        <w:rPr>
          <w:rFonts w:ascii="Garamond" w:hAnsi="Garamond"/>
          <w:sz w:val="28"/>
          <w:szCs w:val="28"/>
          <w:lang w:val="sr-Cyrl-RS"/>
        </w:rPr>
        <w:t xml:space="preserve"> </w:t>
      </w:r>
      <w:r w:rsidRPr="000F566F">
        <w:rPr>
          <w:rFonts w:ascii="Garamond" w:hAnsi="Garamond"/>
          <w:sz w:val="28"/>
          <w:szCs w:val="28"/>
          <w:lang w:val="sr-Cyrl-RS"/>
        </w:rPr>
        <w:t>54</w:t>
      </w:r>
      <w:r w:rsidR="00E25C97">
        <w:rPr>
          <w:rFonts w:ascii="Garamond" w:hAnsi="Garamond"/>
          <w:sz w:val="28"/>
          <w:szCs w:val="28"/>
          <w:lang w:val="sr-Cyrl-RS"/>
        </w:rPr>
        <w:t>/2</w:t>
      </w:r>
      <w:r w:rsidRPr="000F566F">
        <w:rPr>
          <w:rFonts w:ascii="Garamond" w:hAnsi="Garamond"/>
          <w:sz w:val="28"/>
          <w:szCs w:val="28"/>
          <w:lang w:val="sr-Cyrl-RS"/>
        </w:rPr>
        <w:t xml:space="preserve"> КО Стари град.</w:t>
      </w:r>
      <w:r>
        <w:rPr>
          <w:rFonts w:ascii="Garamond" w:hAnsi="Garamond"/>
          <w:sz w:val="28"/>
          <w:szCs w:val="28"/>
          <w:lang w:val="sr-Cyrl-RS"/>
        </w:rPr>
        <w:t xml:space="preserve"> </w:t>
      </w:r>
      <w:r w:rsidRPr="00E80925">
        <w:rPr>
          <w:rFonts w:ascii="Garamond" w:hAnsi="Garamond"/>
          <w:sz w:val="28"/>
          <w:szCs w:val="28"/>
          <w:lang w:val="sr-Cyrl-RS"/>
        </w:rPr>
        <w:t>Обавезује се</w:t>
      </w:r>
      <w:r w:rsidRPr="000F566F">
        <w:rPr>
          <w:rFonts w:ascii="Garamond" w:hAnsi="Garamond"/>
          <w:sz w:val="28"/>
          <w:szCs w:val="28"/>
          <w:lang w:val="sr-Cyrl-RS"/>
        </w:rPr>
        <w:t xml:space="preserve"> инвеститор да уз захтев за издавање употребне дозволе достави доказ да су изведени радови на изгра</w:t>
      </w:r>
      <w:r>
        <w:rPr>
          <w:rFonts w:ascii="Garamond" w:hAnsi="Garamond"/>
          <w:sz w:val="28"/>
          <w:szCs w:val="28"/>
          <w:lang w:val="sr-Cyrl-RS"/>
        </w:rPr>
        <w:t>д</w:t>
      </w:r>
      <w:r w:rsidRPr="000F566F">
        <w:rPr>
          <w:rFonts w:ascii="Garamond" w:hAnsi="Garamond"/>
          <w:sz w:val="28"/>
          <w:szCs w:val="28"/>
          <w:lang w:val="sr-Cyrl-RS"/>
        </w:rPr>
        <w:t>њи недостајуће водоводне,</w:t>
      </w:r>
      <w:r>
        <w:rPr>
          <w:rFonts w:ascii="Garamond" w:hAnsi="Garamond"/>
          <w:sz w:val="28"/>
          <w:szCs w:val="28"/>
          <w:lang w:val="sr-Cyrl-RS"/>
        </w:rPr>
        <w:t xml:space="preserve"> </w:t>
      </w:r>
      <w:r w:rsidRPr="000F566F">
        <w:rPr>
          <w:rFonts w:ascii="Garamond" w:hAnsi="Garamond"/>
          <w:sz w:val="28"/>
          <w:szCs w:val="28"/>
          <w:lang w:val="sr-Cyrl-RS"/>
        </w:rPr>
        <w:t>канализационе, саобраћајне и топловодне инфраструктуре као и доказ да је објекат прикључен на електроенергетску инфраструктуру</w:t>
      </w:r>
      <w:r w:rsidR="00E25C97">
        <w:rPr>
          <w:rFonts w:ascii="Garamond" w:hAnsi="Garamond"/>
          <w:sz w:val="28"/>
          <w:szCs w:val="28"/>
          <w:lang w:val="sr-Cyrl-RS"/>
        </w:rPr>
        <w:t>.</w:t>
      </w:r>
    </w:p>
    <w:p w14:paraId="1A27D968" w14:textId="77777777" w:rsidR="009D05CA" w:rsidRDefault="009D05CA" w:rsidP="00FD1B12">
      <w:pPr>
        <w:jc w:val="both"/>
        <w:rPr>
          <w:rFonts w:ascii="Garamond" w:hAnsi="Garamond"/>
          <w:sz w:val="28"/>
          <w:szCs w:val="28"/>
          <w:lang w:val="sr-Cyrl-RS"/>
        </w:rPr>
      </w:pPr>
    </w:p>
    <w:p w14:paraId="524D7025" w14:textId="3BE88920" w:rsidR="00B50513" w:rsidRPr="00197684" w:rsidRDefault="00D1736E" w:rsidP="00B50513">
      <w:pPr>
        <w:jc w:val="both"/>
        <w:rPr>
          <w:rFonts w:ascii="Garamond" w:hAnsi="Garamond"/>
          <w:b/>
          <w:bCs/>
          <w:sz w:val="28"/>
          <w:szCs w:val="28"/>
          <w:lang w:val="sr-Cyrl-RS"/>
        </w:rPr>
      </w:pPr>
      <w:r w:rsidRPr="00DC7916">
        <w:rPr>
          <w:rFonts w:ascii="Garamond" w:hAnsi="Garamond"/>
          <w:b/>
          <w:bCs/>
          <w:color w:val="FF0000"/>
          <w:sz w:val="28"/>
          <w:szCs w:val="28"/>
          <w:lang w:val="sr-Cyrl-RS"/>
        </w:rPr>
        <w:t xml:space="preserve">       </w:t>
      </w:r>
      <w:r w:rsidR="00BC4AA8" w:rsidRPr="00DC7916">
        <w:rPr>
          <w:rFonts w:ascii="Garamond" w:hAnsi="Garamond"/>
          <w:b/>
          <w:bCs/>
          <w:color w:val="FF0000"/>
          <w:sz w:val="28"/>
          <w:szCs w:val="28"/>
          <w:lang w:val="sr-Cyrl-RS"/>
        </w:rPr>
        <w:t xml:space="preserve">     </w:t>
      </w:r>
      <w:r w:rsidRPr="00DC7916">
        <w:rPr>
          <w:rFonts w:ascii="Garamond" w:hAnsi="Garamond"/>
          <w:b/>
          <w:bCs/>
          <w:color w:val="FF0000"/>
          <w:sz w:val="28"/>
          <w:szCs w:val="28"/>
          <w:lang w:val="sr-Cyrl-RS"/>
        </w:rPr>
        <w:t xml:space="preserve"> </w:t>
      </w:r>
      <w:r w:rsidR="00DC7916" w:rsidRPr="00197684">
        <w:rPr>
          <w:rFonts w:ascii="Garamond" w:hAnsi="Garamond"/>
          <w:b/>
          <w:bCs/>
          <w:sz w:val="28"/>
          <w:szCs w:val="28"/>
          <w:lang w:val="sr-Cyrl-RS"/>
        </w:rPr>
        <w:t>13.</w:t>
      </w:r>
      <w:r w:rsidR="00190854" w:rsidRPr="00197684">
        <w:rPr>
          <w:rFonts w:ascii="Garamond" w:hAnsi="Garamond"/>
          <w:b/>
          <w:bCs/>
          <w:sz w:val="28"/>
          <w:szCs w:val="28"/>
          <w:lang w:val="sr-Cyrl-RS"/>
        </w:rPr>
        <w:t xml:space="preserve"> </w:t>
      </w:r>
      <w:r w:rsidR="00B50513" w:rsidRPr="00197684">
        <w:rPr>
          <w:rFonts w:ascii="Garamond" w:hAnsi="Garamond"/>
          <w:b/>
          <w:bCs/>
          <w:sz w:val="28"/>
          <w:szCs w:val="28"/>
          <w:lang w:val="sr-Cyrl-RS"/>
        </w:rPr>
        <w:t>КРИВИЧНО</w:t>
      </w:r>
      <w:r w:rsidR="00CE07BE" w:rsidRPr="00197684">
        <w:rPr>
          <w:rFonts w:ascii="Garamond" w:hAnsi="Garamond"/>
          <w:b/>
          <w:bCs/>
          <w:sz w:val="28"/>
          <w:szCs w:val="28"/>
          <w:lang w:val="sr-Cyrl-RS"/>
        </w:rPr>
        <w:t xml:space="preserve"> </w:t>
      </w:r>
      <w:r w:rsidR="00B50513" w:rsidRPr="00197684">
        <w:rPr>
          <w:rFonts w:ascii="Garamond" w:hAnsi="Garamond"/>
          <w:b/>
          <w:bCs/>
          <w:sz w:val="28"/>
          <w:szCs w:val="28"/>
          <w:lang w:val="sr-Cyrl-RS"/>
        </w:rPr>
        <w:t>ПРАВНА</w:t>
      </w:r>
      <w:r w:rsidRPr="00197684">
        <w:rPr>
          <w:rFonts w:ascii="Garamond" w:hAnsi="Garamond"/>
          <w:b/>
          <w:bCs/>
          <w:sz w:val="28"/>
          <w:szCs w:val="28"/>
          <w:lang w:val="sr-Cyrl-RS"/>
        </w:rPr>
        <w:t xml:space="preserve"> И МЕЂУНАРО</w:t>
      </w:r>
      <w:r w:rsidR="009A255B" w:rsidRPr="00197684">
        <w:rPr>
          <w:rFonts w:ascii="Garamond" w:hAnsi="Garamond"/>
          <w:b/>
          <w:bCs/>
          <w:sz w:val="28"/>
          <w:szCs w:val="28"/>
          <w:lang w:val="sr-Cyrl-RS"/>
        </w:rPr>
        <w:t>ДНО ПРАВНА</w:t>
      </w:r>
      <w:r w:rsidR="009A255B" w:rsidRPr="00197684">
        <w:rPr>
          <w:rFonts w:ascii="Garamond" w:hAnsi="Garamond"/>
          <w:b/>
          <w:bCs/>
          <w:sz w:val="28"/>
          <w:szCs w:val="28"/>
          <w:lang w:val="sr-Cyrl-RS"/>
        </w:rPr>
        <w:tab/>
      </w:r>
      <w:r w:rsidR="009A255B" w:rsidRPr="00197684">
        <w:rPr>
          <w:rFonts w:ascii="Garamond" w:hAnsi="Garamond"/>
          <w:b/>
          <w:bCs/>
          <w:sz w:val="28"/>
          <w:szCs w:val="28"/>
          <w:lang w:val="sr-Cyrl-RS"/>
        </w:rPr>
        <w:tab/>
      </w:r>
      <w:r w:rsidR="009A255B" w:rsidRPr="00197684">
        <w:rPr>
          <w:rFonts w:ascii="Garamond" w:hAnsi="Garamond"/>
          <w:b/>
          <w:bCs/>
          <w:sz w:val="28"/>
          <w:szCs w:val="28"/>
          <w:lang w:val="sr-Cyrl-RS"/>
        </w:rPr>
        <w:tab/>
      </w:r>
      <w:r w:rsidR="009A255B" w:rsidRPr="00197684">
        <w:rPr>
          <w:rFonts w:ascii="Garamond" w:hAnsi="Garamond"/>
          <w:b/>
          <w:bCs/>
          <w:sz w:val="28"/>
          <w:szCs w:val="28"/>
          <w:lang w:val="sr-Cyrl-RS"/>
        </w:rPr>
        <w:tab/>
      </w:r>
      <w:r w:rsidR="009A255B" w:rsidRPr="00197684">
        <w:rPr>
          <w:rFonts w:ascii="Garamond" w:hAnsi="Garamond"/>
          <w:b/>
          <w:bCs/>
          <w:sz w:val="28"/>
          <w:szCs w:val="28"/>
          <w:lang w:val="sr-Cyrl-RS"/>
        </w:rPr>
        <w:tab/>
        <w:t xml:space="preserve"> </w:t>
      </w:r>
      <w:r w:rsidR="00CE07BE" w:rsidRPr="00197684">
        <w:rPr>
          <w:rFonts w:ascii="Garamond" w:hAnsi="Garamond"/>
          <w:b/>
          <w:bCs/>
          <w:sz w:val="28"/>
          <w:szCs w:val="28"/>
          <w:lang w:val="sr-Cyrl-RS"/>
        </w:rPr>
        <w:t xml:space="preserve"> </w:t>
      </w:r>
      <w:r w:rsidR="00B50513" w:rsidRPr="00197684">
        <w:rPr>
          <w:rFonts w:ascii="Garamond" w:hAnsi="Garamond"/>
          <w:b/>
          <w:bCs/>
          <w:sz w:val="28"/>
          <w:szCs w:val="28"/>
          <w:lang w:val="sr-Cyrl-RS"/>
        </w:rPr>
        <w:t>ЗАШТИТ</w:t>
      </w:r>
      <w:r w:rsidRPr="00197684">
        <w:rPr>
          <w:rFonts w:ascii="Garamond" w:hAnsi="Garamond"/>
          <w:b/>
          <w:bCs/>
          <w:sz w:val="28"/>
          <w:szCs w:val="28"/>
          <w:lang w:val="sr-Cyrl-RS"/>
        </w:rPr>
        <w:t>А</w:t>
      </w:r>
      <w:r w:rsidR="009A255B" w:rsidRPr="00197684">
        <w:rPr>
          <w:rFonts w:ascii="Garamond" w:hAnsi="Garamond"/>
          <w:b/>
          <w:bCs/>
          <w:sz w:val="28"/>
          <w:szCs w:val="28"/>
          <w:lang w:val="sr-Cyrl-RS"/>
        </w:rPr>
        <w:t xml:space="preserve"> КУЛТУРНИХ ДОБАРА</w:t>
      </w:r>
      <w:r w:rsidR="00CE07BE" w:rsidRPr="00197684">
        <w:rPr>
          <w:rFonts w:ascii="Garamond" w:hAnsi="Garamond"/>
          <w:b/>
          <w:bCs/>
          <w:sz w:val="28"/>
          <w:szCs w:val="28"/>
          <w:lang w:val="sr-Cyrl-RS"/>
        </w:rPr>
        <w:tab/>
      </w:r>
      <w:r w:rsidR="00CE07BE" w:rsidRPr="00197684">
        <w:rPr>
          <w:rFonts w:ascii="Garamond" w:hAnsi="Garamond"/>
          <w:b/>
          <w:bCs/>
          <w:sz w:val="28"/>
          <w:szCs w:val="28"/>
          <w:lang w:val="sr-Cyrl-RS"/>
        </w:rPr>
        <w:tab/>
      </w:r>
      <w:r w:rsidR="00CE07BE" w:rsidRPr="00197684">
        <w:rPr>
          <w:rFonts w:ascii="Garamond" w:hAnsi="Garamond"/>
          <w:b/>
          <w:bCs/>
          <w:sz w:val="28"/>
          <w:szCs w:val="28"/>
          <w:lang w:val="sr-Cyrl-RS"/>
        </w:rPr>
        <w:tab/>
      </w:r>
      <w:r w:rsidR="00CE07BE" w:rsidRPr="00197684">
        <w:rPr>
          <w:rFonts w:ascii="Garamond" w:hAnsi="Garamond"/>
          <w:b/>
          <w:bCs/>
          <w:sz w:val="28"/>
          <w:szCs w:val="28"/>
          <w:lang w:val="sr-Cyrl-RS"/>
        </w:rPr>
        <w:tab/>
      </w:r>
      <w:r w:rsidR="00CE07BE" w:rsidRPr="00197684">
        <w:rPr>
          <w:rFonts w:ascii="Garamond" w:hAnsi="Garamond"/>
          <w:b/>
          <w:bCs/>
          <w:sz w:val="28"/>
          <w:szCs w:val="28"/>
          <w:lang w:val="sr-Cyrl-RS"/>
        </w:rPr>
        <w:tab/>
      </w:r>
      <w:r w:rsidR="00BC4AA8" w:rsidRPr="00197684">
        <w:rPr>
          <w:rFonts w:ascii="Garamond" w:hAnsi="Garamond"/>
          <w:b/>
          <w:bCs/>
          <w:sz w:val="28"/>
          <w:szCs w:val="28"/>
          <w:lang w:val="sr-Cyrl-RS"/>
        </w:rPr>
        <w:t xml:space="preserve">       </w:t>
      </w:r>
    </w:p>
    <w:p w14:paraId="7FD40B50" w14:textId="7323653B" w:rsidR="00B50513" w:rsidRPr="00197684" w:rsidRDefault="00B50513" w:rsidP="00B50513">
      <w:pPr>
        <w:jc w:val="both"/>
        <w:rPr>
          <w:rFonts w:ascii="Garamond" w:hAnsi="Garamond"/>
          <w:sz w:val="28"/>
          <w:szCs w:val="28"/>
          <w:lang w:val="sr-Cyrl-RS"/>
        </w:rPr>
      </w:pPr>
      <w:r w:rsidRPr="00197684">
        <w:rPr>
          <w:rFonts w:ascii="Garamond" w:hAnsi="Garamond"/>
          <w:sz w:val="28"/>
          <w:szCs w:val="28"/>
          <w:lang w:val="sr-Cyrl-RS"/>
        </w:rPr>
        <w:t>Када је у питању кривично правна заштита културних добара, Кривични законик Републике Србије познаје две инкриминације у вези са уништењем културних добара и то уништење и оштећење туђе ствари</w:t>
      </w:r>
      <w:r w:rsidR="00C93091" w:rsidRPr="00197684">
        <w:rPr>
          <w:rStyle w:val="FootnoteReference"/>
          <w:rFonts w:ascii="Garamond" w:hAnsi="Garamond"/>
          <w:sz w:val="28"/>
          <w:szCs w:val="28"/>
          <w:lang w:val="sr-Cyrl-RS"/>
        </w:rPr>
        <w:footnoteReference w:id="36"/>
      </w:r>
      <w:r w:rsidRPr="00197684">
        <w:rPr>
          <w:rFonts w:ascii="Garamond" w:hAnsi="Garamond"/>
          <w:sz w:val="28"/>
          <w:szCs w:val="28"/>
          <w:lang w:val="sr-Cyrl-RS"/>
        </w:rPr>
        <w:t xml:space="preserve"> и уништавање културних добара </w:t>
      </w:r>
      <w:r w:rsidR="00EF2808" w:rsidRPr="00197684">
        <w:rPr>
          <w:rStyle w:val="FootnoteReference"/>
          <w:rFonts w:ascii="Garamond" w:hAnsi="Garamond"/>
          <w:sz w:val="28"/>
          <w:szCs w:val="28"/>
          <w:lang w:val="sr-Cyrl-RS"/>
        </w:rPr>
        <w:footnoteReference w:id="37"/>
      </w:r>
      <w:r w:rsidRPr="00197684">
        <w:rPr>
          <w:rFonts w:ascii="Garamond" w:hAnsi="Garamond"/>
          <w:sz w:val="28"/>
          <w:szCs w:val="28"/>
          <w:lang w:val="sr-Cyrl-RS"/>
        </w:rPr>
        <w:t xml:space="preserve">. </w:t>
      </w:r>
    </w:p>
    <w:p w14:paraId="04C2EE08" w14:textId="4D77EEA6" w:rsidR="00B50513" w:rsidRPr="00197684" w:rsidRDefault="00B50513" w:rsidP="00B50513">
      <w:pPr>
        <w:jc w:val="both"/>
        <w:rPr>
          <w:rFonts w:ascii="Garamond" w:hAnsi="Garamond"/>
          <w:sz w:val="28"/>
          <w:szCs w:val="28"/>
        </w:rPr>
      </w:pPr>
      <w:r w:rsidRPr="00197684">
        <w:rPr>
          <w:rFonts w:ascii="Garamond" w:hAnsi="Garamond"/>
          <w:sz w:val="28"/>
          <w:szCs w:val="28"/>
          <w:lang w:val="sr-Cyrl-RS"/>
        </w:rPr>
        <w:t xml:space="preserve">Тежи облик кривичног дела </w:t>
      </w:r>
      <w:r w:rsidR="00AC67B7" w:rsidRPr="00197684">
        <w:rPr>
          <w:rFonts w:ascii="Garamond" w:hAnsi="Garamond"/>
          <w:sz w:val="28"/>
          <w:szCs w:val="28"/>
          <w:lang w:val="sr-Cyrl-RS"/>
        </w:rPr>
        <w:t>уништења и оштећења</w:t>
      </w:r>
      <w:r w:rsidRPr="00197684">
        <w:rPr>
          <w:rFonts w:ascii="Garamond" w:hAnsi="Garamond"/>
          <w:sz w:val="28"/>
          <w:szCs w:val="28"/>
          <w:lang w:val="sr-Cyrl-RS"/>
        </w:rPr>
        <w:t xml:space="preserve"> туђе ствари представља </w:t>
      </w:r>
      <w:bookmarkStart w:id="16" w:name="_Hlk125366546"/>
      <w:r w:rsidRPr="00197684">
        <w:rPr>
          <w:rFonts w:ascii="Garamond" w:hAnsi="Garamond"/>
          <w:sz w:val="28"/>
          <w:szCs w:val="28"/>
          <w:lang w:val="sr-Cyrl-RS"/>
        </w:rPr>
        <w:t>уништење, оштећење или чињење неупотребљивим туђе ствари која представља култруно добро, заштићену околину непокретног културног добра, односно добра које ужива предходну заштиту</w:t>
      </w:r>
      <w:r w:rsidRPr="00197684">
        <w:rPr>
          <w:rFonts w:ascii="Garamond" w:hAnsi="Garamond"/>
          <w:sz w:val="28"/>
          <w:szCs w:val="28"/>
        </w:rPr>
        <w:t xml:space="preserve">. </w:t>
      </w:r>
      <w:bookmarkEnd w:id="16"/>
    </w:p>
    <w:p w14:paraId="45326706" w14:textId="52F75D2B" w:rsidR="00B50513" w:rsidRPr="00197684" w:rsidRDefault="00B50513" w:rsidP="00B50513">
      <w:pPr>
        <w:jc w:val="both"/>
        <w:rPr>
          <w:rFonts w:ascii="Garamond" w:hAnsi="Garamond"/>
          <w:sz w:val="28"/>
          <w:szCs w:val="28"/>
          <w:lang w:val="sr-Cyrl-RS"/>
        </w:rPr>
      </w:pPr>
      <w:r w:rsidRPr="00197684">
        <w:rPr>
          <w:rFonts w:ascii="Garamond" w:hAnsi="Garamond"/>
          <w:sz w:val="28"/>
          <w:szCs w:val="28"/>
          <w:lang w:val="sr-Cyrl-RS"/>
        </w:rPr>
        <w:t>Уништење ствари постоји када се потпуно уништи супстанца  ствари, односно када се ствар доведе у такво стање да таква ствар губи вредност и постаје потпуно неупотребљива. Оштећење постоји када су својства ствари делимично  промењена у негативном смислу, тако да је измењен њен изглед или умањена њена употребна вредност, док ствар која је учињена неупотребљивом  представља ствар која се више не може користити, односно када не може више служити сврси к</w:t>
      </w:r>
      <w:r w:rsidR="00AC67B7" w:rsidRPr="00197684">
        <w:rPr>
          <w:rFonts w:ascii="Garamond" w:hAnsi="Garamond"/>
          <w:sz w:val="28"/>
          <w:szCs w:val="28"/>
          <w:lang w:val="sr-Cyrl-RS"/>
        </w:rPr>
        <w:t>ојој је намењена. Радња извршењ</w:t>
      </w:r>
      <w:r w:rsidRPr="00197684">
        <w:rPr>
          <w:rFonts w:ascii="Garamond" w:hAnsi="Garamond"/>
          <w:sz w:val="28"/>
          <w:szCs w:val="28"/>
          <w:lang w:val="sr-Cyrl-RS"/>
        </w:rPr>
        <w:t>а овог кривичног дела постављена је алтернативо као уништење, оштећење или чињење неупотребљив</w:t>
      </w:r>
      <w:r w:rsidR="00AC67B7" w:rsidRPr="00197684">
        <w:rPr>
          <w:rFonts w:ascii="Garamond" w:hAnsi="Garamond"/>
          <w:sz w:val="28"/>
          <w:szCs w:val="28"/>
          <w:lang w:val="sr-Cyrl-RS"/>
        </w:rPr>
        <w:t>и</w:t>
      </w:r>
      <w:r w:rsidRPr="00197684">
        <w:rPr>
          <w:rFonts w:ascii="Garamond" w:hAnsi="Garamond"/>
          <w:sz w:val="28"/>
          <w:szCs w:val="28"/>
          <w:lang w:val="sr-Cyrl-RS"/>
        </w:rPr>
        <w:t xml:space="preserve">м културног добра, чиме је уједно одређена и последица овог кривичног дела. </w:t>
      </w:r>
    </w:p>
    <w:p w14:paraId="39A71AE9" w14:textId="6508D98A" w:rsidR="00B50513" w:rsidRPr="00197684" w:rsidRDefault="00B50513" w:rsidP="00B50513">
      <w:pPr>
        <w:jc w:val="both"/>
        <w:rPr>
          <w:rFonts w:ascii="Garamond" w:hAnsi="Garamond"/>
          <w:sz w:val="28"/>
          <w:szCs w:val="28"/>
          <w:lang w:val="sr-Cyrl-RS"/>
        </w:rPr>
      </w:pPr>
      <w:r w:rsidRPr="00197684">
        <w:rPr>
          <w:rFonts w:ascii="Garamond" w:hAnsi="Garamond"/>
          <w:sz w:val="28"/>
          <w:szCs w:val="28"/>
          <w:lang w:val="sr-Cyrl-RS"/>
        </w:rPr>
        <w:t xml:space="preserve">Поред напред наведеног Кривични закон познаје још нека кривична дела, односно њихове облике против културних добара као што су тешка крађа </w:t>
      </w:r>
      <w:r w:rsidR="00951CDD">
        <w:rPr>
          <w:rFonts w:ascii="Garamond" w:hAnsi="Garamond"/>
          <w:sz w:val="28"/>
          <w:szCs w:val="28"/>
          <w:lang w:val="sr-Cyrl-RS"/>
        </w:rPr>
        <w:t>(</w:t>
      </w:r>
      <w:r w:rsidRPr="00197684">
        <w:rPr>
          <w:rFonts w:ascii="Garamond" w:hAnsi="Garamond"/>
          <w:sz w:val="28"/>
          <w:szCs w:val="28"/>
          <w:lang w:val="sr-Cyrl-RS"/>
        </w:rPr>
        <w:t>чл</w:t>
      </w:r>
      <w:r w:rsidR="00AC67B7" w:rsidRPr="00197684">
        <w:rPr>
          <w:rFonts w:ascii="Garamond" w:hAnsi="Garamond"/>
          <w:sz w:val="28"/>
          <w:szCs w:val="28"/>
          <w:lang w:val="sr-Cyrl-RS"/>
        </w:rPr>
        <w:t xml:space="preserve">ан </w:t>
      </w:r>
      <w:r w:rsidRPr="00197684">
        <w:rPr>
          <w:rFonts w:ascii="Garamond" w:hAnsi="Garamond"/>
          <w:sz w:val="28"/>
          <w:szCs w:val="28"/>
          <w:lang w:val="sr-Cyrl-RS"/>
        </w:rPr>
        <w:t>204.</w:t>
      </w:r>
      <w:r w:rsidR="00AC67B7" w:rsidRPr="00197684">
        <w:rPr>
          <w:rFonts w:ascii="Garamond" w:hAnsi="Garamond"/>
          <w:sz w:val="28"/>
          <w:szCs w:val="28"/>
          <w:lang w:val="sr-Cyrl-RS"/>
        </w:rPr>
        <w:t xml:space="preserve"> с</w:t>
      </w:r>
      <w:r w:rsidRPr="00197684">
        <w:rPr>
          <w:rFonts w:ascii="Garamond" w:hAnsi="Garamond"/>
          <w:sz w:val="28"/>
          <w:szCs w:val="28"/>
          <w:lang w:val="sr-Cyrl-RS"/>
        </w:rPr>
        <w:t>т</w:t>
      </w:r>
      <w:r w:rsidR="00AC67B7" w:rsidRPr="00197684">
        <w:rPr>
          <w:rFonts w:ascii="Garamond" w:hAnsi="Garamond"/>
          <w:sz w:val="28"/>
          <w:szCs w:val="28"/>
          <w:lang w:val="sr-Cyrl-RS"/>
        </w:rPr>
        <w:t xml:space="preserve">ав </w:t>
      </w:r>
      <w:r w:rsidRPr="00197684">
        <w:rPr>
          <w:rFonts w:ascii="Garamond" w:hAnsi="Garamond"/>
          <w:sz w:val="28"/>
          <w:szCs w:val="28"/>
          <w:lang w:val="sr-Cyrl-RS"/>
        </w:rPr>
        <w:t>3.</w:t>
      </w:r>
      <w:r w:rsidR="00951CDD">
        <w:rPr>
          <w:rFonts w:ascii="Garamond" w:hAnsi="Garamond"/>
          <w:sz w:val="28"/>
          <w:szCs w:val="28"/>
          <w:lang w:val="sr-Cyrl-RS"/>
        </w:rPr>
        <w:t>)</w:t>
      </w:r>
      <w:r w:rsidRPr="00197684">
        <w:rPr>
          <w:rFonts w:ascii="Garamond" w:hAnsi="Garamond"/>
          <w:sz w:val="28"/>
          <w:szCs w:val="28"/>
          <w:lang w:val="sr-Cyrl-RS"/>
        </w:rPr>
        <w:t xml:space="preserve">, утаја културног добра </w:t>
      </w:r>
      <w:r w:rsidR="00951CDD">
        <w:rPr>
          <w:rFonts w:ascii="Garamond" w:hAnsi="Garamond"/>
          <w:sz w:val="28"/>
          <w:szCs w:val="28"/>
          <w:lang w:val="sr-Cyrl-RS"/>
        </w:rPr>
        <w:t>(</w:t>
      </w:r>
      <w:r w:rsidRPr="00197684">
        <w:rPr>
          <w:rFonts w:ascii="Garamond" w:hAnsi="Garamond"/>
          <w:sz w:val="28"/>
          <w:szCs w:val="28"/>
          <w:lang w:val="sr-Cyrl-RS"/>
        </w:rPr>
        <w:t>чл</w:t>
      </w:r>
      <w:r w:rsidR="00AC67B7" w:rsidRPr="00197684">
        <w:rPr>
          <w:rFonts w:ascii="Garamond" w:hAnsi="Garamond"/>
          <w:sz w:val="28"/>
          <w:szCs w:val="28"/>
          <w:lang w:val="sr-Cyrl-RS"/>
        </w:rPr>
        <w:t xml:space="preserve">ан </w:t>
      </w:r>
      <w:r w:rsidRPr="00197684">
        <w:rPr>
          <w:rFonts w:ascii="Garamond" w:hAnsi="Garamond"/>
          <w:sz w:val="28"/>
          <w:szCs w:val="28"/>
          <w:lang w:val="sr-Cyrl-RS"/>
        </w:rPr>
        <w:t>207</w:t>
      </w:r>
      <w:r w:rsidR="00951CDD">
        <w:rPr>
          <w:rFonts w:ascii="Garamond" w:hAnsi="Garamond"/>
          <w:sz w:val="28"/>
          <w:szCs w:val="28"/>
          <w:lang w:val="sr-Cyrl-RS"/>
        </w:rPr>
        <w:t>.</w:t>
      </w:r>
      <w:r w:rsidRPr="00197684">
        <w:rPr>
          <w:rFonts w:ascii="Garamond" w:hAnsi="Garamond"/>
          <w:sz w:val="28"/>
          <w:szCs w:val="28"/>
          <w:lang w:val="sr-Cyrl-RS"/>
        </w:rPr>
        <w:t xml:space="preserve"> ст</w:t>
      </w:r>
      <w:r w:rsidR="00AC67B7" w:rsidRPr="00197684">
        <w:rPr>
          <w:rFonts w:ascii="Garamond" w:hAnsi="Garamond"/>
          <w:sz w:val="28"/>
          <w:szCs w:val="28"/>
          <w:lang w:val="sr-Cyrl-RS"/>
        </w:rPr>
        <w:t xml:space="preserve">ав </w:t>
      </w:r>
      <w:r w:rsidRPr="00197684">
        <w:rPr>
          <w:rFonts w:ascii="Garamond" w:hAnsi="Garamond"/>
          <w:sz w:val="28"/>
          <w:szCs w:val="28"/>
          <w:lang w:val="sr-Cyrl-RS"/>
        </w:rPr>
        <w:t>4.</w:t>
      </w:r>
      <w:r w:rsidR="00951CDD">
        <w:rPr>
          <w:rFonts w:ascii="Garamond" w:hAnsi="Garamond"/>
          <w:sz w:val="28"/>
          <w:szCs w:val="28"/>
          <w:lang w:val="sr-Cyrl-RS"/>
        </w:rPr>
        <w:t>)</w:t>
      </w:r>
      <w:r w:rsidR="00AC67B7" w:rsidRPr="00197684">
        <w:rPr>
          <w:rFonts w:ascii="Garamond" w:hAnsi="Garamond"/>
          <w:sz w:val="28"/>
          <w:szCs w:val="28"/>
          <w:lang w:val="sr-Cyrl-RS"/>
        </w:rPr>
        <w:t>,</w:t>
      </w:r>
      <w:r w:rsidRPr="00197684">
        <w:rPr>
          <w:rFonts w:ascii="Garamond" w:hAnsi="Garamond"/>
          <w:sz w:val="28"/>
          <w:szCs w:val="28"/>
          <w:lang w:val="sr-Cyrl-RS"/>
        </w:rPr>
        <w:t xml:space="preserve"> одузимање туђег културног </w:t>
      </w:r>
      <w:r w:rsidRPr="00197684">
        <w:rPr>
          <w:rFonts w:ascii="Garamond" w:hAnsi="Garamond"/>
          <w:sz w:val="28"/>
          <w:szCs w:val="28"/>
          <w:lang w:val="sr-Cyrl-RS"/>
        </w:rPr>
        <w:lastRenderedPageBreak/>
        <w:t xml:space="preserve">добра </w:t>
      </w:r>
      <w:r w:rsidR="00951CDD">
        <w:rPr>
          <w:rFonts w:ascii="Garamond" w:hAnsi="Garamond"/>
          <w:sz w:val="28"/>
          <w:szCs w:val="28"/>
          <w:lang w:val="sr-Cyrl-RS"/>
        </w:rPr>
        <w:t>(</w:t>
      </w:r>
      <w:r w:rsidRPr="00197684">
        <w:rPr>
          <w:rFonts w:ascii="Garamond" w:hAnsi="Garamond"/>
          <w:sz w:val="28"/>
          <w:szCs w:val="28"/>
          <w:lang w:val="sr-Cyrl-RS"/>
        </w:rPr>
        <w:t>чл.</w:t>
      </w:r>
      <w:r w:rsidR="00AC67B7" w:rsidRPr="00197684">
        <w:rPr>
          <w:rFonts w:ascii="Garamond" w:hAnsi="Garamond"/>
          <w:sz w:val="28"/>
          <w:szCs w:val="28"/>
          <w:lang w:val="sr-Cyrl-RS"/>
        </w:rPr>
        <w:t xml:space="preserve"> </w:t>
      </w:r>
      <w:r w:rsidRPr="00197684">
        <w:rPr>
          <w:rFonts w:ascii="Garamond" w:hAnsi="Garamond"/>
          <w:sz w:val="28"/>
          <w:szCs w:val="28"/>
          <w:lang w:val="sr-Cyrl-RS"/>
        </w:rPr>
        <w:t>211</w:t>
      </w:r>
      <w:r w:rsidR="00951CDD">
        <w:rPr>
          <w:rFonts w:ascii="Garamond" w:hAnsi="Garamond"/>
          <w:sz w:val="28"/>
          <w:szCs w:val="28"/>
          <w:lang w:val="sr-Cyrl-RS"/>
        </w:rPr>
        <w:t>.</w:t>
      </w:r>
      <w:r w:rsidRPr="00197684">
        <w:rPr>
          <w:rFonts w:ascii="Garamond" w:hAnsi="Garamond"/>
          <w:sz w:val="28"/>
          <w:szCs w:val="28"/>
          <w:lang w:val="sr-Cyrl-RS"/>
        </w:rPr>
        <w:t xml:space="preserve"> ст</w:t>
      </w:r>
      <w:r w:rsidR="00AC67B7" w:rsidRPr="00197684">
        <w:rPr>
          <w:rFonts w:ascii="Garamond" w:hAnsi="Garamond"/>
          <w:sz w:val="28"/>
          <w:szCs w:val="28"/>
          <w:lang w:val="sr-Cyrl-RS"/>
        </w:rPr>
        <w:t xml:space="preserve">ав </w:t>
      </w:r>
      <w:r w:rsidRPr="00197684">
        <w:rPr>
          <w:rFonts w:ascii="Garamond" w:hAnsi="Garamond"/>
          <w:sz w:val="28"/>
          <w:szCs w:val="28"/>
          <w:lang w:val="sr-Cyrl-RS"/>
        </w:rPr>
        <w:t>2</w:t>
      </w:r>
      <w:r w:rsidR="00951CDD">
        <w:rPr>
          <w:rFonts w:ascii="Garamond" w:hAnsi="Garamond"/>
          <w:sz w:val="28"/>
          <w:szCs w:val="28"/>
          <w:lang w:val="sr-Cyrl-RS"/>
        </w:rPr>
        <w:t>.)</w:t>
      </w:r>
      <w:r w:rsidR="00AC67B7" w:rsidRPr="00197684">
        <w:rPr>
          <w:rFonts w:ascii="Garamond" w:hAnsi="Garamond"/>
          <w:sz w:val="28"/>
          <w:szCs w:val="28"/>
          <w:lang w:val="sr-Cyrl-RS"/>
        </w:rPr>
        <w:t>,</w:t>
      </w:r>
      <w:r w:rsidRPr="00197684">
        <w:rPr>
          <w:rFonts w:ascii="Garamond" w:hAnsi="Garamond"/>
          <w:sz w:val="28"/>
          <w:szCs w:val="28"/>
          <w:lang w:val="sr-Cyrl-RS"/>
        </w:rPr>
        <w:t xml:space="preserve"> прикривање културног добра </w:t>
      </w:r>
      <w:r w:rsidR="00E85652">
        <w:rPr>
          <w:rFonts w:ascii="Garamond" w:hAnsi="Garamond"/>
          <w:sz w:val="28"/>
          <w:szCs w:val="28"/>
          <w:lang w:val="sr-Cyrl-RS"/>
        </w:rPr>
        <w:t>(</w:t>
      </w:r>
      <w:r w:rsidRPr="00197684">
        <w:rPr>
          <w:rFonts w:ascii="Garamond" w:hAnsi="Garamond"/>
          <w:sz w:val="28"/>
          <w:szCs w:val="28"/>
          <w:lang w:val="sr-Cyrl-RS"/>
        </w:rPr>
        <w:t>чл</w:t>
      </w:r>
      <w:r w:rsidR="00AC67B7" w:rsidRPr="00197684">
        <w:rPr>
          <w:rFonts w:ascii="Garamond" w:hAnsi="Garamond"/>
          <w:sz w:val="28"/>
          <w:szCs w:val="28"/>
          <w:lang w:val="sr-Cyrl-RS"/>
        </w:rPr>
        <w:t xml:space="preserve">ан </w:t>
      </w:r>
      <w:r w:rsidRPr="00197684">
        <w:rPr>
          <w:rFonts w:ascii="Garamond" w:hAnsi="Garamond"/>
          <w:sz w:val="28"/>
          <w:szCs w:val="28"/>
          <w:lang w:val="sr-Cyrl-RS"/>
        </w:rPr>
        <w:t>221</w:t>
      </w:r>
      <w:r w:rsidR="00AC67B7" w:rsidRPr="00197684">
        <w:rPr>
          <w:rFonts w:ascii="Garamond" w:hAnsi="Garamond"/>
          <w:sz w:val="28"/>
          <w:szCs w:val="28"/>
          <w:lang w:val="sr-Cyrl-RS"/>
        </w:rPr>
        <w:t>.</w:t>
      </w:r>
      <w:r w:rsidRPr="00197684">
        <w:rPr>
          <w:rFonts w:ascii="Garamond" w:hAnsi="Garamond"/>
          <w:sz w:val="28"/>
          <w:szCs w:val="28"/>
          <w:lang w:val="sr-Cyrl-RS"/>
        </w:rPr>
        <w:t xml:space="preserve"> </w:t>
      </w:r>
      <w:r w:rsidR="00AC67B7" w:rsidRPr="00197684">
        <w:rPr>
          <w:rFonts w:ascii="Garamond" w:hAnsi="Garamond"/>
          <w:sz w:val="28"/>
          <w:szCs w:val="28"/>
          <w:lang w:val="sr-Cyrl-RS"/>
        </w:rPr>
        <w:t>с</w:t>
      </w:r>
      <w:r w:rsidRPr="00197684">
        <w:rPr>
          <w:rFonts w:ascii="Garamond" w:hAnsi="Garamond"/>
          <w:sz w:val="28"/>
          <w:szCs w:val="28"/>
          <w:lang w:val="sr-Cyrl-RS"/>
        </w:rPr>
        <w:t>т</w:t>
      </w:r>
      <w:r w:rsidR="00AC67B7" w:rsidRPr="00197684">
        <w:rPr>
          <w:rFonts w:ascii="Garamond" w:hAnsi="Garamond"/>
          <w:sz w:val="28"/>
          <w:szCs w:val="28"/>
          <w:lang w:val="sr-Cyrl-RS"/>
        </w:rPr>
        <w:t xml:space="preserve">ав </w:t>
      </w:r>
      <w:r w:rsidRPr="00197684">
        <w:rPr>
          <w:rFonts w:ascii="Garamond" w:hAnsi="Garamond"/>
          <w:sz w:val="28"/>
          <w:szCs w:val="28"/>
          <w:lang w:val="sr-Cyrl-RS"/>
        </w:rPr>
        <w:t>4.</w:t>
      </w:r>
      <w:r w:rsidR="00E85652">
        <w:rPr>
          <w:rFonts w:ascii="Garamond" w:hAnsi="Garamond"/>
          <w:sz w:val="28"/>
          <w:szCs w:val="28"/>
          <w:lang w:val="sr-Cyrl-RS"/>
        </w:rPr>
        <w:t>)</w:t>
      </w:r>
      <w:r w:rsidRPr="00197684">
        <w:rPr>
          <w:rFonts w:ascii="Garamond" w:hAnsi="Garamond"/>
          <w:sz w:val="28"/>
          <w:szCs w:val="28"/>
          <w:lang w:val="sr-Cyrl-RS"/>
        </w:rPr>
        <w:t>, неовлашћено изноше</w:t>
      </w:r>
      <w:r w:rsidR="00AC67B7" w:rsidRPr="00197684">
        <w:rPr>
          <w:rFonts w:ascii="Garamond" w:hAnsi="Garamond"/>
          <w:sz w:val="28"/>
          <w:szCs w:val="28"/>
          <w:lang w:val="sr-Cyrl-RS"/>
        </w:rPr>
        <w:t xml:space="preserve">ње и уношење културног добра </w:t>
      </w:r>
      <w:r w:rsidR="00E85652">
        <w:rPr>
          <w:rFonts w:ascii="Garamond" w:hAnsi="Garamond"/>
          <w:sz w:val="28"/>
          <w:szCs w:val="28"/>
          <w:lang w:val="sr-Cyrl-RS"/>
        </w:rPr>
        <w:t>(</w:t>
      </w:r>
      <w:r w:rsidR="00AC67B7" w:rsidRPr="00197684">
        <w:rPr>
          <w:rFonts w:ascii="Garamond" w:hAnsi="Garamond"/>
          <w:sz w:val="28"/>
          <w:szCs w:val="28"/>
          <w:lang w:val="sr-Cyrl-RS"/>
        </w:rPr>
        <w:t xml:space="preserve">члан </w:t>
      </w:r>
      <w:r w:rsidRPr="00197684">
        <w:rPr>
          <w:rFonts w:ascii="Garamond" w:hAnsi="Garamond"/>
          <w:sz w:val="28"/>
          <w:szCs w:val="28"/>
          <w:lang w:val="sr-Cyrl-RS"/>
        </w:rPr>
        <w:t>221а.</w:t>
      </w:r>
      <w:r w:rsidR="00E85652">
        <w:rPr>
          <w:rFonts w:ascii="Garamond" w:hAnsi="Garamond"/>
          <w:sz w:val="28"/>
          <w:szCs w:val="28"/>
          <w:lang w:val="sr-Cyrl-RS"/>
        </w:rPr>
        <w:t>)</w:t>
      </w:r>
      <w:r w:rsidRPr="00197684">
        <w:rPr>
          <w:rFonts w:ascii="Garamond" w:hAnsi="Garamond"/>
          <w:sz w:val="28"/>
          <w:szCs w:val="28"/>
          <w:lang w:val="sr-Cyrl-RS"/>
        </w:rPr>
        <w:t xml:space="preserve">, неовлашћено извођење археолошких  радова </w:t>
      </w:r>
      <w:r w:rsidR="00E85652">
        <w:rPr>
          <w:rFonts w:ascii="Garamond" w:hAnsi="Garamond"/>
          <w:sz w:val="28"/>
          <w:szCs w:val="28"/>
          <w:lang w:val="sr-Cyrl-RS"/>
        </w:rPr>
        <w:t>(</w:t>
      </w:r>
      <w:r w:rsidR="00AC67B7" w:rsidRPr="00197684">
        <w:rPr>
          <w:rFonts w:ascii="Garamond" w:hAnsi="Garamond"/>
          <w:sz w:val="28"/>
          <w:szCs w:val="28"/>
          <w:lang w:val="sr-Cyrl-RS"/>
        </w:rPr>
        <w:t>члан 353а</w:t>
      </w:r>
      <w:r w:rsidR="00E85652">
        <w:rPr>
          <w:rFonts w:ascii="Garamond" w:hAnsi="Garamond"/>
          <w:sz w:val="28"/>
          <w:szCs w:val="28"/>
          <w:lang w:val="sr-Cyrl-RS"/>
        </w:rPr>
        <w:t>.)</w:t>
      </w:r>
      <w:r w:rsidR="00197684" w:rsidRPr="00197684">
        <w:rPr>
          <w:rFonts w:ascii="Garamond" w:hAnsi="Garamond"/>
          <w:sz w:val="28"/>
          <w:szCs w:val="28"/>
          <w:lang w:val="sr-Cyrl-RS"/>
        </w:rPr>
        <w:t>.</w:t>
      </w:r>
    </w:p>
    <w:p w14:paraId="3E1D6884" w14:textId="4955F537" w:rsidR="005309FC" w:rsidRPr="00197684" w:rsidRDefault="00B50513" w:rsidP="00B50513">
      <w:pPr>
        <w:jc w:val="both"/>
        <w:rPr>
          <w:rFonts w:ascii="Garamond" w:eastAsia="Times New Roman" w:hAnsi="Garamond" w:cs="Times New Roman"/>
          <w:bCs/>
          <w:sz w:val="28"/>
          <w:szCs w:val="28"/>
        </w:rPr>
      </w:pPr>
      <w:r w:rsidRPr="00197684">
        <w:rPr>
          <w:rFonts w:ascii="Garamond" w:hAnsi="Garamond"/>
          <w:sz w:val="28"/>
          <w:szCs w:val="28"/>
          <w:lang w:val="sr-Cyrl-RS"/>
        </w:rPr>
        <w:t>Поред кривично правне заштите културних добара она уживају  и међународну заштиту</w:t>
      </w:r>
      <w:r w:rsidRPr="00197684">
        <w:rPr>
          <w:rFonts w:ascii="Garamond" w:eastAsia="Times New Roman" w:hAnsi="Garamond" w:cs="Times New Roman"/>
          <w:bCs/>
          <w:sz w:val="28"/>
          <w:szCs w:val="28"/>
        </w:rPr>
        <w:t xml:space="preserve"> </w:t>
      </w:r>
      <w:r w:rsidRPr="00197684">
        <w:rPr>
          <w:rFonts w:ascii="Garamond" w:eastAsia="Times New Roman" w:hAnsi="Garamond" w:cs="Times New Roman"/>
          <w:bCs/>
          <w:sz w:val="28"/>
          <w:szCs w:val="28"/>
          <w:lang w:val="sr-Cyrl-RS"/>
        </w:rPr>
        <w:t xml:space="preserve">преко бројних </w:t>
      </w:r>
      <w:r w:rsidRPr="00197684">
        <w:rPr>
          <w:rFonts w:ascii="Garamond" w:eastAsia="Times New Roman" w:hAnsi="Garamond" w:cs="Times New Roman"/>
          <w:bCs/>
          <w:sz w:val="28"/>
          <w:szCs w:val="28"/>
        </w:rPr>
        <w:t>међународн</w:t>
      </w:r>
      <w:r w:rsidRPr="00197684">
        <w:rPr>
          <w:rFonts w:ascii="Garamond" w:eastAsia="Times New Roman" w:hAnsi="Garamond" w:cs="Times New Roman"/>
          <w:bCs/>
          <w:sz w:val="28"/>
          <w:szCs w:val="28"/>
          <w:lang w:val="sr-Cyrl-RS"/>
        </w:rPr>
        <w:t xml:space="preserve">их </w:t>
      </w:r>
      <w:r w:rsidRPr="00197684">
        <w:rPr>
          <w:rFonts w:ascii="Garamond" w:eastAsia="Times New Roman" w:hAnsi="Garamond" w:cs="Times New Roman"/>
          <w:bCs/>
          <w:sz w:val="28"/>
          <w:szCs w:val="28"/>
        </w:rPr>
        <w:t>конвенциј</w:t>
      </w:r>
      <w:r w:rsidRPr="00197684">
        <w:rPr>
          <w:rFonts w:ascii="Garamond" w:eastAsia="Times New Roman" w:hAnsi="Garamond" w:cs="Times New Roman"/>
          <w:bCs/>
          <w:sz w:val="28"/>
          <w:szCs w:val="28"/>
          <w:lang w:val="sr-Cyrl-RS"/>
        </w:rPr>
        <w:t xml:space="preserve">а </w:t>
      </w:r>
      <w:r w:rsidRPr="00197684">
        <w:rPr>
          <w:rFonts w:ascii="Garamond" w:eastAsia="Times New Roman" w:hAnsi="Garamond" w:cs="Times New Roman"/>
          <w:bCs/>
          <w:sz w:val="28"/>
          <w:szCs w:val="28"/>
        </w:rPr>
        <w:t>које је Република Србија ратификовала, као што су:</w:t>
      </w:r>
    </w:p>
    <w:p w14:paraId="5AC02C4B" w14:textId="363EB8CE" w:rsidR="00B50513" w:rsidRPr="00197684" w:rsidRDefault="00312E44" w:rsidP="00B50513">
      <w:pPr>
        <w:jc w:val="both"/>
        <w:rPr>
          <w:rFonts w:ascii="Garamond" w:eastAsia="Times New Roman" w:hAnsi="Garamond" w:cs="Times New Roman"/>
          <w:bCs/>
          <w:sz w:val="28"/>
          <w:szCs w:val="28"/>
        </w:rPr>
      </w:pPr>
      <w:r w:rsidRPr="00197684">
        <w:rPr>
          <w:rFonts w:ascii="Garamond" w:eastAsia="Times New Roman" w:hAnsi="Garamond" w:cs="Times New Roman"/>
          <w:bCs/>
          <w:sz w:val="28"/>
          <w:szCs w:val="28"/>
        </w:rPr>
        <w:t>Европска конвенција о заштити археолошког наслеђа</w:t>
      </w:r>
      <w:r w:rsidRPr="00197684">
        <w:rPr>
          <w:rStyle w:val="FootnoteReference"/>
          <w:rFonts w:ascii="Garamond" w:eastAsia="Times New Roman" w:hAnsi="Garamond" w:cs="Times New Roman"/>
          <w:bCs/>
          <w:sz w:val="28"/>
          <w:szCs w:val="28"/>
        </w:rPr>
        <w:footnoteReference w:id="38"/>
      </w:r>
      <w:r w:rsidRPr="00197684">
        <w:rPr>
          <w:rFonts w:ascii="Garamond" w:eastAsia="Times New Roman" w:hAnsi="Garamond" w:cs="Times New Roman"/>
          <w:bCs/>
          <w:sz w:val="28"/>
          <w:szCs w:val="28"/>
        </w:rPr>
        <w:t xml:space="preserve"> чији је циљ заштита археолошког наслеђа као извора европског колективног памћења и која упозорава на озбиљну опасност од пропадања европског археолошког наслеђа због све већег броја великих градитељских подухвата</w:t>
      </w:r>
    </w:p>
    <w:p w14:paraId="220D1E2A" w14:textId="6C4AEE06" w:rsidR="005309FC" w:rsidRPr="00197684" w:rsidRDefault="005309FC" w:rsidP="005309FC">
      <w:pPr>
        <w:jc w:val="both"/>
        <w:rPr>
          <w:rFonts w:ascii="Garamond" w:hAnsi="Garamond" w:cs="Arial"/>
          <w:sz w:val="28"/>
          <w:szCs w:val="28"/>
          <w:shd w:val="clear" w:color="auto" w:fill="FFFFFF"/>
          <w:lang w:val="sr-Cyrl-RS"/>
        </w:rPr>
      </w:pPr>
      <w:r w:rsidRPr="00197684">
        <w:rPr>
          <w:rFonts w:ascii="Garamond" w:hAnsi="Garamond" w:cs="Arial"/>
          <w:sz w:val="28"/>
          <w:szCs w:val="28"/>
          <w:shd w:val="clear" w:color="auto" w:fill="FFFFFF"/>
          <w:lang w:val="sr-Cyrl-RS"/>
        </w:rPr>
        <w:t>Kонвенција о заштити европског архитектонског блага</w:t>
      </w:r>
      <w:r w:rsidRPr="00197684">
        <w:rPr>
          <w:rStyle w:val="FootnoteReference"/>
          <w:rFonts w:ascii="Garamond" w:hAnsi="Garamond" w:cs="Arial"/>
          <w:sz w:val="28"/>
          <w:szCs w:val="28"/>
          <w:shd w:val="clear" w:color="auto" w:fill="FFFFFF"/>
        </w:rPr>
        <w:footnoteReference w:id="39"/>
      </w:r>
      <w:r w:rsidRPr="00197684">
        <w:rPr>
          <w:rFonts w:ascii="Garamond" w:hAnsi="Garamond" w:cs="Arial"/>
          <w:sz w:val="28"/>
          <w:szCs w:val="28"/>
          <w:shd w:val="clear" w:color="auto" w:fill="FFFFFF"/>
        </w:rPr>
        <w:t xml:space="preserve"> </w:t>
      </w:r>
      <w:r w:rsidRPr="00197684">
        <w:rPr>
          <w:rFonts w:ascii="Garamond" w:hAnsi="Garamond" w:cs="Arial"/>
          <w:sz w:val="28"/>
          <w:szCs w:val="28"/>
          <w:shd w:val="clear" w:color="auto" w:fill="FFFFFF"/>
          <w:lang w:val="sr-Cyrl-RS"/>
        </w:rPr>
        <w:t xml:space="preserve">које представља незамењив израз богатства и разноврсности европске културне баштине и непроцењиво сведочанство о нашој прошлости. Овом Kонвенцијом прописује се обавеза сваке државе да примени законске мере ради заштите архитектонског блага, да спроводи одговарајуће процедуре надзора, спречава скрнављење, пропадање, односно рушење заштитних добара (члан 3. и 4.); </w:t>
      </w:r>
    </w:p>
    <w:p w14:paraId="2ED23E4C" w14:textId="1F447B66" w:rsidR="005309FC" w:rsidRPr="00197684" w:rsidRDefault="005309FC" w:rsidP="005309FC">
      <w:pPr>
        <w:jc w:val="both"/>
        <w:rPr>
          <w:rFonts w:ascii="Garamond" w:hAnsi="Garamond" w:cs="Arial"/>
          <w:sz w:val="28"/>
          <w:szCs w:val="28"/>
          <w:shd w:val="clear" w:color="auto" w:fill="FFFFFF"/>
          <w:lang w:val="sr-Cyrl-RS"/>
        </w:rPr>
      </w:pPr>
      <w:r w:rsidRPr="00197684">
        <w:rPr>
          <w:rFonts w:ascii="Garamond" w:hAnsi="Garamond" w:cs="Arial"/>
          <w:sz w:val="28"/>
          <w:szCs w:val="28"/>
          <w:shd w:val="clear" w:color="auto" w:fill="FFFFFF"/>
          <w:lang w:val="sr-Cyrl-RS"/>
        </w:rPr>
        <w:t>Европска конвенција о пределу</w:t>
      </w:r>
      <w:r w:rsidRPr="00197684">
        <w:rPr>
          <w:rStyle w:val="FootnoteReference"/>
          <w:rFonts w:ascii="Garamond" w:hAnsi="Garamond" w:cs="Arial"/>
          <w:sz w:val="28"/>
          <w:szCs w:val="28"/>
          <w:shd w:val="clear" w:color="auto" w:fill="FFFFFF"/>
        </w:rPr>
        <w:footnoteReference w:id="40"/>
      </w:r>
      <w:r w:rsidRPr="00197684">
        <w:rPr>
          <w:rFonts w:ascii="Garamond" w:hAnsi="Garamond" w:cs="Arial"/>
          <w:sz w:val="28"/>
          <w:szCs w:val="28"/>
          <w:shd w:val="clear" w:color="auto" w:fill="FFFFFF"/>
        </w:rPr>
        <w:t xml:space="preserve">, </w:t>
      </w:r>
      <w:r w:rsidRPr="00197684">
        <w:rPr>
          <w:rFonts w:ascii="Garamond" w:hAnsi="Garamond" w:cs="Arial"/>
          <w:sz w:val="28"/>
          <w:szCs w:val="28"/>
          <w:shd w:val="clear" w:color="auto" w:fill="FFFFFF"/>
          <w:lang w:val="sr-Cyrl-RS"/>
        </w:rPr>
        <w:t>која под заштитом предела подразумева  поступке очувања и одржавања значајних или карактеристичних обележја предела, оправдане вредношћу наслеђа, проистеклом из његове конфигурације и људске активности</w:t>
      </w:r>
      <w:r w:rsidRPr="00197684">
        <w:rPr>
          <w:rFonts w:ascii="Garamond" w:hAnsi="Garamond" w:cs="Arial"/>
          <w:sz w:val="28"/>
          <w:szCs w:val="28"/>
          <w:shd w:val="clear" w:color="auto" w:fill="FFFFFF"/>
          <w:lang w:val="sr-Latn-RS"/>
        </w:rPr>
        <w:t>;</w:t>
      </w:r>
      <w:r w:rsidRPr="00197684">
        <w:rPr>
          <w:rFonts w:ascii="Garamond" w:hAnsi="Garamond" w:cs="Arial"/>
          <w:sz w:val="28"/>
          <w:szCs w:val="28"/>
          <w:shd w:val="clear" w:color="auto" w:fill="FFFFFF"/>
          <w:lang w:val="sr-Cyrl-RS"/>
        </w:rPr>
        <w:t xml:space="preserve"> </w:t>
      </w:r>
    </w:p>
    <w:p w14:paraId="719EF38F" w14:textId="77777777" w:rsidR="00BD5FD4" w:rsidRPr="00197684" w:rsidRDefault="00BD5FD4" w:rsidP="00BD5FD4">
      <w:pPr>
        <w:jc w:val="both"/>
        <w:rPr>
          <w:rFonts w:ascii="Garamond" w:hAnsi="Garamond" w:cs="Arial"/>
          <w:bCs/>
          <w:sz w:val="28"/>
          <w:szCs w:val="28"/>
          <w:shd w:val="clear" w:color="auto" w:fill="FFFFFF"/>
          <w:lang w:val="sr-Latn-RS"/>
        </w:rPr>
      </w:pPr>
      <w:r w:rsidRPr="00197684">
        <w:rPr>
          <w:rFonts w:ascii="Garamond" w:hAnsi="Garamond" w:cs="Arial"/>
          <w:sz w:val="28"/>
          <w:szCs w:val="28"/>
          <w:shd w:val="clear" w:color="auto" w:fill="FFFFFF"/>
          <w:lang w:val="sr-Cyrl-RS"/>
        </w:rPr>
        <w:t>Kонвенција Савета Европе о вредности културног наслеђа за друштво</w:t>
      </w:r>
      <w:r w:rsidRPr="00197684">
        <w:rPr>
          <w:rStyle w:val="FootnoteReference"/>
          <w:rFonts w:ascii="Garamond" w:hAnsi="Garamond" w:cs="Arial"/>
          <w:sz w:val="28"/>
          <w:szCs w:val="28"/>
          <w:shd w:val="clear" w:color="auto" w:fill="FFFFFF"/>
        </w:rPr>
        <w:footnoteReference w:id="41"/>
      </w:r>
      <w:r w:rsidRPr="00197684">
        <w:rPr>
          <w:rFonts w:ascii="Garamond" w:hAnsi="Garamond" w:cs="Arial"/>
          <w:sz w:val="28"/>
          <w:szCs w:val="28"/>
          <w:shd w:val="clear" w:color="auto" w:fill="FFFFFF"/>
        </w:rPr>
        <w:t xml:space="preserve">, </w:t>
      </w:r>
      <w:r w:rsidRPr="00197684">
        <w:rPr>
          <w:rFonts w:ascii="Garamond" w:hAnsi="Garamond" w:cs="Arial"/>
          <w:bCs/>
          <w:sz w:val="28"/>
          <w:szCs w:val="28"/>
          <w:shd w:val="clear" w:color="auto" w:fill="FFFFFF"/>
        </w:rPr>
        <w:t>k</w:t>
      </w:r>
      <w:r w:rsidRPr="00197684">
        <w:rPr>
          <w:rFonts w:ascii="Garamond" w:hAnsi="Garamond" w:cs="Arial"/>
          <w:bCs/>
          <w:sz w:val="28"/>
          <w:szCs w:val="28"/>
          <w:shd w:val="clear" w:color="auto" w:fill="FFFFFF"/>
          <w:lang w:val="sr-Cyrl-RS"/>
        </w:rPr>
        <w:t>оја подразумава да су стране потписнице ове конвенције сагласне да признају да је право на културно наслеђе, неодвојиво од права на учешће у културном животу, као што је то утрвђено Универзалном декларацијом о људским правима.</w:t>
      </w:r>
      <w:r w:rsidRPr="00197684">
        <w:rPr>
          <w:rFonts w:ascii="Garamond" w:hAnsi="Garamond" w:cs="Arial"/>
          <w:bCs/>
          <w:sz w:val="28"/>
          <w:szCs w:val="28"/>
          <w:shd w:val="clear" w:color="auto" w:fill="FFFFFF"/>
          <w:lang w:val="sr-Latn-RS"/>
        </w:rPr>
        <w:t xml:space="preserve"> </w:t>
      </w:r>
    </w:p>
    <w:p w14:paraId="42C3B635" w14:textId="4A104FE5" w:rsidR="00E02E31" w:rsidRPr="00197684" w:rsidRDefault="00BD5FD4" w:rsidP="00E02E31">
      <w:pPr>
        <w:jc w:val="both"/>
        <w:rPr>
          <w:rFonts w:ascii="Garamond" w:hAnsi="Garamond" w:cs="Arial"/>
          <w:sz w:val="28"/>
          <w:szCs w:val="28"/>
          <w:shd w:val="clear" w:color="auto" w:fill="FFFFFF"/>
          <w:lang w:val="sr-Latn-RS"/>
        </w:rPr>
      </w:pPr>
      <w:r w:rsidRPr="00197684">
        <w:rPr>
          <w:rFonts w:ascii="Garamond" w:hAnsi="Garamond" w:cs="Arial"/>
          <w:sz w:val="28"/>
          <w:szCs w:val="28"/>
          <w:shd w:val="clear" w:color="auto" w:fill="FFFFFF"/>
          <w:lang w:val="sr-Cyrl-RS"/>
        </w:rPr>
        <w:lastRenderedPageBreak/>
        <w:t>Реализација пројекта изградње</w:t>
      </w:r>
      <w:r w:rsidR="00BB370A" w:rsidRPr="00197684">
        <w:rPr>
          <w:rFonts w:ascii="Garamond" w:hAnsi="Garamond" w:cs="Arial"/>
          <w:sz w:val="28"/>
          <w:szCs w:val="28"/>
          <w:shd w:val="clear" w:color="auto" w:fill="FFFFFF"/>
          <w:lang w:val="sr-Cyrl-RS"/>
        </w:rPr>
        <w:t xml:space="preserve"> </w:t>
      </w:r>
      <w:r w:rsidR="00AF16A0" w:rsidRPr="00197684">
        <w:rPr>
          <w:rFonts w:ascii="Garamond" w:hAnsi="Garamond"/>
          <w:sz w:val="28"/>
          <w:szCs w:val="28"/>
          <w:lang w:val="sr-Cyrl-RS"/>
        </w:rPr>
        <w:t xml:space="preserve">,,К-Дистикта”, </w:t>
      </w:r>
      <w:r w:rsidR="00BB370A" w:rsidRPr="00197684">
        <w:rPr>
          <w:rFonts w:ascii="Garamond" w:hAnsi="Garamond" w:cs="Arial"/>
          <w:sz w:val="28"/>
          <w:szCs w:val="28"/>
          <w:shd w:val="clear" w:color="auto" w:fill="FFFFFF"/>
          <w:lang w:val="sr-Cyrl-RS"/>
        </w:rPr>
        <w:t xml:space="preserve">као и Гондоле, </w:t>
      </w:r>
      <w:r w:rsidR="00B50CAE">
        <w:rPr>
          <w:rFonts w:ascii="Garamond" w:hAnsi="Garamond" w:cs="Arial"/>
          <w:sz w:val="28"/>
          <w:szCs w:val="28"/>
          <w:shd w:val="clear" w:color="auto" w:fill="FFFFFF"/>
          <w:lang w:val="sr-Cyrl-RS"/>
        </w:rPr>
        <w:t xml:space="preserve">чија је изградња привремено обустављена, </w:t>
      </w:r>
      <w:r w:rsidRPr="00197684">
        <w:rPr>
          <w:rFonts w:ascii="Garamond" w:hAnsi="Garamond" w:cs="Arial"/>
          <w:sz w:val="28"/>
          <w:szCs w:val="28"/>
          <w:shd w:val="clear" w:color="auto" w:fill="FFFFFF"/>
          <w:lang w:val="sr-Cyrl-RS"/>
        </w:rPr>
        <w:t xml:space="preserve">може трајно нарушити основне вредности Београдске тврђаве што би угрозило и спречило номинациони процес Београдске тврђаве на УНЕСKО-ву Листу светске баштине у оквиру ,,Граница Римског Царства”. </w:t>
      </w:r>
    </w:p>
    <w:p w14:paraId="56B53066" w14:textId="6ABB36A2" w:rsidR="005309FC" w:rsidRDefault="005309FC" w:rsidP="005309FC">
      <w:pPr>
        <w:jc w:val="both"/>
        <w:rPr>
          <w:rFonts w:ascii="Garamond" w:hAnsi="Garamond" w:cs="Arial"/>
          <w:sz w:val="28"/>
          <w:szCs w:val="28"/>
          <w:shd w:val="clear" w:color="auto" w:fill="FFFFFF"/>
          <w:lang w:val="sr-Cyrl-RS"/>
        </w:rPr>
      </w:pPr>
    </w:p>
    <w:p w14:paraId="572CFBE7" w14:textId="3C6F2E93" w:rsidR="008D421B" w:rsidRDefault="00700FBC" w:rsidP="009D05CA">
      <w:pPr>
        <w:jc w:val="center"/>
        <w:rPr>
          <w:rFonts w:ascii="Garamond" w:hAnsi="Garamond"/>
          <w:b/>
          <w:bCs/>
          <w:sz w:val="28"/>
          <w:szCs w:val="28"/>
          <w:lang w:val="sr-Cyrl-RS"/>
        </w:rPr>
      </w:pPr>
      <w:r w:rsidRPr="00700FBC">
        <w:rPr>
          <w:rFonts w:ascii="Garamond" w:hAnsi="Garamond"/>
          <w:b/>
          <w:bCs/>
          <w:sz w:val="28"/>
          <w:szCs w:val="28"/>
          <w:lang w:val="sr-Cyrl-RS"/>
        </w:rPr>
        <w:t>1</w:t>
      </w:r>
      <w:r w:rsidR="00031074">
        <w:rPr>
          <w:rFonts w:ascii="Garamond" w:hAnsi="Garamond"/>
          <w:b/>
          <w:bCs/>
          <w:sz w:val="28"/>
          <w:szCs w:val="28"/>
          <w:lang w:val="sr-Cyrl-RS"/>
        </w:rPr>
        <w:t>4</w:t>
      </w:r>
      <w:r w:rsidRPr="00700FBC">
        <w:rPr>
          <w:rFonts w:ascii="Garamond" w:hAnsi="Garamond"/>
          <w:b/>
          <w:bCs/>
          <w:sz w:val="28"/>
          <w:szCs w:val="28"/>
          <w:lang w:val="sr-Cyrl-RS"/>
        </w:rPr>
        <w:t>.</w:t>
      </w:r>
      <w:r w:rsidR="003C01BD">
        <w:rPr>
          <w:rFonts w:ascii="Garamond" w:hAnsi="Garamond"/>
          <w:b/>
          <w:bCs/>
          <w:sz w:val="28"/>
          <w:szCs w:val="28"/>
          <w:lang w:val="sr-Cyrl-RS"/>
        </w:rPr>
        <w:t xml:space="preserve"> </w:t>
      </w:r>
      <w:r w:rsidR="00804C02" w:rsidRPr="00700FBC">
        <w:rPr>
          <w:rFonts w:ascii="Garamond" w:hAnsi="Garamond"/>
          <w:b/>
          <w:bCs/>
          <w:sz w:val="28"/>
          <w:szCs w:val="28"/>
          <w:lang w:val="sr-Cyrl-RS"/>
        </w:rPr>
        <w:t>ЗАКЉУЧАК</w:t>
      </w:r>
    </w:p>
    <w:p w14:paraId="105A9380" w14:textId="77777777" w:rsidR="009D05CA" w:rsidRPr="00700FBC" w:rsidRDefault="009D05CA" w:rsidP="009D05CA">
      <w:pPr>
        <w:jc w:val="center"/>
        <w:rPr>
          <w:rFonts w:ascii="Garamond" w:hAnsi="Garamond"/>
          <w:b/>
          <w:bCs/>
          <w:sz w:val="28"/>
          <w:szCs w:val="28"/>
          <w:lang w:val="sr-Cyrl-RS"/>
        </w:rPr>
      </w:pPr>
    </w:p>
    <w:p w14:paraId="232B3337" w14:textId="732862D4" w:rsidR="00C95793" w:rsidRPr="005E6BCB" w:rsidRDefault="008D421B" w:rsidP="00765FA2">
      <w:pPr>
        <w:jc w:val="both"/>
        <w:rPr>
          <w:rFonts w:ascii="Garamond" w:hAnsi="Garamond"/>
          <w:sz w:val="28"/>
          <w:szCs w:val="28"/>
          <w:lang w:val="sr-Cyrl-RS"/>
        </w:rPr>
      </w:pPr>
      <w:r w:rsidRPr="005E6BCB">
        <w:rPr>
          <w:rFonts w:ascii="Garamond" w:hAnsi="Garamond"/>
          <w:sz w:val="28"/>
          <w:szCs w:val="28"/>
          <w:lang w:val="sr-Cyrl-RS"/>
        </w:rPr>
        <w:t>Сведоци смо урушавања и нестајања нашег културног наслеђа, споменика културе</w:t>
      </w:r>
      <w:r w:rsidR="007B09B8">
        <w:rPr>
          <w:rFonts w:ascii="Garamond" w:hAnsi="Garamond"/>
          <w:sz w:val="28"/>
          <w:szCs w:val="28"/>
          <w:lang w:val="sr-Cyrl-RS"/>
        </w:rPr>
        <w:t xml:space="preserve"> и </w:t>
      </w:r>
      <w:r w:rsidRPr="005E6BCB">
        <w:rPr>
          <w:rFonts w:ascii="Garamond" w:hAnsi="Garamond"/>
          <w:sz w:val="28"/>
          <w:szCs w:val="28"/>
          <w:lang w:val="sr-Cyrl-RS"/>
        </w:rPr>
        <w:t>археолошких налазишта. У исто време у нашем непосредном окружењу долази до промене амбијента, промене архитектуре, убрзаним темпом ничу објекти без естетских квалитета, осећаја за простор. Забрињава одсуство бриге о очувању и заштити културних добара, одсуство знања о значају културног наслеђа и опасностима које му прете</w:t>
      </w:r>
      <w:r w:rsidR="00D40D5D">
        <w:rPr>
          <w:rFonts w:ascii="Garamond" w:hAnsi="Garamond"/>
          <w:sz w:val="28"/>
          <w:szCs w:val="28"/>
          <w:lang w:val="sr-Cyrl-RS"/>
        </w:rPr>
        <w:t xml:space="preserve"> и одговорности за овакво стање.</w:t>
      </w:r>
    </w:p>
    <w:p w14:paraId="485329AF" w14:textId="40B45B86" w:rsidR="00804C02" w:rsidRPr="009E5137" w:rsidRDefault="035EBA3F" w:rsidP="549210AF">
      <w:pPr>
        <w:jc w:val="both"/>
        <w:rPr>
          <w:rFonts w:ascii="Garamond" w:hAnsi="Garamond"/>
          <w:sz w:val="28"/>
          <w:szCs w:val="28"/>
          <w:highlight w:val="yellow"/>
          <w:lang w:val="sr-Cyrl-RS"/>
        </w:rPr>
      </w:pPr>
      <w:r w:rsidRPr="035EBA3F">
        <w:rPr>
          <w:rFonts w:ascii="Garamond" w:hAnsi="Garamond"/>
          <w:sz w:val="28"/>
          <w:szCs w:val="28"/>
          <w:lang w:val="sr-Cyrl-RS"/>
        </w:rPr>
        <w:t>У својој историји Београдска тврђава као симбол Београда претрпела је чак 155 ратова и 44 рушења од којих су нека била до темеља, да би након тога ницали нови бедеми, куле и ровови који су је чинили још већом, снажнијом и лепшом. Међутим, опсада која је на Београдску тврђаву отпочела 2018. године из два правца, са Савске стране, када је почела изградња Гондоле и Дунавске стран</w:t>
      </w:r>
      <w:r w:rsidR="00AF16A0">
        <w:rPr>
          <w:rFonts w:ascii="Garamond" w:hAnsi="Garamond"/>
          <w:sz w:val="28"/>
          <w:szCs w:val="28"/>
          <w:lang w:val="sr-Cyrl-RS"/>
        </w:rPr>
        <w:t>е, када је почела изградња ,,К-Д</w:t>
      </w:r>
      <w:r w:rsidRPr="035EBA3F">
        <w:rPr>
          <w:rFonts w:ascii="Garamond" w:hAnsi="Garamond"/>
          <w:sz w:val="28"/>
          <w:szCs w:val="28"/>
          <w:lang w:val="sr-Cyrl-RS"/>
        </w:rPr>
        <w:t>истикта”, показаће се да је била кобна за Дунав</w:t>
      </w:r>
      <w:r w:rsidR="003C01BD">
        <w:rPr>
          <w:rFonts w:ascii="Garamond" w:hAnsi="Garamond"/>
          <w:sz w:val="28"/>
          <w:szCs w:val="28"/>
          <w:lang w:val="sr-Cyrl-RS"/>
        </w:rPr>
        <w:t>ск</w:t>
      </w:r>
      <w:r w:rsidRPr="035EBA3F">
        <w:rPr>
          <w:rFonts w:ascii="Garamond" w:hAnsi="Garamond"/>
          <w:sz w:val="28"/>
          <w:szCs w:val="28"/>
          <w:lang w:val="sr-Cyrl-RS"/>
        </w:rPr>
        <w:t>у страну, јер тај део тврђаве никада више неће моћи бити обновљен на начин како је то некада изгледало и како су то раније генерације пројектовале.  Док је напад на Београдску тврђаву са Савске стране привремено одбијен, привременом обуставом изградње Гондоле, Дунавска страна Београдске тврђаве је у потпуности девастирана изградњом стамбено-пословног комплекса  ,,К-</w:t>
      </w:r>
      <w:r w:rsidR="00A702EB">
        <w:rPr>
          <w:rFonts w:ascii="Garamond" w:hAnsi="Garamond"/>
          <w:sz w:val="28"/>
          <w:szCs w:val="28"/>
          <w:lang w:val="sr-Cyrl-RS"/>
        </w:rPr>
        <w:t>Д</w:t>
      </w:r>
      <w:r w:rsidRPr="035EBA3F">
        <w:rPr>
          <w:rFonts w:ascii="Garamond" w:hAnsi="Garamond"/>
          <w:sz w:val="28"/>
          <w:szCs w:val="28"/>
          <w:lang w:val="sr-Cyrl-RS"/>
        </w:rPr>
        <w:t xml:space="preserve">истикт”. </w:t>
      </w:r>
    </w:p>
    <w:bookmarkEnd w:id="6"/>
    <w:p w14:paraId="0038E994" w14:textId="2F261629" w:rsidR="63248209" w:rsidRDefault="63248209" w:rsidP="63248209">
      <w:pPr>
        <w:jc w:val="center"/>
      </w:pPr>
      <w:r>
        <w:rPr>
          <w:noProof/>
        </w:rPr>
        <w:drawing>
          <wp:inline distT="0" distB="0" distL="0" distR="0" wp14:anchorId="5C99BC6F" wp14:editId="180B5A18">
            <wp:extent cx="2567940" cy="1591113"/>
            <wp:effectExtent l="0" t="0" r="3810" b="9525"/>
            <wp:docPr id="547235359" name="Picture 54723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rcRect t="6859" b="7098"/>
                    <a:stretch>
                      <a:fillRect/>
                    </a:stretch>
                  </pic:blipFill>
                  <pic:spPr>
                    <a:xfrm>
                      <a:off x="0" y="0"/>
                      <a:ext cx="2586709" cy="1602742"/>
                    </a:xfrm>
                    <a:prstGeom prst="rect">
                      <a:avLst/>
                    </a:prstGeom>
                  </pic:spPr>
                </pic:pic>
              </a:graphicData>
            </a:graphic>
          </wp:inline>
        </w:drawing>
      </w:r>
      <w:r>
        <w:rPr>
          <w:noProof/>
        </w:rPr>
        <w:drawing>
          <wp:inline distT="0" distB="0" distL="0" distR="0" wp14:anchorId="7CA6E387" wp14:editId="49ADF9D2">
            <wp:extent cx="3211373" cy="1600318"/>
            <wp:effectExtent l="0" t="0" r="8255" b="0"/>
            <wp:docPr id="381861891" name="Picture 38186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rcRect t="4054" b="4054"/>
                    <a:stretch>
                      <a:fillRect/>
                    </a:stretch>
                  </pic:blipFill>
                  <pic:spPr>
                    <a:xfrm>
                      <a:off x="0" y="0"/>
                      <a:ext cx="3259515" cy="1624309"/>
                    </a:xfrm>
                    <a:prstGeom prst="rect">
                      <a:avLst/>
                    </a:prstGeom>
                  </pic:spPr>
                </pic:pic>
              </a:graphicData>
            </a:graphic>
          </wp:inline>
        </w:drawing>
      </w:r>
      <w:r w:rsidR="035EBA3F" w:rsidRPr="001937BF">
        <w:rPr>
          <w:rFonts w:ascii="Garamond" w:hAnsi="Garamond"/>
          <w:sz w:val="28"/>
          <w:szCs w:val="28"/>
        </w:rPr>
        <w:t>Стари панорамски изглед</w:t>
      </w:r>
    </w:p>
    <w:p w14:paraId="64F30D78" w14:textId="2C8CA02E" w:rsidR="63248209" w:rsidRDefault="63248209" w:rsidP="63248209">
      <w:pPr>
        <w:jc w:val="center"/>
      </w:pPr>
      <w:r>
        <w:rPr>
          <w:noProof/>
        </w:rPr>
        <w:lastRenderedPageBreak/>
        <w:drawing>
          <wp:inline distT="0" distB="0" distL="0" distR="0" wp14:anchorId="09EBD02A" wp14:editId="2D5352B5">
            <wp:extent cx="2797175" cy="1669620"/>
            <wp:effectExtent l="0" t="0" r="0" b="0"/>
            <wp:docPr id="383673716" name="Picture 38367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rcRect t="13397" b="7017"/>
                    <a:stretch>
                      <a:fillRect/>
                    </a:stretch>
                  </pic:blipFill>
                  <pic:spPr>
                    <a:xfrm>
                      <a:off x="0" y="0"/>
                      <a:ext cx="2797175" cy="1669620"/>
                    </a:xfrm>
                    <a:prstGeom prst="rect">
                      <a:avLst/>
                    </a:prstGeom>
                  </pic:spPr>
                </pic:pic>
              </a:graphicData>
            </a:graphic>
          </wp:inline>
        </w:drawing>
      </w:r>
      <w:r>
        <w:rPr>
          <w:noProof/>
        </w:rPr>
        <w:drawing>
          <wp:inline distT="0" distB="0" distL="0" distR="0" wp14:anchorId="054F75ED" wp14:editId="6D1F42F2">
            <wp:extent cx="3143250" cy="1666212"/>
            <wp:effectExtent l="0" t="0" r="0" b="0"/>
            <wp:docPr id="491565442" name="Picture 49156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rcRect t="14102" b="1923"/>
                    <a:stretch>
                      <a:fillRect/>
                    </a:stretch>
                  </pic:blipFill>
                  <pic:spPr>
                    <a:xfrm>
                      <a:off x="0" y="0"/>
                      <a:ext cx="3143250" cy="1666212"/>
                    </a:xfrm>
                    <a:prstGeom prst="rect">
                      <a:avLst/>
                    </a:prstGeom>
                  </pic:spPr>
                </pic:pic>
              </a:graphicData>
            </a:graphic>
          </wp:inline>
        </w:drawing>
      </w:r>
      <w:r w:rsidR="035EBA3F" w:rsidRPr="001937BF">
        <w:rPr>
          <w:rFonts w:ascii="Garamond" w:hAnsi="Garamond"/>
          <w:sz w:val="28"/>
          <w:szCs w:val="28"/>
        </w:rPr>
        <w:t>Нови панорамски изглед</w:t>
      </w:r>
    </w:p>
    <w:p w14:paraId="400CA27C" w14:textId="21BB9656" w:rsidR="00B53C5B" w:rsidRDefault="0087415E" w:rsidP="000B126D">
      <w:pPr>
        <w:jc w:val="both"/>
        <w:rPr>
          <w:rFonts w:ascii="Garamond" w:hAnsi="Garamond"/>
          <w:b/>
          <w:bCs/>
          <w:sz w:val="28"/>
          <w:szCs w:val="28"/>
          <w:lang w:val="sr-Cyrl-RS"/>
        </w:rPr>
      </w:pPr>
      <w:r w:rsidRPr="000F566F">
        <w:rPr>
          <w:rFonts w:ascii="Garamond" w:hAnsi="Garamond"/>
          <w:sz w:val="28"/>
          <w:szCs w:val="28"/>
          <w:lang w:val="sr-Cyrl-RS"/>
        </w:rPr>
        <w:t>Границе непосредне близине споменика културе одређене решењем Завода за заштиту споменика културе, обезбеђивале су очување урбанистичке вредности Београдске тврђаве,</w:t>
      </w:r>
      <w:r>
        <w:rPr>
          <w:rFonts w:ascii="Garamond" w:hAnsi="Garamond"/>
          <w:sz w:val="28"/>
          <w:szCs w:val="28"/>
          <w:lang w:val="sr-Cyrl-RS"/>
        </w:rPr>
        <w:t xml:space="preserve"> </w:t>
      </w:r>
      <w:r w:rsidRPr="000F566F">
        <w:rPr>
          <w:rFonts w:ascii="Garamond" w:hAnsi="Garamond"/>
          <w:sz w:val="28"/>
          <w:szCs w:val="28"/>
          <w:lang w:val="sr-Cyrl-RS"/>
        </w:rPr>
        <w:t>уз истовремено обезбеђење да Београдска тврђава на Калемегдану</w:t>
      </w:r>
      <w:r w:rsidR="000D607D">
        <w:rPr>
          <w:rFonts w:ascii="Garamond" w:hAnsi="Garamond"/>
          <w:sz w:val="28"/>
          <w:szCs w:val="28"/>
          <w:lang w:val="sr-Cyrl-RS"/>
        </w:rPr>
        <w:t xml:space="preserve"> као цел</w:t>
      </w:r>
      <w:r w:rsidR="000559A1">
        <w:rPr>
          <w:rFonts w:ascii="Garamond" w:hAnsi="Garamond"/>
          <w:sz w:val="28"/>
          <w:szCs w:val="28"/>
          <w:lang w:val="sr-Cyrl-RS"/>
        </w:rPr>
        <w:t>и</w:t>
      </w:r>
      <w:r w:rsidR="000D607D">
        <w:rPr>
          <w:rFonts w:ascii="Garamond" w:hAnsi="Garamond"/>
          <w:sz w:val="28"/>
          <w:szCs w:val="28"/>
          <w:lang w:val="sr-Cyrl-RS"/>
        </w:rPr>
        <w:t>на,</w:t>
      </w:r>
      <w:r w:rsidRPr="000F566F">
        <w:rPr>
          <w:rFonts w:ascii="Garamond" w:hAnsi="Garamond"/>
          <w:sz w:val="28"/>
          <w:szCs w:val="28"/>
          <w:lang w:val="sr-Cyrl-RS"/>
        </w:rPr>
        <w:t xml:space="preserve"> трајно остане</w:t>
      </w:r>
      <w:r>
        <w:rPr>
          <w:rFonts w:ascii="Garamond" w:hAnsi="Garamond"/>
          <w:sz w:val="28"/>
          <w:szCs w:val="28"/>
          <w:lang w:val="sr-Cyrl-RS"/>
        </w:rPr>
        <w:t xml:space="preserve"> </w:t>
      </w:r>
      <w:r w:rsidRPr="000F566F">
        <w:rPr>
          <w:rFonts w:ascii="Garamond" w:hAnsi="Garamond"/>
          <w:sz w:val="28"/>
          <w:szCs w:val="28"/>
          <w:lang w:val="sr-Cyrl-RS"/>
        </w:rPr>
        <w:t>посебан</w:t>
      </w:r>
      <w:r>
        <w:rPr>
          <w:rFonts w:ascii="Garamond" w:hAnsi="Garamond"/>
          <w:sz w:val="28"/>
          <w:szCs w:val="28"/>
          <w:lang w:val="sr-Cyrl-RS"/>
        </w:rPr>
        <w:t xml:space="preserve"> </w:t>
      </w:r>
      <w:r w:rsidRPr="000F566F">
        <w:rPr>
          <w:rFonts w:ascii="Garamond" w:hAnsi="Garamond"/>
          <w:sz w:val="28"/>
          <w:szCs w:val="28"/>
          <w:lang w:val="sr-Cyrl-RS"/>
        </w:rPr>
        <w:t xml:space="preserve">и </w:t>
      </w:r>
      <w:r w:rsidRPr="00445681">
        <w:rPr>
          <w:rFonts w:ascii="Garamond" w:hAnsi="Garamond"/>
          <w:sz w:val="28"/>
          <w:szCs w:val="28"/>
          <w:lang w:val="sr-Cyrl-RS"/>
        </w:rPr>
        <w:t>најјачи</w:t>
      </w:r>
      <w:r w:rsidRPr="000F566F">
        <w:rPr>
          <w:rFonts w:ascii="Garamond" w:hAnsi="Garamond"/>
          <w:sz w:val="28"/>
          <w:szCs w:val="28"/>
          <w:lang w:val="sr-Cyrl-RS"/>
        </w:rPr>
        <w:t xml:space="preserve"> акценат панораме Београда са ње</w:t>
      </w:r>
      <w:r>
        <w:rPr>
          <w:rFonts w:ascii="Garamond" w:hAnsi="Garamond"/>
          <w:sz w:val="28"/>
          <w:szCs w:val="28"/>
          <w:lang w:val="sr-Cyrl-RS"/>
        </w:rPr>
        <w:t>г</w:t>
      </w:r>
      <w:r w:rsidRPr="000F566F">
        <w:rPr>
          <w:rFonts w:ascii="Garamond" w:hAnsi="Garamond"/>
          <w:sz w:val="28"/>
          <w:szCs w:val="28"/>
          <w:lang w:val="sr-Cyrl-RS"/>
        </w:rPr>
        <w:t xml:space="preserve">ове </w:t>
      </w:r>
      <w:r>
        <w:rPr>
          <w:rFonts w:ascii="Garamond" w:hAnsi="Garamond"/>
          <w:sz w:val="28"/>
          <w:szCs w:val="28"/>
          <w:lang w:val="sr-Cyrl-RS"/>
        </w:rPr>
        <w:t>с</w:t>
      </w:r>
      <w:r w:rsidRPr="000F566F">
        <w:rPr>
          <w:rFonts w:ascii="Garamond" w:hAnsi="Garamond"/>
          <w:sz w:val="28"/>
          <w:szCs w:val="28"/>
          <w:lang w:val="sr-Cyrl-RS"/>
        </w:rPr>
        <w:t xml:space="preserve">авске и </w:t>
      </w:r>
      <w:r>
        <w:rPr>
          <w:rFonts w:ascii="Garamond" w:hAnsi="Garamond"/>
          <w:sz w:val="28"/>
          <w:szCs w:val="28"/>
          <w:lang w:val="sr-Cyrl-RS"/>
        </w:rPr>
        <w:t>д</w:t>
      </w:r>
      <w:r w:rsidRPr="000F566F">
        <w:rPr>
          <w:rFonts w:ascii="Garamond" w:hAnsi="Garamond"/>
          <w:sz w:val="28"/>
          <w:szCs w:val="28"/>
          <w:lang w:val="sr-Cyrl-RS"/>
        </w:rPr>
        <w:t xml:space="preserve">унавске стране, те су као </w:t>
      </w:r>
      <w:r w:rsidRPr="00445681">
        <w:rPr>
          <w:rFonts w:ascii="Garamond" w:hAnsi="Garamond"/>
          <w:sz w:val="28"/>
          <w:szCs w:val="28"/>
          <w:lang w:val="sr-Cyrl-RS"/>
        </w:rPr>
        <w:t>такве</w:t>
      </w:r>
      <w:r>
        <w:rPr>
          <w:rFonts w:ascii="Garamond" w:hAnsi="Garamond"/>
          <w:sz w:val="28"/>
          <w:szCs w:val="28"/>
          <w:lang w:val="sr-Cyrl-RS"/>
        </w:rPr>
        <w:t xml:space="preserve"> </w:t>
      </w:r>
      <w:r w:rsidRPr="000F566F">
        <w:rPr>
          <w:rFonts w:ascii="Garamond" w:hAnsi="Garamond"/>
          <w:sz w:val="28"/>
          <w:szCs w:val="28"/>
          <w:lang w:val="sr-Cyrl-RS"/>
        </w:rPr>
        <w:t>имале и своје историјско оправдање</w:t>
      </w:r>
      <w:r w:rsidR="009E5137">
        <w:rPr>
          <w:rFonts w:ascii="Garamond" w:hAnsi="Garamond"/>
          <w:sz w:val="28"/>
          <w:szCs w:val="28"/>
          <w:lang w:val="sr-Cyrl-RS"/>
        </w:rPr>
        <w:t>.</w:t>
      </w:r>
    </w:p>
    <w:p w14:paraId="0764A3ED" w14:textId="77E8C7F4" w:rsidR="000976D1" w:rsidRDefault="63248209" w:rsidP="000976D1">
      <w:pPr>
        <w:jc w:val="both"/>
        <w:rPr>
          <w:rFonts w:ascii="Garamond" w:hAnsi="Garamond"/>
          <w:sz w:val="28"/>
          <w:szCs w:val="28"/>
          <w:lang w:val="sr-Cyrl-RS"/>
        </w:rPr>
      </w:pPr>
      <w:r w:rsidRPr="63248209">
        <w:rPr>
          <w:rFonts w:ascii="Garamond" w:hAnsi="Garamond"/>
          <w:sz w:val="28"/>
          <w:szCs w:val="28"/>
          <w:lang w:val="sr-Cyrl-RS"/>
        </w:rPr>
        <w:t>Када је „К-Дистрикт” као стамбено-пословни комплекс презентован јавности 2018. године, наведено је да се налази у близини Калемегдана, што апсолутно не одговара истини с обзиром се директно налази на простору споменика културе Београдске тврђаве, који је под заштитом државе од 1965. године, односно 197</w:t>
      </w:r>
      <w:r w:rsidR="00D25CBA">
        <w:rPr>
          <w:rFonts w:ascii="Garamond" w:hAnsi="Garamond"/>
          <w:sz w:val="28"/>
          <w:szCs w:val="28"/>
          <w:lang w:val="sr-Cyrl-RS"/>
        </w:rPr>
        <w:t>9</w:t>
      </w:r>
      <w:r w:rsidRPr="63248209">
        <w:rPr>
          <w:rFonts w:ascii="Garamond" w:hAnsi="Garamond"/>
          <w:sz w:val="28"/>
          <w:szCs w:val="28"/>
          <w:lang w:val="sr-Cyrl-RS"/>
        </w:rPr>
        <w:t>. године, када је од стране Скупштине Републике Србије проглашен</w:t>
      </w:r>
      <w:r w:rsidR="000559A1">
        <w:rPr>
          <w:rFonts w:ascii="Garamond" w:hAnsi="Garamond"/>
          <w:sz w:val="28"/>
          <w:szCs w:val="28"/>
          <w:lang w:val="sr-Cyrl-RS"/>
        </w:rPr>
        <w:t>а</w:t>
      </w:r>
      <w:r w:rsidRPr="63248209">
        <w:rPr>
          <w:rFonts w:ascii="Garamond" w:hAnsi="Garamond"/>
          <w:sz w:val="28"/>
          <w:szCs w:val="28"/>
          <w:lang w:val="sr-Cyrl-RS"/>
        </w:rPr>
        <w:t xml:space="preserve"> за непокретно културно добро од изузетног значаја. </w:t>
      </w:r>
      <w:r w:rsidR="00873B42">
        <w:tab/>
      </w:r>
      <w:r w:rsidR="00873B42">
        <w:tab/>
      </w:r>
      <w:r w:rsidRPr="63248209">
        <w:rPr>
          <w:rFonts w:ascii="Garamond" w:hAnsi="Garamond"/>
          <w:sz w:val="28"/>
          <w:szCs w:val="28"/>
          <w:lang w:val="sr-Cyrl-RS"/>
        </w:rPr>
        <w:t xml:space="preserve">       </w:t>
      </w:r>
    </w:p>
    <w:p w14:paraId="3AF15D44" w14:textId="732F8499" w:rsidR="000976D1" w:rsidRDefault="63248209" w:rsidP="000976D1">
      <w:pPr>
        <w:jc w:val="both"/>
        <w:rPr>
          <w:rFonts w:ascii="Garamond" w:hAnsi="Garamond"/>
          <w:color w:val="FF0000"/>
          <w:sz w:val="28"/>
          <w:szCs w:val="28"/>
          <w:lang w:val="sr-Cyrl-RS"/>
        </w:rPr>
      </w:pPr>
      <w:r w:rsidRPr="63248209">
        <w:rPr>
          <w:rFonts w:ascii="Garamond" w:hAnsi="Garamond"/>
          <w:sz w:val="28"/>
          <w:szCs w:val="28"/>
          <w:lang w:val="sr-Cyrl-RS"/>
        </w:rPr>
        <w:t>Не постоји већи степен заштите који се може доделити једном споменику културе, као што је то сл</w:t>
      </w:r>
      <w:r w:rsidR="000559A1">
        <w:rPr>
          <w:rFonts w:ascii="Garamond" w:hAnsi="Garamond"/>
          <w:sz w:val="28"/>
          <w:szCs w:val="28"/>
          <w:lang w:val="sr-Cyrl-RS"/>
        </w:rPr>
        <w:t>у</w:t>
      </w:r>
      <w:r w:rsidRPr="63248209">
        <w:rPr>
          <w:rFonts w:ascii="Garamond" w:hAnsi="Garamond"/>
          <w:sz w:val="28"/>
          <w:szCs w:val="28"/>
          <w:lang w:val="sr-Cyrl-RS"/>
        </w:rPr>
        <w:t xml:space="preserve">чај са Калемегданском тврђавом,  те је дозволом и сагласношћу Републичког завода за заштиту споменика културе да се на споменичком комплексу заштићеном највишим степеном заштите омогући  изградња „К-Дистрикта”, </w:t>
      </w:r>
      <w:r w:rsidRPr="00D03A93">
        <w:rPr>
          <w:rFonts w:ascii="Garamond" w:hAnsi="Garamond"/>
          <w:sz w:val="28"/>
          <w:szCs w:val="28"/>
          <w:lang w:val="sr-Cyrl-RS"/>
        </w:rPr>
        <w:t>Калемегданска</w:t>
      </w:r>
      <w:r w:rsidRPr="000559A1">
        <w:rPr>
          <w:rFonts w:ascii="Garamond" w:hAnsi="Garamond"/>
          <w:color w:val="FF0000"/>
          <w:sz w:val="28"/>
          <w:szCs w:val="28"/>
          <w:lang w:val="sr-Cyrl-RS"/>
        </w:rPr>
        <w:t xml:space="preserve"> </w:t>
      </w:r>
      <w:r w:rsidRPr="63248209">
        <w:rPr>
          <w:rFonts w:ascii="Garamond" w:hAnsi="Garamond"/>
          <w:sz w:val="28"/>
          <w:szCs w:val="28"/>
          <w:lang w:val="sr-Cyrl-RS"/>
        </w:rPr>
        <w:t>тврђава као целина трајно нарушена и девастирана.</w:t>
      </w:r>
      <w:r w:rsidR="000976D1">
        <w:tab/>
      </w:r>
      <w:r w:rsidR="000976D1">
        <w:tab/>
      </w:r>
      <w:r w:rsidR="000976D1">
        <w:tab/>
      </w:r>
      <w:r w:rsidR="000976D1">
        <w:tab/>
      </w:r>
      <w:r w:rsidR="000976D1">
        <w:tab/>
      </w:r>
      <w:r w:rsidRPr="63248209">
        <w:rPr>
          <w:rFonts w:ascii="Garamond" w:hAnsi="Garamond"/>
          <w:color w:val="FF0000"/>
          <w:sz w:val="28"/>
          <w:szCs w:val="28"/>
          <w:lang w:val="sr-Cyrl-RS"/>
        </w:rPr>
        <w:t xml:space="preserve">                   </w:t>
      </w:r>
    </w:p>
    <w:p w14:paraId="2F461619" w14:textId="396AE905" w:rsidR="00974A2C" w:rsidRDefault="000976D1" w:rsidP="000976D1">
      <w:pPr>
        <w:jc w:val="both"/>
        <w:rPr>
          <w:rFonts w:ascii="Garamond" w:hAnsi="Garamond"/>
          <w:sz w:val="28"/>
          <w:szCs w:val="28"/>
          <w:lang w:val="sr-Cyrl-RS"/>
        </w:rPr>
      </w:pPr>
      <w:r w:rsidRPr="549210AF">
        <w:rPr>
          <w:rFonts w:ascii="Garamond" w:hAnsi="Garamond"/>
          <w:sz w:val="28"/>
          <w:szCs w:val="28"/>
          <w:lang w:val="sr-Cyrl-RS"/>
        </w:rPr>
        <w:t>У</w:t>
      </w:r>
      <w:r w:rsidRPr="0022445C">
        <w:rPr>
          <w:rFonts w:ascii="Garamond" w:hAnsi="Garamond"/>
          <w:sz w:val="28"/>
          <w:szCs w:val="28"/>
          <w:lang w:val="sr-Cyrl-RS"/>
        </w:rPr>
        <w:t xml:space="preserve"> конкретном случају девастацију Београдске тврђаве можемо поделити на четири категорије</w:t>
      </w:r>
      <w:r w:rsidR="002747A3" w:rsidRPr="0022445C">
        <w:rPr>
          <w:rStyle w:val="FootnoteReference"/>
          <w:rFonts w:ascii="Garamond" w:hAnsi="Garamond"/>
          <w:sz w:val="28"/>
          <w:szCs w:val="28"/>
          <w:lang w:val="sr-Cyrl-RS"/>
        </w:rPr>
        <w:footnoteReference w:id="42"/>
      </w:r>
      <w:r w:rsidR="00D668D3" w:rsidRPr="0022445C">
        <w:rPr>
          <w:rFonts w:ascii="Garamond" w:hAnsi="Garamond"/>
          <w:sz w:val="28"/>
          <w:szCs w:val="28"/>
        </w:rPr>
        <w:t xml:space="preserve"> </w:t>
      </w:r>
      <w:r w:rsidRPr="0022445C">
        <w:rPr>
          <w:rFonts w:ascii="Garamond" w:hAnsi="Garamond"/>
          <w:sz w:val="28"/>
          <w:szCs w:val="28"/>
          <w:lang w:val="sr-Cyrl-RS"/>
        </w:rPr>
        <w:t>које су нажалост не само испрепл</w:t>
      </w:r>
      <w:r w:rsidR="0022445C" w:rsidRPr="0022445C">
        <w:rPr>
          <w:rFonts w:ascii="Garamond" w:hAnsi="Garamond"/>
          <w:sz w:val="28"/>
          <w:szCs w:val="28"/>
          <w:lang w:val="sr-Cyrl-RS"/>
        </w:rPr>
        <w:t>е</w:t>
      </w:r>
      <w:r w:rsidRPr="0022445C">
        <w:rPr>
          <w:rFonts w:ascii="Garamond" w:hAnsi="Garamond"/>
          <w:sz w:val="28"/>
          <w:szCs w:val="28"/>
          <w:lang w:val="sr-Cyrl-RS"/>
        </w:rPr>
        <w:t xml:space="preserve">тане, већ су </w:t>
      </w:r>
      <w:r w:rsidR="00351F15">
        <w:rPr>
          <w:rFonts w:ascii="Garamond" w:hAnsi="Garamond"/>
          <w:sz w:val="28"/>
          <w:szCs w:val="28"/>
          <w:lang w:val="sr-Cyrl-RS"/>
        </w:rPr>
        <w:t xml:space="preserve">кумулативно </w:t>
      </w:r>
      <w:r w:rsidRPr="0022445C">
        <w:rPr>
          <w:rFonts w:ascii="Garamond" w:hAnsi="Garamond"/>
          <w:sz w:val="28"/>
          <w:szCs w:val="28"/>
          <w:lang w:val="sr-Cyrl-RS"/>
        </w:rPr>
        <w:t xml:space="preserve">надовезане једна на друту. </w:t>
      </w:r>
      <w:r w:rsidRPr="0022445C">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sidR="00011BF9">
        <w:rPr>
          <w:rFonts w:ascii="Garamond" w:hAnsi="Garamond"/>
          <w:sz w:val="28"/>
          <w:szCs w:val="28"/>
          <w:lang w:val="sr-Cyrl-RS"/>
        </w:rPr>
        <w:t xml:space="preserve">   </w:t>
      </w:r>
    </w:p>
    <w:p w14:paraId="1A386B6C" w14:textId="557A307E" w:rsidR="00651E86" w:rsidRDefault="549210AF" w:rsidP="63248209">
      <w:pPr>
        <w:jc w:val="both"/>
        <w:rPr>
          <w:rFonts w:ascii="Garamond" w:hAnsi="Garamond"/>
          <w:sz w:val="28"/>
          <w:szCs w:val="28"/>
          <w:lang w:val="sr-Cyrl-RS"/>
        </w:rPr>
      </w:pPr>
      <w:r w:rsidRPr="549210AF">
        <w:rPr>
          <w:rFonts w:ascii="Garamond" w:hAnsi="Garamond"/>
          <w:b/>
          <w:bCs/>
          <w:sz w:val="28"/>
          <w:szCs w:val="28"/>
          <w:lang w:val="sr-Cyrl-RS"/>
        </w:rPr>
        <w:t xml:space="preserve">Прва </w:t>
      </w:r>
      <w:r w:rsidRPr="549210AF">
        <w:rPr>
          <w:rFonts w:ascii="Garamond" w:hAnsi="Garamond"/>
          <w:sz w:val="28"/>
          <w:szCs w:val="28"/>
          <w:lang w:val="sr-Cyrl-RS"/>
        </w:rPr>
        <w:t xml:space="preserve">је визуелно и амбијентално нарушавање простора Калемегдана и његове тврђаве. Њена сагледљивост је била и морала остати најјачи акценат у панорами града са Савске и Дунавске стране. Поглед са Дунава на тврђаву и поглед са тврђаве на Дунав је изградњом „К-Дистрикта”, сада заклоњен, те је значај </w:t>
      </w:r>
      <w:r w:rsidRPr="549210AF">
        <w:rPr>
          <w:rFonts w:ascii="Garamond" w:hAnsi="Garamond"/>
          <w:sz w:val="28"/>
          <w:szCs w:val="28"/>
          <w:lang w:val="sr-Cyrl-RS"/>
        </w:rPr>
        <w:lastRenderedPageBreak/>
        <w:t>геополитичке локације тврђаве која је симбол града због своје доминантне позиције сада у  потпуности поништен.</w:t>
      </w:r>
    </w:p>
    <w:p w14:paraId="462CB320" w14:textId="479DBF69" w:rsidR="00651E86" w:rsidRDefault="000976D1" w:rsidP="63248209">
      <w:pPr>
        <w:jc w:val="center"/>
      </w:pPr>
      <w:r>
        <w:rPr>
          <w:noProof/>
        </w:rPr>
        <w:drawing>
          <wp:inline distT="0" distB="0" distL="0" distR="0" wp14:anchorId="5829A27E" wp14:editId="3E249686">
            <wp:extent cx="5754900" cy="2409865"/>
            <wp:effectExtent l="0" t="0" r="0" b="0"/>
            <wp:docPr id="1150897148" name="Picture 115089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4900" cy="2409865"/>
                    </a:xfrm>
                    <a:prstGeom prst="rect">
                      <a:avLst/>
                    </a:prstGeom>
                  </pic:spPr>
                </pic:pic>
              </a:graphicData>
            </a:graphic>
          </wp:inline>
        </w:drawing>
      </w:r>
    </w:p>
    <w:p w14:paraId="0EFC0099" w14:textId="5BA4D70F" w:rsidR="549210AF" w:rsidRPr="00774B15" w:rsidRDefault="549210AF" w:rsidP="549210AF">
      <w:pPr>
        <w:jc w:val="center"/>
        <w:rPr>
          <w:rFonts w:ascii="Garamond" w:hAnsi="Garamond"/>
          <w:sz w:val="28"/>
          <w:szCs w:val="28"/>
        </w:rPr>
      </w:pPr>
      <w:r w:rsidRPr="00774B15">
        <w:rPr>
          <w:rFonts w:ascii="Garamond" w:hAnsi="Garamond"/>
          <w:sz w:val="28"/>
          <w:szCs w:val="28"/>
        </w:rPr>
        <w:t>Стари панорамски изглед из визуре Дунава</w:t>
      </w:r>
    </w:p>
    <w:p w14:paraId="10F14021" w14:textId="19B7B344" w:rsidR="00651E86" w:rsidRDefault="549210AF" w:rsidP="63248209">
      <w:pPr>
        <w:jc w:val="center"/>
        <w:rPr>
          <w:rFonts w:ascii="Garamond" w:hAnsi="Garamond"/>
          <w:sz w:val="28"/>
          <w:szCs w:val="28"/>
          <w:lang w:val="sr-Cyrl-RS"/>
        </w:rPr>
      </w:pPr>
      <w:r w:rsidRPr="549210AF">
        <w:rPr>
          <w:rFonts w:ascii="Garamond" w:hAnsi="Garamond"/>
          <w:sz w:val="28"/>
          <w:szCs w:val="28"/>
          <w:lang w:val="sr-Cyrl-RS"/>
        </w:rPr>
        <w:t xml:space="preserve"> </w:t>
      </w:r>
      <w:r w:rsidR="000976D1">
        <w:rPr>
          <w:noProof/>
        </w:rPr>
        <w:drawing>
          <wp:inline distT="0" distB="0" distL="0" distR="0" wp14:anchorId="024698BF" wp14:editId="48636D8E">
            <wp:extent cx="5778500" cy="2467901"/>
            <wp:effectExtent l="0" t="0" r="0" b="0"/>
            <wp:docPr id="248674872" name="Picture 24867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78500" cy="2467901"/>
                    </a:xfrm>
                    <a:prstGeom prst="rect">
                      <a:avLst/>
                    </a:prstGeom>
                  </pic:spPr>
                </pic:pic>
              </a:graphicData>
            </a:graphic>
          </wp:inline>
        </w:drawing>
      </w:r>
    </w:p>
    <w:p w14:paraId="0B50868F" w14:textId="65EBC161" w:rsidR="549210AF" w:rsidRPr="001937BF" w:rsidRDefault="549210AF" w:rsidP="549210AF">
      <w:pPr>
        <w:jc w:val="center"/>
        <w:rPr>
          <w:rFonts w:ascii="Garamond" w:hAnsi="Garamond"/>
          <w:sz w:val="28"/>
          <w:szCs w:val="28"/>
        </w:rPr>
      </w:pPr>
      <w:r w:rsidRPr="001937BF">
        <w:rPr>
          <w:rFonts w:ascii="Garamond" w:hAnsi="Garamond"/>
          <w:sz w:val="28"/>
          <w:szCs w:val="28"/>
        </w:rPr>
        <w:t>Нови панорамски изглед из визуре Дунава</w:t>
      </w:r>
    </w:p>
    <w:p w14:paraId="29D0F5E8" w14:textId="4BA33D25" w:rsidR="00D4692C" w:rsidRPr="00020C20" w:rsidRDefault="000976D1" w:rsidP="000976D1">
      <w:pPr>
        <w:jc w:val="both"/>
        <w:rPr>
          <w:rFonts w:ascii="Garamond" w:hAnsi="Garamond"/>
          <w:sz w:val="28"/>
          <w:szCs w:val="28"/>
          <w:lang w:val="sr-Cyrl-RS"/>
        </w:rPr>
      </w:pPr>
      <w:r w:rsidRPr="00020C20">
        <w:rPr>
          <w:rFonts w:ascii="Garamond" w:hAnsi="Garamond"/>
          <w:sz w:val="28"/>
          <w:szCs w:val="28"/>
          <w:lang w:val="sr-Cyrl-RS"/>
        </w:rPr>
        <w:t xml:space="preserve">У уводу овог Извештаја већ је наведено да је изградњом </w:t>
      </w:r>
      <w:r w:rsidR="00020C20" w:rsidRPr="00020C20">
        <w:rPr>
          <w:rFonts w:ascii="Garamond" w:hAnsi="Garamond"/>
          <w:sz w:val="28"/>
          <w:szCs w:val="28"/>
          <w:lang w:val="sr-Cyrl-RS"/>
        </w:rPr>
        <w:t xml:space="preserve">„К-Дистрикта”, </w:t>
      </w:r>
      <w:r w:rsidRPr="00020C20">
        <w:rPr>
          <w:rFonts w:ascii="Garamond" w:hAnsi="Garamond"/>
          <w:sz w:val="28"/>
          <w:szCs w:val="28"/>
          <w:lang w:val="sr-Cyrl-RS"/>
        </w:rPr>
        <w:t>нарушен визуелни и амбије</w:t>
      </w:r>
      <w:r w:rsidR="00450555">
        <w:rPr>
          <w:rFonts w:ascii="Garamond" w:hAnsi="Garamond"/>
          <w:sz w:val="28"/>
          <w:szCs w:val="28"/>
          <w:lang w:val="sr-Cyrl-RS"/>
        </w:rPr>
        <w:t>н</w:t>
      </w:r>
      <w:r w:rsidRPr="00020C20">
        <w:rPr>
          <w:rFonts w:ascii="Garamond" w:hAnsi="Garamond"/>
          <w:sz w:val="28"/>
          <w:szCs w:val="28"/>
          <w:lang w:val="sr-Cyrl-RS"/>
        </w:rPr>
        <w:t>тални простор тврђаве, који је надахнуо</w:t>
      </w:r>
      <w:r w:rsidR="00D4692C" w:rsidRPr="00020C20">
        <w:rPr>
          <w:rFonts w:ascii="Garamond" w:hAnsi="Garamond"/>
          <w:sz w:val="28"/>
          <w:szCs w:val="28"/>
          <w:lang w:val="sr-Cyrl-RS"/>
        </w:rPr>
        <w:t xml:space="preserve"> старе Сл</w:t>
      </w:r>
      <w:r w:rsidR="00020C20" w:rsidRPr="00020C20">
        <w:rPr>
          <w:rFonts w:ascii="Garamond" w:hAnsi="Garamond"/>
          <w:sz w:val="28"/>
          <w:szCs w:val="28"/>
          <w:lang w:val="sr-Cyrl-RS"/>
        </w:rPr>
        <w:t>о</w:t>
      </w:r>
      <w:r w:rsidR="00D4692C" w:rsidRPr="00020C20">
        <w:rPr>
          <w:rFonts w:ascii="Garamond" w:hAnsi="Garamond"/>
          <w:sz w:val="28"/>
          <w:szCs w:val="28"/>
          <w:lang w:val="sr-Cyrl-RS"/>
        </w:rPr>
        <w:t xml:space="preserve">вене да насеље назову Белим градом, а </w:t>
      </w:r>
      <w:r w:rsidR="009C30FC">
        <w:rPr>
          <w:rFonts w:ascii="Garamond" w:hAnsi="Garamond"/>
          <w:sz w:val="28"/>
          <w:szCs w:val="28"/>
          <w:lang w:val="sr-Cyrl-RS"/>
        </w:rPr>
        <w:t>уметнике</w:t>
      </w:r>
      <w:r w:rsidRPr="00020C20">
        <w:rPr>
          <w:rFonts w:ascii="Garamond" w:hAnsi="Garamond"/>
          <w:sz w:val="28"/>
          <w:szCs w:val="28"/>
          <w:lang w:val="sr-Cyrl-RS"/>
        </w:rPr>
        <w:t xml:space="preserve"> да израде грб града Бег</w:t>
      </w:r>
      <w:r w:rsidR="00D4692C" w:rsidRPr="00020C20">
        <w:rPr>
          <w:rFonts w:ascii="Garamond" w:hAnsi="Garamond"/>
          <w:sz w:val="28"/>
          <w:szCs w:val="28"/>
          <w:lang w:val="sr-Cyrl-RS"/>
        </w:rPr>
        <w:t xml:space="preserve">рада са елементима тврђаве који га симболизују, </w:t>
      </w:r>
      <w:r w:rsidRPr="00020C20">
        <w:rPr>
          <w:rFonts w:ascii="Garamond" w:hAnsi="Garamond"/>
          <w:sz w:val="28"/>
          <w:szCs w:val="28"/>
          <w:lang w:val="sr-Cyrl-RS"/>
        </w:rPr>
        <w:t>те да следствено томе</w:t>
      </w:r>
      <w:r w:rsidR="00D4692C" w:rsidRPr="00020C20">
        <w:rPr>
          <w:rFonts w:ascii="Garamond" w:hAnsi="Garamond"/>
          <w:sz w:val="28"/>
          <w:szCs w:val="28"/>
          <w:lang w:val="sr-Cyrl-RS"/>
        </w:rPr>
        <w:t xml:space="preserve"> ни Бели град Београдске тврђаве нише није видљив, </w:t>
      </w:r>
      <w:r w:rsidRPr="00020C20">
        <w:rPr>
          <w:rFonts w:ascii="Garamond" w:hAnsi="Garamond"/>
          <w:sz w:val="28"/>
          <w:szCs w:val="28"/>
          <w:lang w:val="sr-Cyrl-RS"/>
        </w:rPr>
        <w:t>ни</w:t>
      </w:r>
      <w:r w:rsidR="00D4692C" w:rsidRPr="00020C20">
        <w:rPr>
          <w:rFonts w:ascii="Garamond" w:hAnsi="Garamond"/>
          <w:sz w:val="28"/>
          <w:szCs w:val="28"/>
          <w:lang w:val="sr-Cyrl-RS"/>
        </w:rPr>
        <w:t>ти</w:t>
      </w:r>
      <w:r w:rsidRPr="00020C20">
        <w:rPr>
          <w:rFonts w:ascii="Garamond" w:hAnsi="Garamond"/>
          <w:sz w:val="28"/>
          <w:szCs w:val="28"/>
          <w:lang w:val="sr-Cyrl-RS"/>
        </w:rPr>
        <w:t xml:space="preserve"> грб града Београда више не одсликава његове  елементе који су га красили као што су беле зидине са кулом и отвореном капијом, које су представљале варош и кулу град, земљиште међу рекама и под зидинама које су симболизова</w:t>
      </w:r>
      <w:r w:rsidR="00450555">
        <w:rPr>
          <w:rFonts w:ascii="Garamond" w:hAnsi="Garamond"/>
          <w:sz w:val="28"/>
          <w:szCs w:val="28"/>
          <w:lang w:val="sr-Cyrl-RS"/>
        </w:rPr>
        <w:t>л</w:t>
      </w:r>
      <w:r w:rsidRPr="00020C20">
        <w:rPr>
          <w:rFonts w:ascii="Garamond" w:hAnsi="Garamond"/>
          <w:sz w:val="28"/>
          <w:szCs w:val="28"/>
          <w:lang w:val="sr-Cyrl-RS"/>
        </w:rPr>
        <w:t xml:space="preserve">е крв и вечито страдање и патње Београда. </w:t>
      </w:r>
    </w:p>
    <w:p w14:paraId="41F02D18" w14:textId="1A674F7F" w:rsidR="00F8555F" w:rsidRDefault="035EBA3F" w:rsidP="035EBA3F">
      <w:pPr>
        <w:jc w:val="both"/>
        <w:rPr>
          <w:rFonts w:ascii="Garamond" w:hAnsi="Garamond"/>
          <w:sz w:val="28"/>
          <w:szCs w:val="28"/>
          <w:lang w:val="sr-Cyrl-RS"/>
        </w:rPr>
      </w:pPr>
      <w:r w:rsidRPr="035EBA3F">
        <w:rPr>
          <w:rFonts w:ascii="Garamond" w:hAnsi="Garamond"/>
          <w:sz w:val="28"/>
          <w:szCs w:val="28"/>
          <w:lang w:val="sr-Cyrl-RS"/>
        </w:rPr>
        <w:lastRenderedPageBreak/>
        <w:t>Апсурдна, злонамерна и дилетантска је констатација у Плану детаљне регулације из 2012. године у којој се наводи да ће се изградњом стамбено-пословног комплекса у Доњем граду омогућити поглед са тврђаве на нови стамбено</w:t>
      </w:r>
      <w:r w:rsidR="00DE29F2">
        <w:rPr>
          <w:rFonts w:ascii="Garamond" w:hAnsi="Garamond"/>
          <w:sz w:val="28"/>
          <w:szCs w:val="28"/>
          <w:lang w:val="sr-Cyrl-RS"/>
        </w:rPr>
        <w:t>-</w:t>
      </w:r>
      <w:r w:rsidRPr="035EBA3F">
        <w:rPr>
          <w:rFonts w:ascii="Garamond" w:hAnsi="Garamond"/>
          <w:sz w:val="28"/>
          <w:szCs w:val="28"/>
          <w:lang w:val="sr-Cyrl-RS"/>
        </w:rPr>
        <w:t xml:space="preserve">пословни комплекс,  </w:t>
      </w:r>
      <w:r w:rsidRPr="00705E75">
        <w:rPr>
          <w:rFonts w:ascii="Garamond" w:hAnsi="Garamond"/>
          <w:sz w:val="28"/>
          <w:szCs w:val="28"/>
          <w:lang w:val="sr-Cyrl-RS"/>
        </w:rPr>
        <w:t>„</w:t>
      </w:r>
      <w:r w:rsidRPr="00705E75">
        <w:rPr>
          <w:rFonts w:ascii="Garamond" w:hAnsi="Garamond"/>
          <w:i/>
          <w:iCs/>
          <w:sz w:val="28"/>
          <w:szCs w:val="28"/>
          <w:lang w:val="sr-Cyrl-RS"/>
        </w:rPr>
        <w:t>С обзиром на положај блока у односу на Тврђаву, као и на висинску разлику између коте терена блока и коте на Тврђави која омогућава да се са Тврђаве сагледава већи део површине блока, потребно је да се новом изградњом у овој простор унесе нова вредност која ће га афирмисати“</w:t>
      </w:r>
      <w:r w:rsidRPr="035EBA3F">
        <w:rPr>
          <w:rFonts w:ascii="Garamond" w:hAnsi="Garamond"/>
          <w:sz w:val="28"/>
          <w:szCs w:val="28"/>
          <w:lang w:val="sr-Cyrl-RS"/>
        </w:rPr>
        <w:t xml:space="preserve"> </w:t>
      </w:r>
      <w:r w:rsidRPr="00D16AC7">
        <w:rPr>
          <w:rFonts w:ascii="Garamond" w:hAnsi="Garamond"/>
          <w:b/>
          <w:sz w:val="28"/>
          <w:szCs w:val="28"/>
          <w:lang w:val="sr-Cyrl-RS"/>
        </w:rPr>
        <w:t>као да је „К-Дистрикт”, споменик културе од изузетног значаја, а не обрнуто, Београдска тврђава</w:t>
      </w:r>
      <w:r w:rsidRPr="035EBA3F">
        <w:rPr>
          <w:rFonts w:ascii="Garamond" w:hAnsi="Garamond"/>
          <w:sz w:val="28"/>
          <w:szCs w:val="28"/>
          <w:lang w:val="sr-Cyrl-RS"/>
        </w:rPr>
        <w:t>.</w:t>
      </w:r>
    </w:p>
    <w:p w14:paraId="32EFFD77" w14:textId="3AC9A7E7" w:rsidR="008757FC" w:rsidRDefault="00BD4775" w:rsidP="035EBA3F">
      <w:pPr>
        <w:jc w:val="both"/>
        <w:rPr>
          <w:rFonts w:ascii="Garamond" w:hAnsi="Garamond"/>
          <w:sz w:val="28"/>
          <w:szCs w:val="28"/>
          <w:lang w:val="sr-Cyrl-RS"/>
        </w:rPr>
      </w:pPr>
      <w:r>
        <w:rPr>
          <w:rFonts w:ascii="Garamond" w:hAnsi="Garamond"/>
          <w:sz w:val="28"/>
          <w:szCs w:val="28"/>
          <w:lang w:val="sr-Cyrl-RS"/>
        </w:rPr>
        <w:t xml:space="preserve"> </w:t>
      </w:r>
      <w:r w:rsidR="008E0A20">
        <w:rPr>
          <w:noProof/>
        </w:rPr>
        <mc:AlternateContent>
          <mc:Choice Requires="wps">
            <w:drawing>
              <wp:inline distT="0" distB="0" distL="0" distR="0" wp14:anchorId="1FA33443" wp14:editId="2E1A0B40">
                <wp:extent cx="5943600" cy="3752850"/>
                <wp:effectExtent l="0" t="0" r="0" b="0"/>
                <wp:docPr id="2" name="AutoShape 4" descr="https://webmail.beotel.net/ajax/actions.hsp?_h=fad4e8a4f9fa60b101b4017ed2285fc0&amp;action=viewattachment&amp;mid=2682&amp;fid=58030_99848&amp;atti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375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F2654" w14:textId="4CB3127A" w:rsidR="008E0A20" w:rsidRDefault="00F8555F" w:rsidP="008E0A20">
                            <w:pPr>
                              <w:jc w:val="center"/>
                            </w:pPr>
                            <w:r>
                              <w:rPr>
                                <w:noProof/>
                              </w:rPr>
                              <w:drawing>
                                <wp:inline distT="0" distB="0" distL="0" distR="0" wp14:anchorId="0CD8AC63" wp14:editId="6F5A122D">
                                  <wp:extent cx="5759560" cy="3648075"/>
                                  <wp:effectExtent l="0" t="0" r="0" b="0"/>
                                  <wp:docPr id="9" name="Picture 9" descr="C:\Users\lidija\Downloads\BelgradeFortress_21_July_9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dija\Downloads\BelgradeFortress_21_July_949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648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1FA33443" id="AutoShape 4" o:spid="_x0000_s1027" alt="https://webmail.beotel.net/ajax/actions.hsp?_h=fad4e8a4f9fa60b101b4017ed2285fc0&amp;action=viewattachment&amp;mid=2682&amp;fid=58030_99848&amp;attid=1" style="width:468pt;height:2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" filled="f" stroked="f">
                <o:lock v:ext="edit" aspectratio="t"/>
                <v:textbox>
                  <w:txbxContent>
                    <w:p w14:paraId="66CF2654" w14:textId="4CB3127A" w:rsidR="008E0A20" w:rsidRDefault="00F8555F" w:rsidP="008E0A20">
                      <w:pPr>
                        <w:jc w:val="center"/>
                      </w:pPr>
                      <w:r>
                        <w:rPr>
                          <w:noProof/>
                        </w:rPr>
                        <w:drawing>
                          <wp:inline distT="0" distB="0" distL="0" distR="0" wp14:anchorId="0CD8AC63" wp14:editId="6F5A122D">
                            <wp:extent cx="5759560" cy="3648075"/>
                            <wp:effectExtent l="0" t="0" r="0" b="0"/>
                            <wp:docPr id="9" name="Picture 9" descr="C:\Users\lidija\Downloads\BelgradeFortress_21_July_9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dija\Downloads\BelgradeFortress_21_July_949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648810"/>
                                    </a:xfrm>
                                    <a:prstGeom prst="rect">
                                      <a:avLst/>
                                    </a:prstGeom>
                                    <a:noFill/>
                                    <a:ln>
                                      <a:noFill/>
                                    </a:ln>
                                  </pic:spPr>
                                </pic:pic>
                              </a:graphicData>
                            </a:graphic>
                          </wp:inline>
                        </w:drawing>
                      </w:r>
                    </w:p>
                  </w:txbxContent>
                </v:textbox>
                <w10:anchorlock/>
              </v:rect>
            </w:pict>
          </mc:Fallback>
        </mc:AlternateContent>
      </w:r>
    </w:p>
    <w:p w14:paraId="5DA41B3E" w14:textId="77777777" w:rsidR="00281375" w:rsidRDefault="00281375" w:rsidP="00281375">
      <w:pPr>
        <w:jc w:val="center"/>
        <w:rPr>
          <w:sz w:val="24"/>
          <w:szCs w:val="24"/>
        </w:rPr>
      </w:pPr>
      <w:r w:rsidRPr="549210AF">
        <w:rPr>
          <w:sz w:val="24"/>
          <w:szCs w:val="24"/>
        </w:rPr>
        <w:t>https://youtu.be/w9pr2y-FUSE</w:t>
      </w:r>
    </w:p>
    <w:p w14:paraId="5D8B0586" w14:textId="0EBD6AD3" w:rsidR="00577B34" w:rsidRPr="00577B34" w:rsidRDefault="00577B34" w:rsidP="00577B34">
      <w:pPr>
        <w:jc w:val="center"/>
        <w:rPr>
          <w:rFonts w:ascii="Garamond" w:hAnsi="Garamond"/>
          <w:b/>
          <w:bCs/>
          <w:sz w:val="28"/>
          <w:szCs w:val="28"/>
          <w:lang w:val="sr-Cyrl-RS"/>
        </w:rPr>
      </w:pPr>
    </w:p>
    <w:p w14:paraId="36046C91" w14:textId="56739D3A" w:rsidR="00D94173" w:rsidRDefault="035EBA3F" w:rsidP="2D914F25">
      <w:pPr>
        <w:jc w:val="both"/>
        <w:rPr>
          <w:rFonts w:ascii="Garamond" w:hAnsi="Garamond"/>
          <w:sz w:val="28"/>
          <w:szCs w:val="28"/>
          <w:lang w:val="sr-Cyrl-RS"/>
        </w:rPr>
      </w:pPr>
      <w:r w:rsidRPr="035EBA3F">
        <w:rPr>
          <w:rFonts w:ascii="Garamond" w:hAnsi="Garamond"/>
          <w:b/>
          <w:bCs/>
          <w:sz w:val="28"/>
          <w:szCs w:val="28"/>
          <w:lang w:val="sr-Cyrl-RS"/>
        </w:rPr>
        <w:t xml:space="preserve">Друга </w:t>
      </w:r>
      <w:r w:rsidRPr="035EBA3F">
        <w:rPr>
          <w:rFonts w:ascii="Garamond" w:hAnsi="Garamond"/>
          <w:sz w:val="28"/>
          <w:szCs w:val="28"/>
          <w:lang w:val="sr-Cyrl-RS"/>
        </w:rPr>
        <w:t>категорија девастације представља губитак могућности за археолошким истраживањима и испитивањима на предметном простору</w:t>
      </w:r>
      <w:r w:rsidRPr="035EBA3F">
        <w:rPr>
          <w:rFonts w:ascii="Garamond" w:hAnsi="Garamond"/>
          <w:color w:val="FF0000"/>
          <w:sz w:val="28"/>
          <w:szCs w:val="28"/>
          <w:lang w:val="sr-Cyrl-RS"/>
        </w:rPr>
        <w:t xml:space="preserve"> </w:t>
      </w:r>
      <w:r w:rsidRPr="035EBA3F">
        <w:rPr>
          <w:rFonts w:ascii="Garamond" w:hAnsi="Garamond"/>
          <w:sz w:val="28"/>
          <w:szCs w:val="28"/>
          <w:lang w:val="sr-Cyrl-RS"/>
        </w:rPr>
        <w:t xml:space="preserve">Доњег града </w:t>
      </w:r>
      <w:r w:rsidRPr="00D03A93">
        <w:rPr>
          <w:rFonts w:ascii="Garamond" w:hAnsi="Garamond"/>
          <w:sz w:val="28"/>
          <w:szCs w:val="28"/>
          <w:lang w:val="sr-Cyrl-RS"/>
        </w:rPr>
        <w:t xml:space="preserve">Београдске </w:t>
      </w:r>
      <w:r w:rsidRPr="035EBA3F">
        <w:rPr>
          <w:rFonts w:ascii="Garamond" w:hAnsi="Garamond"/>
          <w:sz w:val="28"/>
          <w:szCs w:val="28"/>
          <w:lang w:val="sr-Cyrl-RS"/>
        </w:rPr>
        <w:t>тврђаве која су могла да нам приближе и оживе историју на том простору у последњих две хиљаде година.</w:t>
      </w:r>
      <w:r w:rsidR="000976D1">
        <w:tab/>
      </w:r>
      <w:r w:rsidRPr="035EBA3F">
        <w:rPr>
          <w:rFonts w:ascii="Garamond" w:hAnsi="Garamond"/>
          <w:sz w:val="28"/>
          <w:szCs w:val="28"/>
          <w:lang w:val="sr-Cyrl-RS"/>
        </w:rPr>
        <w:t xml:space="preserve">    </w:t>
      </w:r>
      <w:r w:rsidR="000976D1">
        <w:tab/>
      </w:r>
      <w:r w:rsidRPr="035EBA3F">
        <w:rPr>
          <w:rFonts w:ascii="Garamond" w:hAnsi="Garamond"/>
          <w:sz w:val="28"/>
          <w:szCs w:val="28"/>
          <w:lang w:val="sr-Cyrl-RS"/>
        </w:rPr>
        <w:t xml:space="preserve">  </w:t>
      </w:r>
      <w:r w:rsidR="000976D1">
        <w:tab/>
      </w:r>
      <w:r w:rsidR="000976D1">
        <w:tab/>
      </w:r>
    </w:p>
    <w:p w14:paraId="601FBAE1" w14:textId="098F3B26" w:rsidR="00D94173"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Имајући у виду зоне археолошке истражености </w:t>
      </w:r>
      <w:r w:rsidRPr="00D03A93">
        <w:rPr>
          <w:rFonts w:ascii="Garamond" w:hAnsi="Garamond"/>
          <w:sz w:val="28"/>
          <w:szCs w:val="28"/>
          <w:lang w:val="sr-Cyrl-RS"/>
        </w:rPr>
        <w:t xml:space="preserve">Београдске </w:t>
      </w:r>
      <w:r w:rsidRPr="2D914F25">
        <w:rPr>
          <w:rFonts w:ascii="Garamond" w:hAnsi="Garamond"/>
          <w:sz w:val="28"/>
          <w:szCs w:val="28"/>
          <w:lang w:val="sr-Cyrl-RS"/>
        </w:rPr>
        <w:t xml:space="preserve">тврђаве Српске академије наука, може се закључити да је простор </w:t>
      </w:r>
      <w:r w:rsidRPr="00D03A93">
        <w:rPr>
          <w:rFonts w:ascii="Garamond" w:hAnsi="Garamond"/>
          <w:sz w:val="28"/>
          <w:szCs w:val="28"/>
          <w:lang w:val="sr-Cyrl-RS"/>
        </w:rPr>
        <w:t xml:space="preserve">Београдске </w:t>
      </w:r>
      <w:r w:rsidRPr="2D914F25">
        <w:rPr>
          <w:rFonts w:ascii="Garamond" w:hAnsi="Garamond"/>
          <w:sz w:val="28"/>
          <w:szCs w:val="28"/>
          <w:lang w:val="sr-Cyrl-RS"/>
        </w:rPr>
        <w:t xml:space="preserve">тврђаве археолошки само делимично истражен, те имајући у виду да се на простору где </w:t>
      </w:r>
      <w:r w:rsidRPr="2D914F25">
        <w:rPr>
          <w:rFonts w:ascii="Garamond" w:hAnsi="Garamond"/>
          <w:sz w:val="28"/>
          <w:szCs w:val="28"/>
          <w:lang w:val="sr-Cyrl-RS"/>
        </w:rPr>
        <w:lastRenderedPageBreak/>
        <w:t>се гради „К-Дистрикт”, са подземним етажама и гаражама налази</w:t>
      </w:r>
      <w:r w:rsidR="00A93544">
        <w:rPr>
          <w:rFonts w:ascii="Garamond" w:hAnsi="Garamond"/>
          <w:sz w:val="28"/>
          <w:szCs w:val="28"/>
          <w:lang w:val="sr-Cyrl-RS"/>
        </w:rPr>
        <w:t>ло</w:t>
      </w:r>
      <w:r w:rsidRPr="004A7609">
        <w:rPr>
          <w:rFonts w:ascii="Garamond" w:hAnsi="Garamond"/>
          <w:sz w:val="28"/>
          <w:szCs w:val="28"/>
          <w:lang w:val="sr-Cyrl-RS"/>
        </w:rPr>
        <w:t xml:space="preserve"> </w:t>
      </w:r>
      <w:r w:rsidRPr="00791BA4">
        <w:rPr>
          <w:rFonts w:ascii="Garamond" w:hAnsi="Garamond"/>
          <w:bCs/>
          <w:sz w:val="28"/>
          <w:szCs w:val="28"/>
          <w:lang w:val="sr-Cyrl-RS"/>
        </w:rPr>
        <w:t>средњевековно предграђе</w:t>
      </w:r>
      <w:r w:rsidRPr="00791BA4">
        <w:rPr>
          <w:rFonts w:ascii="Garamond" w:hAnsi="Garamond"/>
          <w:sz w:val="28"/>
          <w:szCs w:val="28"/>
          <w:lang w:val="sr-Cyrl-RS"/>
        </w:rPr>
        <w:t xml:space="preserve"> односно варош, а након њега Аустријска барокна тврђава, </w:t>
      </w:r>
      <w:r w:rsidRPr="00791BA4">
        <w:rPr>
          <w:rFonts w:ascii="Garamond" w:hAnsi="Garamond"/>
          <w:bCs/>
          <w:sz w:val="28"/>
          <w:szCs w:val="28"/>
          <w:lang w:val="sr-Cyrl-RS"/>
        </w:rPr>
        <w:t>турски калемегдан</w:t>
      </w:r>
      <w:r w:rsidRPr="00791BA4">
        <w:rPr>
          <w:rFonts w:ascii="Garamond" w:hAnsi="Garamond"/>
          <w:b/>
          <w:bCs/>
          <w:sz w:val="28"/>
          <w:szCs w:val="28"/>
          <w:lang w:val="sr-Cyrl-RS"/>
        </w:rPr>
        <w:t xml:space="preserve">, </w:t>
      </w:r>
      <w:r w:rsidRPr="00791BA4">
        <w:rPr>
          <w:rFonts w:ascii="Garamond" w:hAnsi="Garamond"/>
          <w:sz w:val="28"/>
          <w:szCs w:val="28"/>
          <w:lang w:val="sr-Cyrl-RS"/>
        </w:rPr>
        <w:t>те коначно и тзв.“осуђеничка башта“</w:t>
      </w:r>
      <w:r w:rsidRPr="2D914F25">
        <w:rPr>
          <w:rFonts w:ascii="Garamond" w:hAnsi="Garamond"/>
          <w:sz w:val="28"/>
          <w:szCs w:val="28"/>
          <w:lang w:val="sr-Cyrl-RS"/>
        </w:rPr>
        <w:t xml:space="preserve"> где је 1915. године вођена једна од најкрвавијих и најславнијих битака првог светског рата, постојала је обавеза Републичког Завода за заштиту споменика културе да спречи било какву изградњу на том простору, пре него што надлежне институције не спроведу археолошка испитивања и ископавања у складу са одредбама Закона о културним добрима, који је у то време био на снази.</w:t>
      </w:r>
    </w:p>
    <w:p w14:paraId="0C0C9B8F" w14:textId="5E8AB7BA" w:rsidR="63248209" w:rsidRDefault="63248209" w:rsidP="1C29D5FC">
      <w:pPr>
        <w:jc w:val="center"/>
        <w:rPr>
          <w:rFonts w:ascii="Garamond" w:hAnsi="Garamond"/>
          <w:sz w:val="28"/>
          <w:szCs w:val="28"/>
          <w:lang w:val="sr-Cyrl-RS"/>
        </w:rPr>
      </w:pPr>
      <w:r>
        <w:rPr>
          <w:noProof/>
        </w:rPr>
        <w:drawing>
          <wp:inline distT="0" distB="0" distL="0" distR="0" wp14:anchorId="7BEADBE7" wp14:editId="0E579001">
            <wp:extent cx="4305300" cy="4572000"/>
            <wp:effectExtent l="0" t="0" r="0" b="0"/>
            <wp:docPr id="904049731" name="Picture 90404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05300" cy="4572000"/>
                    </a:xfrm>
                    <a:prstGeom prst="rect">
                      <a:avLst/>
                    </a:prstGeom>
                  </pic:spPr>
                </pic:pic>
              </a:graphicData>
            </a:graphic>
          </wp:inline>
        </w:drawing>
      </w:r>
    </w:p>
    <w:p w14:paraId="0AB74C17" w14:textId="7D7C161A" w:rsidR="003A67DB" w:rsidRDefault="003A67DB" w:rsidP="1C29D5FC">
      <w:pPr>
        <w:jc w:val="center"/>
        <w:rPr>
          <w:rFonts w:ascii="Garamond" w:hAnsi="Garamond"/>
          <w:sz w:val="28"/>
          <w:szCs w:val="28"/>
          <w:lang w:val="sr-Cyrl-RS"/>
        </w:rPr>
      </w:pPr>
      <w:r>
        <w:rPr>
          <w:rFonts w:ascii="Garamond" w:hAnsi="Garamond"/>
          <w:sz w:val="28"/>
          <w:szCs w:val="28"/>
          <w:lang w:val="sr-Cyrl-RS"/>
        </w:rPr>
        <w:t>Зоне археолошке истражености Београдске тврђаве и парка Калемегдан - САНУ</w:t>
      </w:r>
    </w:p>
    <w:p w14:paraId="3496FCCD" w14:textId="77777777" w:rsidR="00ED65A0" w:rsidRDefault="00ED65A0" w:rsidP="2D914F25">
      <w:pPr>
        <w:jc w:val="both"/>
        <w:rPr>
          <w:rFonts w:ascii="Garamond" w:hAnsi="Garamond"/>
          <w:sz w:val="28"/>
          <w:szCs w:val="28"/>
          <w:lang w:val="sr-Cyrl-RS"/>
        </w:rPr>
      </w:pPr>
    </w:p>
    <w:p w14:paraId="7B13D7E3" w14:textId="7062FC30" w:rsidR="005D65A0" w:rsidRDefault="2D914F25" w:rsidP="2D914F25">
      <w:pPr>
        <w:jc w:val="both"/>
        <w:rPr>
          <w:rFonts w:ascii="Garamond" w:hAnsi="Garamond"/>
          <w:color w:val="FF0000"/>
          <w:sz w:val="28"/>
          <w:szCs w:val="28"/>
          <w:lang w:val="sr-Cyrl-RS"/>
        </w:rPr>
      </w:pPr>
      <w:r w:rsidRPr="2D914F25">
        <w:rPr>
          <w:rFonts w:ascii="Garamond" w:hAnsi="Garamond"/>
          <w:sz w:val="28"/>
          <w:szCs w:val="28"/>
          <w:lang w:val="sr-Cyrl-RS"/>
        </w:rPr>
        <w:t xml:space="preserve">Међутим, изградњом „К-Дистрикта”, без претходног археолошког испитивања и истраживања простора где се гради и </w:t>
      </w:r>
      <w:r w:rsidRPr="00E26FF0">
        <w:rPr>
          <w:rFonts w:ascii="Garamond" w:hAnsi="Garamond"/>
          <w:sz w:val="28"/>
          <w:szCs w:val="28"/>
          <w:lang w:val="sr-Cyrl-RS"/>
        </w:rPr>
        <w:t>г</w:t>
      </w:r>
      <w:r w:rsidRPr="2D914F25">
        <w:rPr>
          <w:rFonts w:ascii="Garamond" w:hAnsi="Garamond"/>
          <w:sz w:val="28"/>
          <w:szCs w:val="28"/>
          <w:lang w:val="sr-Cyrl-RS"/>
        </w:rPr>
        <w:t xml:space="preserve">де се налазе темељи и подземне гараже овог стамбено-пословног комплекса, обрисано је свако материјално сведочанство о историји тог дела </w:t>
      </w:r>
      <w:r w:rsidRPr="00D03A93">
        <w:rPr>
          <w:rFonts w:ascii="Garamond" w:hAnsi="Garamond"/>
          <w:sz w:val="28"/>
          <w:szCs w:val="28"/>
          <w:lang w:val="sr-Cyrl-RS"/>
        </w:rPr>
        <w:t>Београдске т</w:t>
      </w:r>
      <w:r w:rsidRPr="2D914F25">
        <w:rPr>
          <w:rFonts w:ascii="Garamond" w:hAnsi="Garamond"/>
          <w:sz w:val="28"/>
          <w:szCs w:val="28"/>
          <w:lang w:val="sr-Cyrl-RS"/>
        </w:rPr>
        <w:t xml:space="preserve">врђаве које се на том простору вековима налазило и акумулирало.        </w:t>
      </w:r>
      <w:r w:rsidR="000976D1">
        <w:tab/>
      </w:r>
      <w:r w:rsidR="000976D1">
        <w:tab/>
      </w:r>
      <w:r w:rsidR="000976D1">
        <w:tab/>
      </w:r>
      <w:r w:rsidR="000976D1">
        <w:tab/>
      </w:r>
      <w:r w:rsidR="000976D1">
        <w:tab/>
      </w:r>
      <w:r w:rsidRPr="2D914F25">
        <w:rPr>
          <w:rFonts w:ascii="Garamond" w:hAnsi="Garamond"/>
          <w:color w:val="FF0000"/>
          <w:sz w:val="28"/>
          <w:szCs w:val="28"/>
          <w:lang w:val="sr-Cyrl-RS"/>
        </w:rPr>
        <w:t xml:space="preserve">       </w:t>
      </w:r>
    </w:p>
    <w:p w14:paraId="383EA74E" w14:textId="3284CE86" w:rsidR="00DC0CED" w:rsidRDefault="000976D1" w:rsidP="000976D1">
      <w:pPr>
        <w:jc w:val="both"/>
        <w:rPr>
          <w:rFonts w:ascii="Garamond" w:hAnsi="Garamond"/>
          <w:color w:val="FF0000"/>
          <w:sz w:val="28"/>
          <w:szCs w:val="28"/>
          <w:lang w:val="sr-Cyrl-RS"/>
        </w:rPr>
      </w:pPr>
      <w:r w:rsidRPr="009C30FC">
        <w:rPr>
          <w:rFonts w:ascii="Garamond" w:hAnsi="Garamond"/>
          <w:sz w:val="28"/>
          <w:szCs w:val="28"/>
          <w:lang w:val="sr-Cyrl-RS"/>
        </w:rPr>
        <w:lastRenderedPageBreak/>
        <w:t xml:space="preserve">Примера ради, за разлику од изградње </w:t>
      </w:r>
      <w:r w:rsidR="003F10E4" w:rsidRPr="009C30FC">
        <w:rPr>
          <w:rFonts w:ascii="Garamond" w:hAnsi="Garamond"/>
          <w:sz w:val="28"/>
          <w:szCs w:val="28"/>
          <w:lang w:val="sr-Cyrl-RS"/>
        </w:rPr>
        <w:t xml:space="preserve">„К-Дистрикта”, </w:t>
      </w:r>
      <w:r w:rsidRPr="009C30FC">
        <w:rPr>
          <w:rFonts w:ascii="Garamond" w:hAnsi="Garamond"/>
          <w:sz w:val="28"/>
          <w:szCs w:val="28"/>
          <w:lang w:val="sr-Cyrl-RS"/>
        </w:rPr>
        <w:t xml:space="preserve">изградња моста преко Дунава </w:t>
      </w:r>
      <w:r w:rsidR="009C30FC" w:rsidRPr="009C30FC">
        <w:rPr>
          <w:rFonts w:ascii="Garamond" w:hAnsi="Garamond"/>
          <w:sz w:val="28"/>
          <w:szCs w:val="28"/>
          <w:lang w:val="sr-Cyrl-RS"/>
        </w:rPr>
        <w:t>код</w:t>
      </w:r>
      <w:r w:rsidRPr="009C30FC">
        <w:rPr>
          <w:rFonts w:ascii="Garamond" w:hAnsi="Garamond"/>
          <w:sz w:val="28"/>
          <w:szCs w:val="28"/>
          <w:lang w:val="sr-Cyrl-RS"/>
        </w:rPr>
        <w:t xml:space="preserve"> </w:t>
      </w:r>
      <w:r w:rsidR="009C30FC" w:rsidRPr="009C30FC">
        <w:rPr>
          <w:rFonts w:ascii="Garamond" w:hAnsi="Garamond"/>
          <w:sz w:val="28"/>
          <w:szCs w:val="28"/>
          <w:lang w:val="sr-Cyrl-RS"/>
        </w:rPr>
        <w:t>Бешке</w:t>
      </w:r>
      <w:r w:rsidRPr="009C30FC">
        <w:rPr>
          <w:rFonts w:ascii="Garamond" w:hAnsi="Garamond"/>
          <w:sz w:val="28"/>
          <w:szCs w:val="28"/>
          <w:lang w:val="sr-Cyrl-RS"/>
        </w:rPr>
        <w:t xml:space="preserve"> 200</w:t>
      </w:r>
      <w:r w:rsidR="00CC2863">
        <w:rPr>
          <w:rFonts w:ascii="Garamond" w:hAnsi="Garamond"/>
          <w:sz w:val="28"/>
          <w:szCs w:val="28"/>
          <w:lang w:val="sr-Cyrl-RS"/>
        </w:rPr>
        <w:t>6</w:t>
      </w:r>
      <w:r w:rsidR="009C30FC" w:rsidRPr="009C30FC">
        <w:rPr>
          <w:rFonts w:ascii="Garamond" w:hAnsi="Garamond"/>
          <w:sz w:val="28"/>
          <w:szCs w:val="28"/>
          <w:lang w:val="sr-Cyrl-RS"/>
        </w:rPr>
        <w:t>.</w:t>
      </w:r>
      <w:r w:rsidRPr="009C30FC">
        <w:rPr>
          <w:rFonts w:ascii="Garamond" w:hAnsi="Garamond"/>
          <w:sz w:val="28"/>
          <w:szCs w:val="28"/>
          <w:lang w:val="sr-Cyrl-RS"/>
        </w:rPr>
        <w:t xml:space="preserve"> године прекинута је решењем Покра</w:t>
      </w:r>
      <w:r w:rsidR="009C30FC" w:rsidRPr="009C30FC">
        <w:rPr>
          <w:rFonts w:ascii="Garamond" w:hAnsi="Garamond"/>
          <w:sz w:val="28"/>
          <w:szCs w:val="28"/>
          <w:lang w:val="sr-Cyrl-RS"/>
        </w:rPr>
        <w:t>ј</w:t>
      </w:r>
      <w:r w:rsidRPr="009C30FC">
        <w:rPr>
          <w:rFonts w:ascii="Garamond" w:hAnsi="Garamond"/>
          <w:sz w:val="28"/>
          <w:szCs w:val="28"/>
          <w:lang w:val="sr-Cyrl-RS"/>
        </w:rPr>
        <w:t>ин</w:t>
      </w:r>
      <w:r w:rsidR="00194C05">
        <w:rPr>
          <w:rFonts w:ascii="Garamond" w:hAnsi="Garamond"/>
          <w:sz w:val="28"/>
          <w:szCs w:val="28"/>
          <w:lang w:val="sr-Cyrl-RS"/>
        </w:rPr>
        <w:t>с</w:t>
      </w:r>
      <w:r w:rsidRPr="009C30FC">
        <w:rPr>
          <w:rFonts w:ascii="Garamond" w:hAnsi="Garamond"/>
          <w:sz w:val="28"/>
          <w:szCs w:val="28"/>
          <w:lang w:val="sr-Cyrl-RS"/>
        </w:rPr>
        <w:t>ког Завода за заштиту споменика културе којим је наложено пре</w:t>
      </w:r>
      <w:r w:rsidR="009C30FC" w:rsidRPr="009C30FC">
        <w:rPr>
          <w:rFonts w:ascii="Garamond" w:hAnsi="Garamond"/>
          <w:sz w:val="28"/>
          <w:szCs w:val="28"/>
          <w:lang w:val="sr-Cyrl-RS"/>
        </w:rPr>
        <w:t>т</w:t>
      </w:r>
      <w:r w:rsidRPr="009C30FC">
        <w:rPr>
          <w:rFonts w:ascii="Garamond" w:hAnsi="Garamond"/>
          <w:sz w:val="28"/>
          <w:szCs w:val="28"/>
          <w:lang w:val="sr-Cyrl-RS"/>
        </w:rPr>
        <w:t xml:space="preserve">ходно археолошко испитивање простора где је пројектована изградња моста, да би се тек након спроведеног испитивања наставило са изградњом  моста.    </w:t>
      </w:r>
      <w:r>
        <w:rPr>
          <w:rFonts w:ascii="Garamond" w:hAnsi="Garamond"/>
          <w:color w:val="FF0000"/>
          <w:sz w:val="28"/>
          <w:szCs w:val="28"/>
          <w:lang w:val="sr-Cyrl-RS"/>
        </w:rPr>
        <w:tab/>
      </w:r>
      <w:r>
        <w:rPr>
          <w:rFonts w:ascii="Garamond" w:hAnsi="Garamond"/>
          <w:color w:val="FF0000"/>
          <w:sz w:val="28"/>
          <w:szCs w:val="28"/>
          <w:lang w:val="sr-Cyrl-RS"/>
        </w:rPr>
        <w:tab/>
        <w:t xml:space="preserve">          </w:t>
      </w:r>
    </w:p>
    <w:p w14:paraId="493AB754" w14:textId="05FAEBA5" w:rsidR="00BB6573" w:rsidRDefault="000976D1" w:rsidP="000976D1">
      <w:pPr>
        <w:jc w:val="both"/>
        <w:rPr>
          <w:rFonts w:ascii="Garamond" w:hAnsi="Garamond"/>
          <w:color w:val="FF0000"/>
          <w:sz w:val="28"/>
          <w:szCs w:val="28"/>
          <w:lang w:val="sr-Cyrl-RS"/>
        </w:rPr>
      </w:pPr>
      <w:r w:rsidRPr="00503F17">
        <w:rPr>
          <w:rFonts w:ascii="Garamond" w:hAnsi="Garamond"/>
          <w:sz w:val="28"/>
          <w:szCs w:val="28"/>
          <w:lang w:val="sr-Cyrl-RS"/>
        </w:rPr>
        <w:t>Према слову закона о</w:t>
      </w:r>
      <w:r w:rsidRPr="000F566F">
        <w:rPr>
          <w:rFonts w:ascii="Garamond" w:hAnsi="Garamond"/>
          <w:sz w:val="28"/>
          <w:szCs w:val="28"/>
          <w:lang w:val="sr-Cyrl-RS"/>
        </w:rPr>
        <w:t>бавеза инвести</w:t>
      </w:r>
      <w:r>
        <w:rPr>
          <w:rFonts w:ascii="Garamond" w:hAnsi="Garamond"/>
          <w:sz w:val="28"/>
          <w:szCs w:val="28"/>
          <w:lang w:val="sr-Cyrl-RS"/>
        </w:rPr>
        <w:t>т</w:t>
      </w:r>
      <w:r w:rsidRPr="000F566F">
        <w:rPr>
          <w:rFonts w:ascii="Garamond" w:hAnsi="Garamond"/>
          <w:sz w:val="28"/>
          <w:szCs w:val="28"/>
          <w:lang w:val="sr-Cyrl-RS"/>
        </w:rPr>
        <w:t>ора који има дозволу за градњу је да о свом трошку у случају проналаска било каквих археолошких трагова обустави радове</w:t>
      </w:r>
      <w:r>
        <w:rPr>
          <w:rFonts w:ascii="Garamond" w:hAnsi="Garamond"/>
          <w:sz w:val="28"/>
          <w:szCs w:val="28"/>
          <w:lang w:val="sr-Cyrl-RS"/>
        </w:rPr>
        <w:t xml:space="preserve"> на изградњи новог стамбено-пословног комплекса</w:t>
      </w:r>
      <w:r w:rsidR="00503F17">
        <w:rPr>
          <w:rFonts w:ascii="Garamond" w:hAnsi="Garamond"/>
          <w:sz w:val="28"/>
          <w:szCs w:val="28"/>
          <w:lang w:val="sr-Cyrl-RS"/>
        </w:rPr>
        <w:t xml:space="preserve">. </w:t>
      </w:r>
      <w:r>
        <w:rPr>
          <w:rFonts w:ascii="Garamond" w:hAnsi="Garamond"/>
          <w:sz w:val="28"/>
          <w:szCs w:val="28"/>
          <w:lang w:val="sr-Cyrl-RS"/>
        </w:rPr>
        <w:t xml:space="preserve">Колико је Савет упознат, а </w:t>
      </w:r>
      <w:r w:rsidR="00D42707">
        <w:rPr>
          <w:rFonts w:ascii="Garamond" w:hAnsi="Garamond"/>
          <w:sz w:val="28"/>
          <w:szCs w:val="28"/>
          <w:lang w:val="sr-Cyrl-RS"/>
        </w:rPr>
        <w:t xml:space="preserve">што је уочљиво и према брзини изградње, </w:t>
      </w:r>
      <w:r>
        <w:rPr>
          <w:rFonts w:ascii="Garamond" w:hAnsi="Garamond"/>
          <w:sz w:val="28"/>
          <w:szCs w:val="28"/>
          <w:lang w:val="sr-Cyrl-RS"/>
        </w:rPr>
        <w:t xml:space="preserve">никава обустава радова на изградњи </w:t>
      </w:r>
      <w:r w:rsidR="00503F17" w:rsidRPr="005E6BCB">
        <w:rPr>
          <w:rFonts w:ascii="Garamond" w:hAnsi="Garamond"/>
          <w:sz w:val="28"/>
          <w:szCs w:val="28"/>
          <w:lang w:val="sr-Cyrl-RS"/>
        </w:rPr>
        <w:t xml:space="preserve">„К-Дистрикта”, </w:t>
      </w:r>
      <w:r>
        <w:rPr>
          <w:rFonts w:ascii="Garamond" w:hAnsi="Garamond"/>
          <w:sz w:val="28"/>
          <w:szCs w:val="28"/>
          <w:lang w:val="sr-Cyrl-RS"/>
        </w:rPr>
        <w:t xml:space="preserve">није уследила, те се у стручној, али и лаичкој јавности оправдано поставило питање да ли је могуће </w:t>
      </w:r>
      <w:r w:rsidRPr="000F566F">
        <w:rPr>
          <w:rFonts w:ascii="Garamond" w:hAnsi="Garamond"/>
          <w:sz w:val="28"/>
          <w:szCs w:val="28"/>
          <w:lang w:val="sr-Cyrl-RS"/>
        </w:rPr>
        <w:t>да на простору од неколико хектара који прати развој Беогр</w:t>
      </w:r>
      <w:r>
        <w:rPr>
          <w:rFonts w:ascii="Garamond" w:hAnsi="Garamond"/>
          <w:sz w:val="28"/>
          <w:szCs w:val="28"/>
          <w:lang w:val="sr-Cyrl-RS"/>
        </w:rPr>
        <w:t>а</w:t>
      </w:r>
      <w:r w:rsidRPr="000F566F">
        <w:rPr>
          <w:rFonts w:ascii="Garamond" w:hAnsi="Garamond"/>
          <w:sz w:val="28"/>
          <w:szCs w:val="28"/>
          <w:lang w:val="sr-Cyrl-RS"/>
        </w:rPr>
        <w:t xml:space="preserve">да у последњих </w:t>
      </w:r>
      <w:r w:rsidR="00925F77">
        <w:rPr>
          <w:rFonts w:ascii="Garamond" w:hAnsi="Garamond"/>
          <w:sz w:val="28"/>
          <w:szCs w:val="28"/>
          <w:lang w:val="sr-Cyrl-RS"/>
        </w:rPr>
        <w:t>две хиљаде</w:t>
      </w:r>
      <w:r w:rsidRPr="000F566F">
        <w:rPr>
          <w:rFonts w:ascii="Garamond" w:hAnsi="Garamond"/>
          <w:sz w:val="28"/>
          <w:szCs w:val="28"/>
          <w:lang w:val="sr-Cyrl-RS"/>
        </w:rPr>
        <w:t xml:space="preserve"> година нема</w:t>
      </w:r>
      <w:r>
        <w:rPr>
          <w:rFonts w:ascii="Garamond" w:hAnsi="Garamond"/>
          <w:sz w:val="28"/>
          <w:szCs w:val="28"/>
          <w:lang w:val="sr-Cyrl-RS"/>
        </w:rPr>
        <w:t xml:space="preserve"> ни једно</w:t>
      </w:r>
      <w:r w:rsidR="00503F17">
        <w:rPr>
          <w:rFonts w:ascii="Garamond" w:hAnsi="Garamond"/>
          <w:sz w:val="28"/>
          <w:szCs w:val="28"/>
          <w:lang w:val="sr-Cyrl-RS"/>
        </w:rPr>
        <w:t>г</w:t>
      </w:r>
      <w:r>
        <w:rPr>
          <w:rFonts w:ascii="Garamond" w:hAnsi="Garamond"/>
          <w:sz w:val="28"/>
          <w:szCs w:val="28"/>
          <w:lang w:val="sr-Cyrl-RS"/>
        </w:rPr>
        <w:t xml:space="preserve"> </w:t>
      </w:r>
      <w:r w:rsidRPr="000F566F">
        <w:rPr>
          <w:rFonts w:ascii="Garamond" w:hAnsi="Garamond"/>
          <w:sz w:val="28"/>
          <w:szCs w:val="28"/>
          <w:lang w:val="sr-Cyrl-RS"/>
        </w:rPr>
        <w:t xml:space="preserve"> археолошк</w:t>
      </w:r>
      <w:r w:rsidR="00503F17">
        <w:rPr>
          <w:rFonts w:ascii="Garamond" w:hAnsi="Garamond"/>
          <w:sz w:val="28"/>
          <w:szCs w:val="28"/>
          <w:lang w:val="sr-Cyrl-RS"/>
        </w:rPr>
        <w:t>ог</w:t>
      </w:r>
      <w:r>
        <w:rPr>
          <w:rFonts w:ascii="Garamond" w:hAnsi="Garamond"/>
          <w:sz w:val="28"/>
          <w:szCs w:val="28"/>
          <w:lang w:val="sr-Cyrl-RS"/>
        </w:rPr>
        <w:t xml:space="preserve"> </w:t>
      </w:r>
      <w:r w:rsidRPr="000F566F">
        <w:rPr>
          <w:rFonts w:ascii="Garamond" w:hAnsi="Garamond"/>
          <w:sz w:val="28"/>
          <w:szCs w:val="28"/>
          <w:lang w:val="sr-Cyrl-RS"/>
        </w:rPr>
        <w:t xml:space="preserve"> открић</w:t>
      </w:r>
      <w:r w:rsidR="00503F17">
        <w:rPr>
          <w:rFonts w:ascii="Garamond" w:hAnsi="Garamond"/>
          <w:sz w:val="28"/>
          <w:szCs w:val="28"/>
          <w:lang w:val="sr-Cyrl-RS"/>
        </w:rPr>
        <w:t>а</w:t>
      </w:r>
      <w:r w:rsidR="00BB6573">
        <w:rPr>
          <w:rFonts w:ascii="Garamond" w:hAnsi="Garamond"/>
          <w:sz w:val="28"/>
          <w:szCs w:val="28"/>
          <w:lang w:val="sr-Cyrl-RS"/>
        </w:rPr>
        <w:t xml:space="preserve">, нити </w:t>
      </w:r>
      <w:r>
        <w:rPr>
          <w:rFonts w:ascii="Garamond" w:hAnsi="Garamond"/>
          <w:sz w:val="28"/>
          <w:szCs w:val="28"/>
          <w:lang w:val="sr-Cyrl-RS"/>
        </w:rPr>
        <w:t>траг</w:t>
      </w:r>
      <w:r w:rsidR="00503F17">
        <w:rPr>
          <w:rFonts w:ascii="Garamond" w:hAnsi="Garamond"/>
          <w:sz w:val="28"/>
          <w:szCs w:val="28"/>
          <w:lang w:val="sr-Cyrl-RS"/>
        </w:rPr>
        <w:t>а</w:t>
      </w:r>
      <w:r>
        <w:rPr>
          <w:rFonts w:ascii="Garamond" w:hAnsi="Garamond"/>
          <w:sz w:val="28"/>
          <w:szCs w:val="28"/>
          <w:lang w:val="sr-Cyrl-RS"/>
        </w:rPr>
        <w:t xml:space="preserve">. </w:t>
      </w:r>
      <w:r w:rsidRPr="00B9593C">
        <w:rPr>
          <w:rFonts w:ascii="Garamond" w:hAnsi="Garamond"/>
          <w:sz w:val="28"/>
          <w:szCs w:val="28"/>
          <w:lang w:val="sr-Cyrl-RS"/>
        </w:rPr>
        <w:t xml:space="preserve"> </w:t>
      </w:r>
      <w:r>
        <w:rPr>
          <w:rFonts w:ascii="Garamond" w:hAnsi="Garamond"/>
          <w:color w:val="FF0000"/>
          <w:sz w:val="28"/>
          <w:szCs w:val="28"/>
          <w:lang w:val="sr-Cyrl-RS"/>
        </w:rPr>
        <w:t xml:space="preserve">    </w:t>
      </w:r>
      <w:r>
        <w:rPr>
          <w:rFonts w:ascii="Garamond" w:hAnsi="Garamond"/>
          <w:color w:val="FF0000"/>
          <w:sz w:val="28"/>
          <w:szCs w:val="28"/>
          <w:lang w:val="sr-Cyrl-RS"/>
        </w:rPr>
        <w:tab/>
      </w:r>
      <w:r>
        <w:rPr>
          <w:rFonts w:ascii="Garamond" w:hAnsi="Garamond"/>
          <w:color w:val="FF0000"/>
          <w:sz w:val="28"/>
          <w:szCs w:val="28"/>
          <w:lang w:val="sr-Cyrl-RS"/>
        </w:rPr>
        <w:tab/>
        <w:t xml:space="preserve">          </w:t>
      </w:r>
      <w:r>
        <w:rPr>
          <w:rFonts w:ascii="Garamond" w:hAnsi="Garamond"/>
          <w:color w:val="FF0000"/>
          <w:sz w:val="28"/>
          <w:szCs w:val="28"/>
          <w:lang w:val="sr-Cyrl-RS"/>
        </w:rPr>
        <w:tab/>
      </w:r>
      <w:r>
        <w:rPr>
          <w:rFonts w:ascii="Garamond" w:hAnsi="Garamond"/>
          <w:color w:val="FF0000"/>
          <w:sz w:val="28"/>
          <w:szCs w:val="28"/>
          <w:lang w:val="sr-Cyrl-RS"/>
        </w:rPr>
        <w:tab/>
      </w:r>
      <w:r w:rsidR="00BB6573">
        <w:rPr>
          <w:rFonts w:ascii="Garamond" w:hAnsi="Garamond"/>
          <w:color w:val="FF0000"/>
          <w:sz w:val="28"/>
          <w:szCs w:val="28"/>
          <w:lang w:val="sr-Cyrl-RS"/>
        </w:rPr>
        <w:t xml:space="preserve">         </w:t>
      </w:r>
    </w:p>
    <w:p w14:paraId="04C3D02C" w14:textId="21E29494" w:rsidR="0058624E" w:rsidRPr="00BB6573" w:rsidRDefault="000976D1" w:rsidP="000976D1">
      <w:pPr>
        <w:jc w:val="both"/>
        <w:rPr>
          <w:rFonts w:ascii="Garamond" w:hAnsi="Garamond"/>
          <w:color w:val="FF0000"/>
          <w:sz w:val="28"/>
          <w:szCs w:val="28"/>
          <w:lang w:val="sr-Cyrl-RS"/>
        </w:rPr>
      </w:pPr>
      <w:r w:rsidRPr="00105592">
        <w:rPr>
          <w:rFonts w:ascii="Garamond" w:hAnsi="Garamond"/>
          <w:sz w:val="28"/>
          <w:szCs w:val="28"/>
          <w:lang w:val="sr-Cyrl-RS"/>
        </w:rPr>
        <w:t>Могуће је да ће се, због одсу</w:t>
      </w:r>
      <w:r w:rsidR="00057914">
        <w:rPr>
          <w:rFonts w:ascii="Garamond" w:hAnsi="Garamond"/>
          <w:sz w:val="28"/>
          <w:szCs w:val="28"/>
          <w:lang w:val="sr-Cyrl-RS"/>
        </w:rPr>
        <w:t>с</w:t>
      </w:r>
      <w:r w:rsidRPr="00105592">
        <w:rPr>
          <w:rFonts w:ascii="Garamond" w:hAnsi="Garamond"/>
          <w:sz w:val="28"/>
          <w:szCs w:val="28"/>
          <w:lang w:val="sr-Cyrl-RS"/>
        </w:rPr>
        <w:t>тва пре</w:t>
      </w:r>
      <w:r w:rsidR="00145E37">
        <w:rPr>
          <w:rFonts w:ascii="Garamond" w:hAnsi="Garamond"/>
          <w:sz w:val="28"/>
          <w:szCs w:val="28"/>
          <w:lang w:val="sr-Cyrl-RS"/>
        </w:rPr>
        <w:t>т</w:t>
      </w:r>
      <w:r w:rsidRPr="00105592">
        <w:rPr>
          <w:rFonts w:ascii="Garamond" w:hAnsi="Garamond"/>
          <w:sz w:val="28"/>
          <w:szCs w:val="28"/>
          <w:lang w:val="sr-Cyrl-RS"/>
        </w:rPr>
        <w:t>ходн</w:t>
      </w:r>
      <w:r w:rsidR="00105592" w:rsidRPr="00105592">
        <w:rPr>
          <w:rFonts w:ascii="Garamond" w:hAnsi="Garamond"/>
          <w:sz w:val="28"/>
          <w:szCs w:val="28"/>
          <w:lang w:val="sr-Cyrl-RS"/>
        </w:rPr>
        <w:t>их</w:t>
      </w:r>
      <w:r w:rsidRPr="00105592">
        <w:rPr>
          <w:rFonts w:ascii="Garamond" w:hAnsi="Garamond"/>
          <w:sz w:val="28"/>
          <w:szCs w:val="28"/>
          <w:lang w:val="sr-Cyrl-RS"/>
        </w:rPr>
        <w:t xml:space="preserve"> археолошких испитивања на простору изградње </w:t>
      </w:r>
      <w:r w:rsidR="00105592" w:rsidRPr="00105592">
        <w:rPr>
          <w:rFonts w:ascii="Garamond" w:hAnsi="Garamond"/>
          <w:sz w:val="28"/>
          <w:szCs w:val="28"/>
          <w:lang w:val="sr-Cyrl-RS"/>
        </w:rPr>
        <w:t xml:space="preserve">„К-Дистрикта”, </w:t>
      </w:r>
      <w:r w:rsidRPr="00105592">
        <w:rPr>
          <w:rFonts w:ascii="Garamond" w:hAnsi="Garamond"/>
          <w:sz w:val="28"/>
          <w:szCs w:val="28"/>
          <w:lang w:val="sr-Cyrl-RS"/>
        </w:rPr>
        <w:t>у будућем периду на црном тржишту културног блага појавати предмети непроцењив</w:t>
      </w:r>
      <w:r w:rsidR="00105592" w:rsidRPr="00105592">
        <w:rPr>
          <w:rFonts w:ascii="Garamond" w:hAnsi="Garamond"/>
          <w:sz w:val="28"/>
          <w:szCs w:val="28"/>
          <w:lang w:val="sr-Cyrl-RS"/>
        </w:rPr>
        <w:t>е</w:t>
      </w:r>
      <w:r w:rsidRPr="00105592">
        <w:rPr>
          <w:rFonts w:ascii="Garamond" w:hAnsi="Garamond"/>
          <w:sz w:val="28"/>
          <w:szCs w:val="28"/>
          <w:lang w:val="sr-Cyrl-RS"/>
        </w:rPr>
        <w:t xml:space="preserve"> историјске вредности, који ће бити нађени </w:t>
      </w:r>
      <w:r w:rsidR="00105592" w:rsidRPr="00105592">
        <w:rPr>
          <w:rFonts w:ascii="Garamond" w:hAnsi="Garamond"/>
          <w:sz w:val="28"/>
          <w:szCs w:val="28"/>
          <w:lang w:val="sr-Cyrl-RS"/>
        </w:rPr>
        <w:t>н</w:t>
      </w:r>
      <w:r w:rsidRPr="00105592">
        <w:rPr>
          <w:rFonts w:ascii="Garamond" w:hAnsi="Garamond"/>
          <w:sz w:val="28"/>
          <w:szCs w:val="28"/>
          <w:lang w:val="sr-Cyrl-RS"/>
        </w:rPr>
        <w:t xml:space="preserve">а депонијама где је одлаган одпад и шут ископан приликом копања </w:t>
      </w:r>
      <w:r w:rsidR="00CA3F6F">
        <w:rPr>
          <w:rFonts w:ascii="Garamond" w:hAnsi="Garamond"/>
          <w:sz w:val="28"/>
          <w:szCs w:val="28"/>
          <w:lang w:val="sr-Cyrl-RS"/>
        </w:rPr>
        <w:t xml:space="preserve">две </w:t>
      </w:r>
      <w:r w:rsidRPr="00105592">
        <w:rPr>
          <w:rFonts w:ascii="Garamond" w:hAnsi="Garamond"/>
          <w:sz w:val="28"/>
          <w:szCs w:val="28"/>
          <w:lang w:val="sr-Cyrl-RS"/>
        </w:rPr>
        <w:t>подзе</w:t>
      </w:r>
      <w:r w:rsidR="00CA3F6F">
        <w:rPr>
          <w:rFonts w:ascii="Garamond" w:hAnsi="Garamond"/>
          <w:sz w:val="28"/>
          <w:szCs w:val="28"/>
          <w:lang w:val="sr-Cyrl-RS"/>
        </w:rPr>
        <w:t xml:space="preserve">мне </w:t>
      </w:r>
      <w:r w:rsidRPr="00105592">
        <w:rPr>
          <w:rFonts w:ascii="Garamond" w:hAnsi="Garamond"/>
          <w:sz w:val="28"/>
          <w:szCs w:val="28"/>
          <w:lang w:val="sr-Cyrl-RS"/>
        </w:rPr>
        <w:t>гараж</w:t>
      </w:r>
      <w:r w:rsidR="00CA3F6F">
        <w:rPr>
          <w:rFonts w:ascii="Garamond" w:hAnsi="Garamond"/>
          <w:sz w:val="28"/>
          <w:szCs w:val="28"/>
          <w:lang w:val="sr-Cyrl-RS"/>
        </w:rPr>
        <w:t xml:space="preserve">е и темеља </w:t>
      </w:r>
      <w:r w:rsidRPr="00105592">
        <w:rPr>
          <w:rFonts w:ascii="Garamond" w:hAnsi="Garamond"/>
          <w:sz w:val="28"/>
          <w:szCs w:val="28"/>
          <w:lang w:val="sr-Cyrl-RS"/>
        </w:rPr>
        <w:t xml:space="preserve"> </w:t>
      </w:r>
      <w:r w:rsidR="00105592" w:rsidRPr="00105592">
        <w:rPr>
          <w:rFonts w:ascii="Garamond" w:hAnsi="Garamond"/>
          <w:sz w:val="28"/>
          <w:szCs w:val="28"/>
          <w:lang w:val="sr-Cyrl-RS"/>
        </w:rPr>
        <w:t>„К-Дистрикта”.</w:t>
      </w:r>
      <w:r w:rsidRPr="00105592">
        <w:rPr>
          <w:rFonts w:ascii="Garamond" w:hAnsi="Garamond"/>
          <w:sz w:val="28"/>
          <w:szCs w:val="28"/>
          <w:lang w:val="sr-Cyrl-RS"/>
        </w:rPr>
        <w:t xml:space="preserve"> Могуће је</w:t>
      </w:r>
      <w:r w:rsidR="00057914">
        <w:rPr>
          <w:rFonts w:ascii="Garamond" w:hAnsi="Garamond"/>
          <w:sz w:val="28"/>
          <w:szCs w:val="28"/>
          <w:lang w:val="sr-Cyrl-RS"/>
        </w:rPr>
        <w:t>,</w:t>
      </w:r>
      <w:r w:rsidRPr="00105592">
        <w:rPr>
          <w:rFonts w:ascii="Garamond" w:hAnsi="Garamond"/>
          <w:sz w:val="28"/>
          <w:szCs w:val="28"/>
          <w:lang w:val="sr-Cyrl-RS"/>
        </w:rPr>
        <w:t xml:space="preserve"> такође</w:t>
      </w:r>
      <w:r w:rsidR="00105592" w:rsidRPr="00105592">
        <w:rPr>
          <w:rFonts w:ascii="Garamond" w:hAnsi="Garamond"/>
          <w:sz w:val="28"/>
          <w:szCs w:val="28"/>
          <w:lang w:val="sr-Cyrl-RS"/>
        </w:rPr>
        <w:t>,</w:t>
      </w:r>
      <w:r w:rsidRPr="00105592">
        <w:rPr>
          <w:rFonts w:ascii="Garamond" w:hAnsi="Garamond"/>
          <w:sz w:val="28"/>
          <w:szCs w:val="28"/>
          <w:lang w:val="sr-Cyrl-RS"/>
        </w:rPr>
        <w:t xml:space="preserve"> да се на истим депонијама пронађу и посмртни остаци Српских</w:t>
      </w:r>
      <w:r w:rsidR="00C430A6" w:rsidRPr="00105592">
        <w:rPr>
          <w:rFonts w:ascii="Garamond" w:hAnsi="Garamond"/>
          <w:sz w:val="28"/>
          <w:szCs w:val="28"/>
          <w:lang w:val="sr-Cyrl-RS"/>
        </w:rPr>
        <w:t xml:space="preserve"> војника </w:t>
      </w:r>
      <w:r w:rsidRPr="00105592">
        <w:rPr>
          <w:rFonts w:ascii="Garamond" w:hAnsi="Garamond"/>
          <w:sz w:val="28"/>
          <w:szCs w:val="28"/>
          <w:lang w:val="sr-Cyrl-RS"/>
        </w:rPr>
        <w:t>погинулих приликом одбране Беогр</w:t>
      </w:r>
      <w:r w:rsidR="00057914">
        <w:rPr>
          <w:rFonts w:ascii="Garamond" w:hAnsi="Garamond"/>
          <w:sz w:val="28"/>
          <w:szCs w:val="28"/>
          <w:lang w:val="sr-Cyrl-RS"/>
        </w:rPr>
        <w:t>а</w:t>
      </w:r>
      <w:r w:rsidRPr="00105592">
        <w:rPr>
          <w:rFonts w:ascii="Garamond" w:hAnsi="Garamond"/>
          <w:sz w:val="28"/>
          <w:szCs w:val="28"/>
          <w:lang w:val="sr-Cyrl-RS"/>
        </w:rPr>
        <w:t>да 1915</w:t>
      </w:r>
      <w:r w:rsidR="00105592" w:rsidRPr="00105592">
        <w:rPr>
          <w:rFonts w:ascii="Garamond" w:hAnsi="Garamond"/>
          <w:sz w:val="28"/>
          <w:szCs w:val="28"/>
          <w:lang w:val="sr-Cyrl-RS"/>
        </w:rPr>
        <w:t>.</w:t>
      </w:r>
      <w:r w:rsidRPr="00105592">
        <w:rPr>
          <w:rFonts w:ascii="Garamond" w:hAnsi="Garamond"/>
          <w:sz w:val="28"/>
          <w:szCs w:val="28"/>
          <w:lang w:val="sr-Cyrl-RS"/>
        </w:rPr>
        <w:t xml:space="preserve">  године, уколико већ нису узидани у темеље подземних етажа и гаража </w:t>
      </w:r>
      <w:r w:rsidR="00105592" w:rsidRPr="00105592">
        <w:rPr>
          <w:rFonts w:ascii="Garamond" w:hAnsi="Garamond"/>
          <w:sz w:val="28"/>
          <w:szCs w:val="28"/>
          <w:lang w:val="sr-Cyrl-RS"/>
        </w:rPr>
        <w:t>„К-Дистрикта”</w:t>
      </w:r>
      <w:r w:rsidRPr="00105592">
        <w:rPr>
          <w:rFonts w:ascii="Garamond" w:hAnsi="Garamond"/>
          <w:sz w:val="28"/>
          <w:szCs w:val="28"/>
          <w:lang w:val="sr-Cyrl-RS"/>
        </w:rPr>
        <w:t xml:space="preserve">. </w:t>
      </w:r>
    </w:p>
    <w:p w14:paraId="392A588D" w14:textId="19E27684" w:rsidR="000976D1" w:rsidRPr="00105592" w:rsidRDefault="0058624E" w:rsidP="000976D1">
      <w:pPr>
        <w:jc w:val="both"/>
        <w:rPr>
          <w:rFonts w:ascii="Garamond" w:hAnsi="Garamond"/>
          <w:sz w:val="28"/>
          <w:szCs w:val="28"/>
          <w:lang w:val="sr-Cyrl-RS"/>
        </w:rPr>
      </w:pPr>
      <w:r w:rsidRPr="00105592">
        <w:rPr>
          <w:rFonts w:ascii="Garamond" w:hAnsi="Garamond"/>
          <w:sz w:val="28"/>
          <w:szCs w:val="28"/>
          <w:lang w:val="sr-Cyrl-RS"/>
        </w:rPr>
        <w:t>Према мишљењу Савета „Осуђеничка башта“ у Доњем граду, која је била поприште херојске одбране Београда 1915</w:t>
      </w:r>
      <w:r w:rsidR="00105592" w:rsidRPr="00105592">
        <w:rPr>
          <w:rFonts w:ascii="Garamond" w:hAnsi="Garamond"/>
          <w:sz w:val="28"/>
          <w:szCs w:val="28"/>
          <w:lang w:val="sr-Cyrl-RS"/>
        </w:rPr>
        <w:t>.</w:t>
      </w:r>
      <w:r w:rsidRPr="00105592">
        <w:rPr>
          <w:rFonts w:ascii="Garamond" w:hAnsi="Garamond"/>
          <w:sz w:val="28"/>
          <w:szCs w:val="28"/>
          <w:lang w:val="sr-Cyrl-RS"/>
        </w:rPr>
        <w:t xml:space="preserve"> године не само да није смела постати просто</w:t>
      </w:r>
      <w:r w:rsidR="0035730D">
        <w:rPr>
          <w:rFonts w:ascii="Garamond" w:hAnsi="Garamond"/>
          <w:sz w:val="28"/>
          <w:szCs w:val="28"/>
          <w:lang w:val="sr-Cyrl-RS"/>
        </w:rPr>
        <w:t>р</w:t>
      </w:r>
      <w:r w:rsidRPr="00105592">
        <w:rPr>
          <w:rFonts w:ascii="Garamond" w:hAnsi="Garamond"/>
          <w:sz w:val="28"/>
          <w:szCs w:val="28"/>
          <w:lang w:val="sr-Cyrl-RS"/>
        </w:rPr>
        <w:t xml:space="preserve"> изградње </w:t>
      </w:r>
      <w:r w:rsidR="00105592" w:rsidRPr="00105592">
        <w:rPr>
          <w:rFonts w:ascii="Garamond" w:hAnsi="Garamond"/>
          <w:sz w:val="28"/>
          <w:szCs w:val="28"/>
          <w:lang w:val="sr-Cyrl-RS"/>
        </w:rPr>
        <w:t xml:space="preserve">„К-Дистрикта”, </w:t>
      </w:r>
      <w:r w:rsidRPr="00105592">
        <w:rPr>
          <w:rFonts w:ascii="Garamond" w:hAnsi="Garamond"/>
          <w:sz w:val="28"/>
          <w:szCs w:val="28"/>
          <w:lang w:val="sr-Cyrl-RS"/>
        </w:rPr>
        <w:t xml:space="preserve">већ је морала бити проглашена </w:t>
      </w:r>
      <w:r w:rsidRPr="0035730D">
        <w:rPr>
          <w:rFonts w:ascii="Garamond" w:hAnsi="Garamond"/>
          <w:b/>
          <w:bCs/>
          <w:sz w:val="28"/>
          <w:szCs w:val="28"/>
          <w:lang w:val="sr-Cyrl-RS"/>
        </w:rPr>
        <w:t>знаменитим местом</w:t>
      </w:r>
      <w:r w:rsidRPr="00105592">
        <w:rPr>
          <w:rFonts w:ascii="Garamond" w:hAnsi="Garamond"/>
          <w:sz w:val="28"/>
          <w:szCs w:val="28"/>
          <w:lang w:val="sr-Cyrl-RS"/>
        </w:rPr>
        <w:t xml:space="preserve"> у складу са Законом</w:t>
      </w:r>
      <w:r w:rsidR="00194C05">
        <w:rPr>
          <w:rStyle w:val="FootnoteReference"/>
          <w:rFonts w:ascii="Garamond" w:hAnsi="Garamond"/>
          <w:sz w:val="28"/>
          <w:szCs w:val="28"/>
          <w:lang w:val="sr-Cyrl-RS"/>
        </w:rPr>
        <w:footnoteReference w:id="43"/>
      </w:r>
      <w:r w:rsidRPr="00105592">
        <w:rPr>
          <w:rFonts w:ascii="Garamond" w:hAnsi="Garamond"/>
          <w:sz w:val="28"/>
          <w:szCs w:val="28"/>
          <w:lang w:val="sr-Cyrl-RS"/>
        </w:rPr>
        <w:t xml:space="preserve"> </w:t>
      </w:r>
      <w:r w:rsidR="00105592" w:rsidRPr="00105592">
        <w:rPr>
          <w:rFonts w:ascii="Garamond" w:hAnsi="Garamond"/>
          <w:sz w:val="28"/>
          <w:szCs w:val="28"/>
          <w:lang w:val="sr-Cyrl-RS"/>
        </w:rPr>
        <w:t xml:space="preserve">с </w:t>
      </w:r>
      <w:r w:rsidRPr="00105592">
        <w:rPr>
          <w:rFonts w:ascii="Garamond" w:hAnsi="Garamond"/>
          <w:sz w:val="28"/>
          <w:szCs w:val="28"/>
          <w:lang w:val="sr-Cyrl-RS"/>
        </w:rPr>
        <w:t>обз</w:t>
      </w:r>
      <w:r w:rsidR="00105592" w:rsidRPr="00105592">
        <w:rPr>
          <w:rFonts w:ascii="Garamond" w:hAnsi="Garamond"/>
          <w:sz w:val="28"/>
          <w:szCs w:val="28"/>
          <w:lang w:val="sr-Cyrl-RS"/>
        </w:rPr>
        <w:t>и</w:t>
      </w:r>
      <w:r w:rsidRPr="00105592">
        <w:rPr>
          <w:rFonts w:ascii="Garamond" w:hAnsi="Garamond"/>
          <w:sz w:val="28"/>
          <w:szCs w:val="28"/>
          <w:lang w:val="sr-Cyrl-RS"/>
        </w:rPr>
        <w:t>ром да је у питању простор за који је везан догађај о</w:t>
      </w:r>
      <w:r w:rsidR="00105592" w:rsidRPr="00105592">
        <w:rPr>
          <w:rFonts w:ascii="Garamond" w:hAnsi="Garamond"/>
          <w:sz w:val="28"/>
          <w:szCs w:val="28"/>
          <w:lang w:val="sr-Cyrl-RS"/>
        </w:rPr>
        <w:t>д</w:t>
      </w:r>
      <w:r w:rsidRPr="00105592">
        <w:rPr>
          <w:rFonts w:ascii="Garamond" w:hAnsi="Garamond"/>
          <w:sz w:val="28"/>
          <w:szCs w:val="28"/>
          <w:lang w:val="sr-Cyrl-RS"/>
        </w:rPr>
        <w:t xml:space="preserve"> посебног значаја</w:t>
      </w:r>
      <w:r w:rsidR="00737E9D">
        <w:rPr>
          <w:rFonts w:ascii="Garamond" w:hAnsi="Garamond"/>
          <w:sz w:val="28"/>
          <w:szCs w:val="28"/>
          <w:lang w:val="sr-Cyrl-RS"/>
        </w:rPr>
        <w:t xml:space="preserve"> за историју нашег народа</w:t>
      </w:r>
      <w:r w:rsidR="00322E69" w:rsidRPr="00105592">
        <w:rPr>
          <w:rFonts w:ascii="Garamond" w:hAnsi="Garamond"/>
          <w:sz w:val="28"/>
          <w:szCs w:val="28"/>
          <w:lang w:val="sr-Cyrl-RS"/>
        </w:rPr>
        <w:t>,</w:t>
      </w:r>
      <w:r w:rsidR="00750AD8" w:rsidRPr="00105592">
        <w:rPr>
          <w:rFonts w:ascii="Garamond" w:hAnsi="Garamond"/>
          <w:sz w:val="28"/>
          <w:szCs w:val="28"/>
          <w:lang w:val="sr-Cyrl-RS"/>
        </w:rPr>
        <w:t xml:space="preserve"> као што је херојска одбрана Београда и јунаштво које је красило десетковани Сремски одред на челу са мајором Гавриловићем</w:t>
      </w:r>
      <w:r w:rsidR="00105592" w:rsidRPr="00105592">
        <w:rPr>
          <w:rFonts w:ascii="Garamond" w:hAnsi="Garamond"/>
          <w:sz w:val="28"/>
          <w:szCs w:val="28"/>
          <w:lang w:val="sr-Cyrl-RS"/>
        </w:rPr>
        <w:t>.</w:t>
      </w:r>
      <w:r w:rsidR="00750AD8" w:rsidRPr="00105592">
        <w:rPr>
          <w:rFonts w:ascii="Garamond" w:hAnsi="Garamond"/>
          <w:sz w:val="28"/>
          <w:szCs w:val="28"/>
          <w:lang w:val="sr-Cyrl-RS"/>
        </w:rPr>
        <w:t xml:space="preserve"> </w:t>
      </w:r>
    </w:p>
    <w:p w14:paraId="17FBDBFD" w14:textId="44F0EE72" w:rsidR="00C07E4C" w:rsidRDefault="63248209" w:rsidP="000976D1">
      <w:pPr>
        <w:jc w:val="both"/>
        <w:rPr>
          <w:rFonts w:ascii="Garamond" w:hAnsi="Garamond"/>
          <w:color w:val="FF0000"/>
          <w:sz w:val="28"/>
          <w:szCs w:val="28"/>
          <w:lang w:val="sr-Cyrl-RS"/>
        </w:rPr>
      </w:pPr>
      <w:r w:rsidRPr="63248209">
        <w:rPr>
          <w:rFonts w:ascii="Garamond" w:hAnsi="Garamond"/>
          <w:b/>
          <w:bCs/>
          <w:sz w:val="28"/>
          <w:szCs w:val="28"/>
          <w:lang w:val="sr-Cyrl-RS"/>
        </w:rPr>
        <w:t xml:space="preserve">Трећом </w:t>
      </w:r>
      <w:r w:rsidRPr="63248209">
        <w:rPr>
          <w:rFonts w:ascii="Garamond" w:hAnsi="Garamond"/>
          <w:sz w:val="28"/>
          <w:szCs w:val="28"/>
          <w:lang w:val="sr-Cyrl-RS"/>
        </w:rPr>
        <w:t xml:space="preserve">категоријом девастације Београдске тврђаве изгубљена је могућност за ревитализацију Доњег града као што је то планирано од првог урбанистичког </w:t>
      </w:r>
      <w:r w:rsidRPr="63248209">
        <w:rPr>
          <w:rFonts w:ascii="Garamond" w:hAnsi="Garamond"/>
          <w:sz w:val="28"/>
          <w:szCs w:val="28"/>
          <w:lang w:val="sr-Cyrl-RS"/>
        </w:rPr>
        <w:lastRenderedPageBreak/>
        <w:t xml:space="preserve">пројекта 1867. године, преко свих Детаљних урбанистичких планова, закључно са  ДУП-ом Калемегдана 1969. године. </w:t>
      </w:r>
      <w:r w:rsidR="000976D1">
        <w:tab/>
      </w:r>
      <w:r w:rsidR="000976D1">
        <w:tab/>
      </w:r>
      <w:r w:rsidR="000976D1">
        <w:tab/>
      </w:r>
      <w:r w:rsidR="000976D1">
        <w:tab/>
      </w:r>
      <w:r w:rsidR="000976D1">
        <w:tab/>
      </w:r>
      <w:r w:rsidRPr="63248209">
        <w:rPr>
          <w:rFonts w:ascii="Garamond" w:hAnsi="Garamond"/>
          <w:color w:val="FF0000"/>
          <w:sz w:val="28"/>
          <w:szCs w:val="28"/>
          <w:lang w:val="sr-Cyrl-RS"/>
        </w:rPr>
        <w:t xml:space="preserve">                     </w:t>
      </w:r>
    </w:p>
    <w:p w14:paraId="4793D42C" w14:textId="0BAD5794" w:rsidR="008939C2" w:rsidRDefault="000976D1" w:rsidP="63248209">
      <w:pPr>
        <w:jc w:val="both"/>
        <w:rPr>
          <w:rFonts w:ascii="Garamond" w:hAnsi="Garamond"/>
          <w:sz w:val="28"/>
          <w:szCs w:val="28"/>
          <w:lang w:val="sr-Cyrl-RS"/>
        </w:rPr>
      </w:pPr>
      <w:r w:rsidRPr="00FD3262">
        <w:rPr>
          <w:rFonts w:ascii="Garamond" w:hAnsi="Garamond"/>
          <w:sz w:val="28"/>
          <w:szCs w:val="28"/>
          <w:lang w:val="sr-Cyrl-RS"/>
        </w:rPr>
        <w:t>Напуштањем после 150 годин</w:t>
      </w:r>
      <w:r w:rsidR="00DC18AF" w:rsidRPr="00FD3262">
        <w:rPr>
          <w:rFonts w:ascii="Garamond" w:hAnsi="Garamond"/>
          <w:sz w:val="28"/>
          <w:szCs w:val="28"/>
          <w:lang w:val="sr-Cyrl-RS"/>
        </w:rPr>
        <w:t>а</w:t>
      </w:r>
      <w:r w:rsidRPr="00FD3262">
        <w:rPr>
          <w:rFonts w:ascii="Garamond" w:hAnsi="Garamond"/>
          <w:sz w:val="28"/>
          <w:szCs w:val="28"/>
          <w:lang w:val="sr-Cyrl-RS"/>
        </w:rPr>
        <w:t xml:space="preserve"> концепта </w:t>
      </w:r>
      <w:r w:rsidR="2D914F25" w:rsidRPr="00FD3262">
        <w:rPr>
          <w:rFonts w:ascii="Garamond" w:hAnsi="Garamond"/>
          <w:sz w:val="28"/>
          <w:szCs w:val="28"/>
          <w:lang w:val="sr-Cyrl-RS"/>
        </w:rPr>
        <w:t xml:space="preserve">Београдске </w:t>
      </w:r>
      <w:r w:rsidRPr="00FD3262">
        <w:rPr>
          <w:rFonts w:ascii="Garamond" w:hAnsi="Garamond"/>
          <w:sz w:val="28"/>
          <w:szCs w:val="28"/>
          <w:lang w:val="sr-Cyrl-RS"/>
        </w:rPr>
        <w:t>тврђаве као градског парка са културно</w:t>
      </w:r>
      <w:r w:rsidR="00003523" w:rsidRPr="00FD3262">
        <w:rPr>
          <w:rFonts w:ascii="Garamond" w:hAnsi="Garamond"/>
          <w:sz w:val="28"/>
          <w:szCs w:val="28"/>
          <w:lang w:val="sr-Cyrl-RS"/>
        </w:rPr>
        <w:t xml:space="preserve"> </w:t>
      </w:r>
      <w:r w:rsidRPr="00FD3262">
        <w:rPr>
          <w:rFonts w:ascii="Garamond" w:hAnsi="Garamond"/>
          <w:sz w:val="28"/>
          <w:szCs w:val="28"/>
          <w:lang w:val="sr-Cyrl-RS"/>
        </w:rPr>
        <w:t>-</w:t>
      </w:r>
      <w:r w:rsidR="00003523" w:rsidRPr="00FD3262">
        <w:rPr>
          <w:rFonts w:ascii="Garamond" w:hAnsi="Garamond"/>
          <w:sz w:val="28"/>
          <w:szCs w:val="28"/>
          <w:lang w:val="sr-Cyrl-RS"/>
        </w:rPr>
        <w:t xml:space="preserve"> </w:t>
      </w:r>
      <w:r w:rsidRPr="00FD3262">
        <w:rPr>
          <w:rFonts w:ascii="Garamond" w:hAnsi="Garamond"/>
          <w:sz w:val="28"/>
          <w:szCs w:val="28"/>
          <w:lang w:val="sr-Cyrl-RS"/>
        </w:rPr>
        <w:t>историјским споменицима и дон</w:t>
      </w:r>
      <w:r w:rsidR="00003523" w:rsidRPr="00FD3262">
        <w:rPr>
          <w:rFonts w:ascii="Garamond" w:hAnsi="Garamond"/>
          <w:sz w:val="28"/>
          <w:szCs w:val="28"/>
          <w:lang w:val="sr-Cyrl-RS"/>
        </w:rPr>
        <w:t>о</w:t>
      </w:r>
      <w:r w:rsidRPr="00FD3262">
        <w:rPr>
          <w:rFonts w:ascii="Garamond" w:hAnsi="Garamond"/>
          <w:sz w:val="28"/>
          <w:szCs w:val="28"/>
          <w:lang w:val="sr-Cyrl-RS"/>
        </w:rPr>
        <w:t>шењем Плана детаљне регулације 2012</w:t>
      </w:r>
      <w:r w:rsidR="00DC18AF" w:rsidRPr="00FD3262">
        <w:rPr>
          <w:rFonts w:ascii="Garamond" w:hAnsi="Garamond"/>
          <w:sz w:val="28"/>
          <w:szCs w:val="28"/>
          <w:lang w:val="sr-Cyrl-RS"/>
        </w:rPr>
        <w:t>.</w:t>
      </w:r>
      <w:r w:rsidR="00FD3262" w:rsidRPr="00FD3262">
        <w:rPr>
          <w:rFonts w:ascii="Garamond" w:hAnsi="Garamond"/>
          <w:sz w:val="28"/>
          <w:szCs w:val="28"/>
          <w:lang w:val="sr-Cyrl-RS"/>
        </w:rPr>
        <w:t xml:space="preserve"> године ,,</w:t>
      </w:r>
      <w:r w:rsidRPr="00FD3262">
        <w:rPr>
          <w:rFonts w:ascii="Garamond" w:hAnsi="Garamond"/>
          <w:bCs/>
          <w:sz w:val="28"/>
          <w:szCs w:val="28"/>
          <w:lang w:val="sr-Cyrl-RS"/>
        </w:rPr>
        <w:t xml:space="preserve">Београдска тврђава са Калемегданом је изгубила могућност да буде уређена као јединствена целина, јер је функционално и естетски стављена у службу </w:t>
      </w:r>
      <w:r w:rsidR="63248209" w:rsidRPr="00FD3262">
        <w:rPr>
          <w:rFonts w:ascii="Garamond" w:eastAsia="Garamond" w:hAnsi="Garamond" w:cs="Garamond"/>
          <w:bCs/>
          <w:sz w:val="28"/>
          <w:szCs w:val="28"/>
          <w:lang w:val="sr-Cyrl-RS"/>
        </w:rPr>
        <w:t>„К-Дистрикта”, без обзира на последице које су трајне. Вишедеценијска тежња за ревитализацијом историјског језгра града због новонасталог урбанизма престаје да постоји</w:t>
      </w:r>
      <w:r w:rsidR="00FD3262" w:rsidRPr="00FD3262">
        <w:rPr>
          <w:rFonts w:ascii="Garamond" w:eastAsia="Garamond" w:hAnsi="Garamond" w:cs="Garamond"/>
          <w:bCs/>
          <w:sz w:val="27"/>
          <w:szCs w:val="27"/>
          <w:lang w:val="sr-Cyrl-RS"/>
        </w:rPr>
        <w:t>”</w:t>
      </w:r>
      <w:r w:rsidR="63248209" w:rsidRPr="00FD3262">
        <w:rPr>
          <w:rFonts w:ascii="Garamond" w:eastAsia="Garamond" w:hAnsi="Garamond" w:cs="Garamond"/>
          <w:bCs/>
          <w:sz w:val="27"/>
          <w:szCs w:val="27"/>
          <w:lang w:val="sr-Cyrl-RS"/>
        </w:rPr>
        <w:t>.</w:t>
      </w:r>
      <w:r w:rsidR="63248209" w:rsidRPr="00FD3262">
        <w:rPr>
          <w:rFonts w:ascii="Garamond" w:eastAsia="Garamond" w:hAnsi="Garamond" w:cs="Garamond"/>
          <w:b/>
          <w:bCs/>
          <w:sz w:val="27"/>
          <w:szCs w:val="27"/>
          <w:lang w:val="sr-Cyrl-RS"/>
        </w:rPr>
        <w:t xml:space="preserve"> </w:t>
      </w:r>
      <w:r w:rsidR="00003523" w:rsidRPr="00FD3262">
        <w:rPr>
          <w:rStyle w:val="FootnoteReference"/>
          <w:rFonts w:ascii="Garamond" w:eastAsia="Garamond" w:hAnsi="Garamond" w:cs="Garamond"/>
          <w:b/>
          <w:bCs/>
          <w:sz w:val="27"/>
          <w:szCs w:val="27"/>
          <w:lang w:val="sr-Cyrl-RS"/>
        </w:rPr>
        <w:footnoteReference w:id="44"/>
      </w:r>
      <w:r w:rsidRPr="00DC18AF">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Pr>
          <w:rFonts w:ascii="Garamond" w:hAnsi="Garamond"/>
          <w:sz w:val="28"/>
          <w:szCs w:val="28"/>
          <w:lang w:val="sr-Cyrl-RS"/>
        </w:rPr>
        <w:tab/>
      </w:r>
      <w:r w:rsidR="63248209" w:rsidRPr="63248209">
        <w:rPr>
          <w:rFonts w:ascii="Garamond" w:hAnsi="Garamond"/>
          <w:sz w:val="28"/>
          <w:szCs w:val="28"/>
          <w:lang w:val="sr-Cyrl-RS"/>
        </w:rPr>
        <w:t xml:space="preserve">                        </w:t>
      </w:r>
    </w:p>
    <w:p w14:paraId="7A63752D" w14:textId="5A5571C2" w:rsidR="00417894" w:rsidRDefault="000976D1" w:rsidP="000976D1">
      <w:pPr>
        <w:jc w:val="both"/>
        <w:rPr>
          <w:rFonts w:ascii="Garamond" w:hAnsi="Garamond"/>
          <w:bCs/>
          <w:color w:val="FF0000"/>
          <w:sz w:val="28"/>
          <w:szCs w:val="28"/>
          <w:lang w:val="sr-Cyrl-RS"/>
        </w:rPr>
      </w:pPr>
      <w:r w:rsidRPr="00CA5D24">
        <w:rPr>
          <w:rFonts w:ascii="Garamond" w:hAnsi="Garamond"/>
          <w:sz w:val="28"/>
          <w:szCs w:val="28"/>
          <w:lang w:val="sr-Cyrl-RS"/>
        </w:rPr>
        <w:t>О трајним последицама које је претр</w:t>
      </w:r>
      <w:r w:rsidR="00CA5D24" w:rsidRPr="00CA5D24">
        <w:rPr>
          <w:rFonts w:ascii="Garamond" w:hAnsi="Garamond"/>
          <w:sz w:val="28"/>
          <w:szCs w:val="28"/>
          <w:lang w:val="sr-Cyrl-RS"/>
        </w:rPr>
        <w:t>п</w:t>
      </w:r>
      <w:r w:rsidR="008939C2" w:rsidRPr="00CA5D24">
        <w:rPr>
          <w:rFonts w:ascii="Garamond" w:hAnsi="Garamond"/>
          <w:sz w:val="28"/>
          <w:szCs w:val="28"/>
          <w:lang w:val="sr-Cyrl-RS"/>
        </w:rPr>
        <w:t>ео</w:t>
      </w:r>
      <w:r w:rsidRPr="00CA5D24">
        <w:rPr>
          <w:rFonts w:ascii="Garamond" w:hAnsi="Garamond"/>
          <w:sz w:val="28"/>
          <w:szCs w:val="28"/>
          <w:lang w:val="sr-Cyrl-RS"/>
        </w:rPr>
        <w:t xml:space="preserve"> Доњи град, изградњом стамбено</w:t>
      </w:r>
      <w:r w:rsidR="00CA5D24" w:rsidRPr="00CA5D24">
        <w:rPr>
          <w:rFonts w:ascii="Garamond" w:hAnsi="Garamond"/>
          <w:sz w:val="28"/>
          <w:szCs w:val="28"/>
          <w:lang w:val="sr-Cyrl-RS"/>
        </w:rPr>
        <w:t>-</w:t>
      </w:r>
      <w:r w:rsidRPr="00CA5D24">
        <w:rPr>
          <w:rFonts w:ascii="Garamond" w:hAnsi="Garamond"/>
          <w:sz w:val="28"/>
          <w:szCs w:val="28"/>
          <w:lang w:val="sr-Cyrl-RS"/>
        </w:rPr>
        <w:t xml:space="preserve">пословног комплекса којем ту није место, морала је да води рачуна </w:t>
      </w:r>
      <w:r w:rsidR="008939C2" w:rsidRPr="00CA5D24">
        <w:rPr>
          <w:rFonts w:ascii="Garamond" w:hAnsi="Garamond"/>
          <w:sz w:val="28"/>
          <w:szCs w:val="28"/>
          <w:lang w:val="sr-Cyrl-RS"/>
        </w:rPr>
        <w:t xml:space="preserve">пре свега </w:t>
      </w:r>
      <w:r w:rsidRPr="00CA5D24">
        <w:rPr>
          <w:rFonts w:ascii="Garamond" w:hAnsi="Garamond"/>
          <w:sz w:val="28"/>
          <w:szCs w:val="28"/>
          <w:lang w:val="sr-Cyrl-RS"/>
        </w:rPr>
        <w:t>Скупштина града Београда,</w:t>
      </w:r>
      <w:r w:rsidR="003109A7">
        <w:rPr>
          <w:rFonts w:ascii="Garamond" w:hAnsi="Garamond"/>
          <w:sz w:val="28"/>
          <w:szCs w:val="28"/>
          <w:lang w:val="sr-Cyrl-RS"/>
        </w:rPr>
        <w:t xml:space="preserve"> чији су одборници без икаквог осећаја одговорности  усвојили План детаљне регулације 2012</w:t>
      </w:r>
      <w:r w:rsidR="00003523">
        <w:rPr>
          <w:rFonts w:ascii="Garamond" w:hAnsi="Garamond"/>
          <w:sz w:val="28"/>
          <w:szCs w:val="28"/>
          <w:lang w:val="sr-Cyrl-RS"/>
        </w:rPr>
        <w:t>.</w:t>
      </w:r>
      <w:r w:rsidR="003109A7">
        <w:rPr>
          <w:rFonts w:ascii="Garamond" w:hAnsi="Garamond"/>
          <w:sz w:val="28"/>
          <w:szCs w:val="28"/>
          <w:lang w:val="sr-Cyrl-RS"/>
        </w:rPr>
        <w:t xml:space="preserve"> године,</w:t>
      </w:r>
      <w:r w:rsidRPr="00CA5D24">
        <w:rPr>
          <w:rFonts w:ascii="Garamond" w:hAnsi="Garamond"/>
          <w:sz w:val="28"/>
          <w:szCs w:val="28"/>
          <w:lang w:val="sr-Cyrl-RS"/>
        </w:rPr>
        <w:t xml:space="preserve"> а да не говоримо о одговорности </w:t>
      </w:r>
      <w:r w:rsidR="00C07E4C" w:rsidRPr="00CA5D24">
        <w:rPr>
          <w:rFonts w:ascii="Garamond" w:hAnsi="Garamond"/>
          <w:sz w:val="28"/>
          <w:szCs w:val="28"/>
          <w:lang w:val="sr-Cyrl-RS"/>
        </w:rPr>
        <w:t xml:space="preserve">Републичког </w:t>
      </w:r>
      <w:r w:rsidRPr="00CA5D24">
        <w:rPr>
          <w:rFonts w:ascii="Garamond" w:hAnsi="Garamond"/>
          <w:sz w:val="28"/>
          <w:szCs w:val="28"/>
          <w:lang w:val="sr-Cyrl-RS"/>
        </w:rPr>
        <w:t>Завода за заштиту споменика културе који је</w:t>
      </w:r>
      <w:r w:rsidR="008939C2" w:rsidRPr="00CA5D24">
        <w:rPr>
          <w:rFonts w:ascii="Garamond" w:hAnsi="Garamond"/>
          <w:sz w:val="28"/>
          <w:szCs w:val="28"/>
          <w:lang w:val="sr-Cyrl-RS"/>
        </w:rPr>
        <w:t xml:space="preserve"> 2018</w:t>
      </w:r>
      <w:r w:rsidR="00CA5D24" w:rsidRPr="00CA5D24">
        <w:rPr>
          <w:rFonts w:ascii="Garamond" w:hAnsi="Garamond"/>
          <w:sz w:val="28"/>
          <w:szCs w:val="28"/>
          <w:lang w:val="sr-Cyrl-RS"/>
        </w:rPr>
        <w:t>.</w:t>
      </w:r>
      <w:r w:rsidR="008939C2" w:rsidRPr="00CA5D24">
        <w:rPr>
          <w:rFonts w:ascii="Garamond" w:hAnsi="Garamond"/>
          <w:sz w:val="28"/>
          <w:szCs w:val="28"/>
          <w:lang w:val="sr-Cyrl-RS"/>
        </w:rPr>
        <w:t xml:space="preserve"> године,</w:t>
      </w:r>
      <w:r w:rsidRPr="00CA5D24">
        <w:rPr>
          <w:rFonts w:ascii="Garamond" w:hAnsi="Garamond"/>
          <w:sz w:val="28"/>
          <w:szCs w:val="28"/>
          <w:lang w:val="sr-Cyrl-RS"/>
        </w:rPr>
        <w:t xml:space="preserve"> приликом давања сагласности за изградњу </w:t>
      </w:r>
      <w:r w:rsidR="00CA5D24" w:rsidRPr="00CA5D24">
        <w:rPr>
          <w:rFonts w:ascii="Garamond" w:hAnsi="Garamond"/>
          <w:sz w:val="28"/>
          <w:szCs w:val="28"/>
          <w:lang w:val="sr-Cyrl-RS"/>
        </w:rPr>
        <w:t xml:space="preserve">„К-Дистрикта”, </w:t>
      </w:r>
      <w:r w:rsidRPr="00CA5D24">
        <w:rPr>
          <w:rFonts w:ascii="Garamond" w:hAnsi="Garamond"/>
          <w:sz w:val="28"/>
          <w:szCs w:val="28"/>
          <w:lang w:val="sr-Cyrl-RS"/>
        </w:rPr>
        <w:t>исту сагласност дао у циљу</w:t>
      </w:r>
      <w:r w:rsidRPr="00CA5D24">
        <w:rPr>
          <w:rFonts w:ascii="Garamond" w:hAnsi="Garamond"/>
          <w:bCs/>
          <w:sz w:val="28"/>
          <w:szCs w:val="28"/>
          <w:lang w:val="sr-Cyrl-RS"/>
        </w:rPr>
        <w:t xml:space="preserve"> </w:t>
      </w:r>
      <w:r w:rsidRPr="00CA5D24">
        <w:rPr>
          <w:rFonts w:ascii="Garamond" w:hAnsi="Garamond"/>
          <w:b/>
          <w:sz w:val="28"/>
          <w:szCs w:val="28"/>
          <w:lang w:val="sr-Cyrl-RS"/>
        </w:rPr>
        <w:t xml:space="preserve">„потребе афирмисања пословних капацитета и јавних услуга у простору стамбено-пословне зоне Београдске тврђаве. </w:t>
      </w:r>
      <w:r w:rsidRPr="00CA5D24">
        <w:rPr>
          <w:rFonts w:ascii="Garamond" w:hAnsi="Garamond"/>
          <w:b/>
          <w:sz w:val="28"/>
          <w:szCs w:val="28"/>
          <w:lang w:val="sr-Cyrl-RS"/>
        </w:rPr>
        <w:tab/>
      </w:r>
      <w:r w:rsidR="00417894">
        <w:rPr>
          <w:rFonts w:ascii="Garamond" w:hAnsi="Garamond"/>
          <w:b/>
          <w:color w:val="FF0000"/>
          <w:sz w:val="28"/>
          <w:szCs w:val="28"/>
          <w:lang w:val="sr-Cyrl-RS"/>
        </w:rPr>
        <w:t xml:space="preserve">      </w:t>
      </w:r>
      <w:r w:rsidRPr="004759B5">
        <w:rPr>
          <w:rFonts w:ascii="Garamond" w:hAnsi="Garamond"/>
          <w:bCs/>
          <w:color w:val="FF0000"/>
          <w:sz w:val="28"/>
          <w:szCs w:val="28"/>
          <w:lang w:val="sr-Cyrl-RS"/>
        </w:rPr>
        <w:t xml:space="preserve"> </w:t>
      </w:r>
    </w:p>
    <w:p w14:paraId="5ACE0E36" w14:textId="56FDDD65" w:rsidR="00E056C4" w:rsidRPr="00476EC8" w:rsidRDefault="000976D1" w:rsidP="000976D1">
      <w:pPr>
        <w:jc w:val="both"/>
        <w:rPr>
          <w:rFonts w:ascii="Garamond" w:hAnsi="Garamond"/>
          <w:sz w:val="28"/>
          <w:szCs w:val="28"/>
          <w:lang w:val="sr-Cyrl-RS"/>
        </w:rPr>
      </w:pPr>
      <w:r w:rsidRPr="00476EC8">
        <w:rPr>
          <w:rFonts w:ascii="Garamond" w:hAnsi="Garamond"/>
          <w:bCs/>
          <w:sz w:val="28"/>
          <w:szCs w:val="28"/>
          <w:lang w:val="sr-Cyrl-RS"/>
        </w:rPr>
        <w:t xml:space="preserve">За разлику од </w:t>
      </w:r>
      <w:r w:rsidR="00417894" w:rsidRPr="00476EC8">
        <w:rPr>
          <w:rFonts w:ascii="Garamond" w:hAnsi="Garamond"/>
          <w:bCs/>
          <w:sz w:val="28"/>
          <w:szCs w:val="28"/>
          <w:lang w:val="sr-Cyrl-RS"/>
        </w:rPr>
        <w:t>2018</w:t>
      </w:r>
      <w:r w:rsidR="00476EC8" w:rsidRPr="00476EC8">
        <w:rPr>
          <w:rFonts w:ascii="Garamond" w:hAnsi="Garamond"/>
          <w:bCs/>
          <w:sz w:val="28"/>
          <w:szCs w:val="28"/>
          <w:lang w:val="sr-Cyrl-RS"/>
        </w:rPr>
        <w:t>.</w:t>
      </w:r>
      <w:r w:rsidR="00417894" w:rsidRPr="00476EC8">
        <w:rPr>
          <w:rFonts w:ascii="Garamond" w:hAnsi="Garamond"/>
          <w:bCs/>
          <w:sz w:val="28"/>
          <w:szCs w:val="28"/>
          <w:lang w:val="sr-Cyrl-RS"/>
        </w:rPr>
        <w:t xml:space="preserve"> године, </w:t>
      </w:r>
      <w:r w:rsidRPr="00476EC8">
        <w:rPr>
          <w:rFonts w:ascii="Garamond" w:hAnsi="Garamond"/>
          <w:bCs/>
          <w:sz w:val="28"/>
          <w:szCs w:val="28"/>
          <w:lang w:val="sr-Cyrl-RS"/>
        </w:rPr>
        <w:t>када је Беогр</w:t>
      </w:r>
      <w:r w:rsidR="00476EC8" w:rsidRPr="00476EC8">
        <w:rPr>
          <w:rFonts w:ascii="Garamond" w:hAnsi="Garamond"/>
          <w:bCs/>
          <w:sz w:val="28"/>
          <w:szCs w:val="28"/>
          <w:lang w:val="sr-Cyrl-RS"/>
        </w:rPr>
        <w:t>а</w:t>
      </w:r>
      <w:r w:rsidRPr="00476EC8">
        <w:rPr>
          <w:rFonts w:ascii="Garamond" w:hAnsi="Garamond"/>
          <w:bCs/>
          <w:sz w:val="28"/>
          <w:szCs w:val="28"/>
          <w:lang w:val="sr-Cyrl-RS"/>
        </w:rPr>
        <w:t>дска тврђава по 156 пут у својој историји поново нападнута са Савске и Дунавске стране</w:t>
      </w:r>
      <w:r w:rsidR="00E056C4" w:rsidRPr="00476EC8">
        <w:rPr>
          <w:rFonts w:ascii="Garamond" w:hAnsi="Garamond"/>
          <w:bCs/>
          <w:sz w:val="28"/>
          <w:szCs w:val="28"/>
          <w:lang w:val="sr-Cyrl-RS"/>
        </w:rPr>
        <w:t xml:space="preserve">, али овај пут од стране домаћих </w:t>
      </w:r>
      <w:r w:rsidR="00405FD4">
        <w:rPr>
          <w:rFonts w:ascii="Garamond" w:hAnsi="Garamond"/>
          <w:bCs/>
          <w:sz w:val="28"/>
          <w:szCs w:val="28"/>
          <w:lang w:val="sr-Cyrl-RS"/>
        </w:rPr>
        <w:t xml:space="preserve">окупатора, потпомогнутих од стране </w:t>
      </w:r>
      <w:r w:rsidR="001C3512">
        <w:rPr>
          <w:rFonts w:ascii="Garamond" w:hAnsi="Garamond"/>
          <w:bCs/>
          <w:sz w:val="28"/>
          <w:szCs w:val="28"/>
          <w:lang w:val="sr-Cyrl-RS"/>
        </w:rPr>
        <w:t>домаћих сарадника,</w:t>
      </w:r>
      <w:r w:rsidR="00E056C4" w:rsidRPr="00476EC8">
        <w:rPr>
          <w:rFonts w:ascii="Garamond" w:hAnsi="Garamond"/>
          <w:bCs/>
          <w:sz w:val="28"/>
          <w:szCs w:val="28"/>
          <w:lang w:val="sr-Cyrl-RS"/>
        </w:rPr>
        <w:t xml:space="preserve"> </w:t>
      </w:r>
      <w:r w:rsidRPr="00476EC8">
        <w:rPr>
          <w:rFonts w:ascii="Garamond" w:hAnsi="Garamond"/>
          <w:bCs/>
          <w:sz w:val="28"/>
          <w:szCs w:val="28"/>
          <w:lang w:val="sr-Cyrl-RS"/>
        </w:rPr>
        <w:t>планираном изградњом Гондоле</w:t>
      </w:r>
      <w:r w:rsidR="001C3512">
        <w:rPr>
          <w:rFonts w:ascii="Garamond" w:hAnsi="Garamond"/>
          <w:bCs/>
          <w:sz w:val="28"/>
          <w:szCs w:val="28"/>
          <w:lang w:val="sr-Cyrl-RS"/>
        </w:rPr>
        <w:t xml:space="preserve"> и </w:t>
      </w:r>
      <w:r w:rsidR="00003523" w:rsidRPr="00CA5D24">
        <w:rPr>
          <w:rFonts w:ascii="Garamond" w:hAnsi="Garamond"/>
          <w:sz w:val="28"/>
          <w:szCs w:val="28"/>
          <w:lang w:val="sr-Cyrl-RS"/>
        </w:rPr>
        <w:t xml:space="preserve">„К-Дистрикта”, </w:t>
      </w:r>
      <w:r w:rsidR="001C3512">
        <w:rPr>
          <w:rFonts w:ascii="Garamond" w:hAnsi="Garamond"/>
          <w:bCs/>
          <w:sz w:val="28"/>
          <w:szCs w:val="28"/>
          <w:lang w:val="sr-Cyrl-RS"/>
        </w:rPr>
        <w:t>када је усвајан Детаљни урбанистички план</w:t>
      </w:r>
      <w:r w:rsidRPr="00476EC8">
        <w:rPr>
          <w:rFonts w:ascii="Garamond" w:hAnsi="Garamond"/>
          <w:bCs/>
          <w:sz w:val="28"/>
          <w:szCs w:val="28"/>
          <w:lang w:val="sr-Cyrl-RS"/>
        </w:rPr>
        <w:t xml:space="preserve"> </w:t>
      </w:r>
      <w:r w:rsidRPr="00476EC8">
        <w:rPr>
          <w:rFonts w:ascii="Garamond" w:hAnsi="Garamond"/>
          <w:sz w:val="28"/>
          <w:szCs w:val="28"/>
          <w:lang w:val="sr-Cyrl-RS"/>
        </w:rPr>
        <w:t xml:space="preserve">„Калемегдан“ 1969. године, на стубу одбране Калемегданске тврђаве налазили су се челници града Београда. </w:t>
      </w:r>
      <w:r w:rsidR="00E056C4" w:rsidRPr="00476EC8">
        <w:rPr>
          <w:rFonts w:ascii="Garamond" w:hAnsi="Garamond"/>
          <w:sz w:val="28"/>
          <w:szCs w:val="28"/>
          <w:lang w:val="sr-Cyrl-RS"/>
        </w:rPr>
        <w:t xml:space="preserve">    </w:t>
      </w:r>
    </w:p>
    <w:p w14:paraId="07D2E066" w14:textId="3E37A403" w:rsidR="00D65847" w:rsidRPr="000343AA"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Поред тога што је ДУП Калемегдан 1969. следио низ Генералних  урбанистичких планова о Калемегдану као заштићеном културно - историјском споменику културе, представљао је истовремено и производ стручног знања Урбанистичког завода града Београда, са једне, и настојања челника Скупштине града Београда предвођених тадашњим председником Скупштине града Београда Бранком Пешићем са друге стране, да очувају </w:t>
      </w:r>
      <w:r w:rsidRPr="00D03A93">
        <w:rPr>
          <w:rFonts w:ascii="Garamond" w:hAnsi="Garamond"/>
          <w:sz w:val="28"/>
          <w:szCs w:val="28"/>
          <w:lang w:val="sr-Cyrl-RS"/>
        </w:rPr>
        <w:t xml:space="preserve">Београдску </w:t>
      </w:r>
      <w:r w:rsidRPr="2D914F25">
        <w:rPr>
          <w:rFonts w:ascii="Garamond" w:hAnsi="Garamond"/>
          <w:sz w:val="28"/>
          <w:szCs w:val="28"/>
          <w:lang w:val="sr-Cyrl-RS"/>
        </w:rPr>
        <w:t xml:space="preserve">тврђаву са основним циљем да тврђава са </w:t>
      </w:r>
      <w:r w:rsidRPr="00FD3262">
        <w:rPr>
          <w:rFonts w:ascii="Garamond" w:hAnsi="Garamond"/>
          <w:sz w:val="28"/>
          <w:szCs w:val="28"/>
          <w:lang w:val="sr-Cyrl-RS"/>
        </w:rPr>
        <w:t>Горњим, Доњим градом и целим Калемегданом</w:t>
      </w:r>
      <w:r w:rsidRPr="2D914F25">
        <w:rPr>
          <w:rFonts w:ascii="Garamond" w:hAnsi="Garamond"/>
          <w:sz w:val="28"/>
          <w:szCs w:val="28"/>
          <w:lang w:val="sr-Cyrl-RS"/>
        </w:rPr>
        <w:t xml:space="preserve"> као целином остане заштићен културно историјски споменик, која ће град Београд сврстати у ред светских метропола са најлешим парковима. </w:t>
      </w:r>
      <w:r w:rsidR="000976D1">
        <w:tab/>
      </w:r>
      <w:r w:rsidRPr="2D914F25">
        <w:rPr>
          <w:rFonts w:ascii="Garamond" w:hAnsi="Garamond"/>
          <w:sz w:val="28"/>
          <w:szCs w:val="28"/>
          <w:lang w:val="sr-Cyrl-RS"/>
        </w:rPr>
        <w:t xml:space="preserve">     </w:t>
      </w:r>
    </w:p>
    <w:p w14:paraId="2893DDA2" w14:textId="36725669" w:rsidR="000976D1" w:rsidRPr="000343AA"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Тадашњим челницима града Београда, урбанистима и стараоцима културних добара - Заводима за заштиту споменика културе, девастација у спрези са </w:t>
      </w:r>
      <w:r w:rsidRPr="2D914F25">
        <w:rPr>
          <w:rFonts w:ascii="Garamond" w:hAnsi="Garamond"/>
          <w:sz w:val="28"/>
          <w:szCs w:val="28"/>
          <w:lang w:val="sr-Cyrl-RS"/>
        </w:rPr>
        <w:lastRenderedPageBreak/>
        <w:t xml:space="preserve">корупцијом најважнијег културно - историјског споменика културе у Београду, не само да је била страна, већ и апсолутно незамислива, те је оно што их је красило била искључиво љубав према свом главном граду, поштовање предака и величанствене историје града Београда чији је симбол </w:t>
      </w:r>
      <w:r w:rsidRPr="00D03A93">
        <w:rPr>
          <w:rFonts w:ascii="Garamond" w:hAnsi="Garamond"/>
          <w:sz w:val="28"/>
          <w:szCs w:val="28"/>
          <w:lang w:val="sr-Cyrl-RS"/>
        </w:rPr>
        <w:t xml:space="preserve">Београдскa </w:t>
      </w:r>
      <w:r w:rsidRPr="2D914F25">
        <w:rPr>
          <w:rFonts w:ascii="Garamond" w:hAnsi="Garamond"/>
          <w:sz w:val="28"/>
          <w:szCs w:val="28"/>
          <w:lang w:val="sr-Cyrl-RS"/>
        </w:rPr>
        <w:t xml:space="preserve">тврђава. </w:t>
      </w:r>
    </w:p>
    <w:p w14:paraId="0C81D89A" w14:textId="31D06D3D" w:rsidR="002C4BEA" w:rsidRDefault="63248209" w:rsidP="63248209">
      <w:pPr>
        <w:jc w:val="both"/>
        <w:rPr>
          <w:rFonts w:ascii="Garamond" w:hAnsi="Garamond"/>
          <w:color w:val="FF0000"/>
          <w:sz w:val="28"/>
          <w:szCs w:val="28"/>
          <w:lang w:val="sr-Cyrl-RS"/>
        </w:rPr>
      </w:pPr>
      <w:r w:rsidRPr="63248209">
        <w:rPr>
          <w:rFonts w:ascii="Garamond" w:hAnsi="Garamond"/>
          <w:b/>
          <w:bCs/>
          <w:sz w:val="28"/>
          <w:szCs w:val="28"/>
          <w:lang w:val="sr-Cyrl-RS"/>
        </w:rPr>
        <w:t xml:space="preserve">Четврта </w:t>
      </w:r>
      <w:r w:rsidRPr="63248209">
        <w:rPr>
          <w:rFonts w:ascii="Garamond" w:hAnsi="Garamond"/>
          <w:sz w:val="28"/>
          <w:szCs w:val="28"/>
          <w:lang w:val="sr-Cyrl-RS"/>
        </w:rPr>
        <w:t>категорија девастације п</w:t>
      </w:r>
      <w:r w:rsidR="00003523">
        <w:rPr>
          <w:rFonts w:ascii="Garamond" w:hAnsi="Garamond"/>
          <w:sz w:val="28"/>
          <w:szCs w:val="28"/>
          <w:lang w:val="sr-Cyrl-RS"/>
        </w:rPr>
        <w:t xml:space="preserve">редставља афирмацију новоградње </w:t>
      </w:r>
      <w:r w:rsidRPr="63248209">
        <w:rPr>
          <w:rFonts w:ascii="Garamond" w:hAnsi="Garamond"/>
          <w:sz w:val="28"/>
          <w:szCs w:val="28"/>
          <w:lang w:val="sr-Cyrl-RS"/>
        </w:rPr>
        <w:t>на простору где новоградњама није место, односно на простору где се налазило предграђе средњевековног града, на простору где се налазила турска гласија - тврђава из турског периода, на простору где су се налазили бедеми, шанчеви, капије Аустријске барокне тврђаве, односно на простору где су започети урбанистички и инфраструктурни пројекти у супротности са интересима Београдске тврђаве као споменик</w:t>
      </w:r>
      <w:r w:rsidR="00003523">
        <w:rPr>
          <w:rFonts w:ascii="Garamond" w:hAnsi="Garamond"/>
          <w:sz w:val="28"/>
          <w:szCs w:val="28"/>
          <w:lang w:val="sr-Cyrl-RS"/>
        </w:rPr>
        <w:t>а</w:t>
      </w:r>
      <w:r w:rsidRPr="63248209">
        <w:rPr>
          <w:rFonts w:ascii="Garamond" w:hAnsi="Garamond"/>
          <w:sz w:val="28"/>
          <w:szCs w:val="28"/>
          <w:lang w:val="sr-Cyrl-RS"/>
        </w:rPr>
        <w:t xml:space="preserve"> културе. </w:t>
      </w:r>
      <w:r w:rsidR="000976D1">
        <w:tab/>
      </w:r>
      <w:r w:rsidR="000976D1">
        <w:tab/>
      </w:r>
      <w:r w:rsidR="000976D1">
        <w:tab/>
      </w:r>
      <w:r w:rsidRPr="63248209">
        <w:rPr>
          <w:rFonts w:ascii="Garamond" w:hAnsi="Garamond"/>
          <w:color w:val="FF0000"/>
          <w:sz w:val="28"/>
          <w:szCs w:val="28"/>
          <w:lang w:val="sr-Cyrl-RS"/>
        </w:rPr>
        <w:t xml:space="preserve">          </w:t>
      </w:r>
    </w:p>
    <w:p w14:paraId="4BAA6379" w14:textId="277D45A7" w:rsidR="000976D1" w:rsidRPr="001848DE" w:rsidRDefault="035EBA3F" w:rsidP="63248209">
      <w:pPr>
        <w:jc w:val="both"/>
        <w:rPr>
          <w:rFonts w:ascii="Garamond" w:hAnsi="Garamond"/>
          <w:sz w:val="28"/>
          <w:szCs w:val="28"/>
          <w:highlight w:val="yellow"/>
          <w:lang w:val="sr-Cyrl-RS"/>
        </w:rPr>
      </w:pPr>
      <w:r w:rsidRPr="035EBA3F">
        <w:rPr>
          <w:rFonts w:ascii="Garamond" w:hAnsi="Garamond"/>
          <w:sz w:val="28"/>
          <w:szCs w:val="28"/>
          <w:lang w:val="sr-Cyrl-RS"/>
        </w:rPr>
        <w:t xml:space="preserve">Проширењем Дунавске улице и изградњом вишеспратница које су се надвиле над најрепрезентативнијим делом Доњег града - Видин капијом са мостом и воденим ровом који су се ту некада налазили, омогућено је да водени ров са мостом остане заувек прекривен земљаним насипом, упркос изванредној очуваности и могућности њихове рестаурације, како је то према ДУП-у Калемегдан 1969. било пројектовано. Иста судбина задесила је и Дунавску капију и средњевековно пристаниште, чија је рестаурација као историјских споменика такође била планирана и пројектована. </w:t>
      </w:r>
    </w:p>
    <w:p w14:paraId="4A8884D1" w14:textId="692F142F" w:rsidR="63248209" w:rsidRPr="007F1ABC" w:rsidRDefault="63248209" w:rsidP="63248209">
      <w:pPr>
        <w:jc w:val="center"/>
        <w:rPr>
          <w:rFonts w:ascii="Garamond" w:hAnsi="Garamond"/>
          <w:sz w:val="28"/>
          <w:szCs w:val="28"/>
        </w:rPr>
      </w:pPr>
      <w:r>
        <w:rPr>
          <w:noProof/>
        </w:rPr>
        <w:drawing>
          <wp:inline distT="0" distB="0" distL="0" distR="0" wp14:anchorId="1004C456" wp14:editId="3B1B09D7">
            <wp:extent cx="5988844" cy="3368724"/>
            <wp:effectExtent l="0" t="0" r="0" b="0"/>
            <wp:docPr id="1733784144" name="Picture 173378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88844" cy="3368724"/>
                    </a:xfrm>
                    <a:prstGeom prst="rect">
                      <a:avLst/>
                    </a:prstGeom>
                  </pic:spPr>
                </pic:pic>
              </a:graphicData>
            </a:graphic>
          </wp:inline>
        </w:drawing>
      </w:r>
      <w:r w:rsidR="035EBA3F" w:rsidRPr="007F1ABC">
        <w:rPr>
          <w:rFonts w:ascii="Garamond" w:hAnsi="Garamond"/>
          <w:sz w:val="28"/>
          <w:szCs w:val="28"/>
        </w:rPr>
        <w:t>Пројектовано стање</w:t>
      </w:r>
    </w:p>
    <w:p w14:paraId="334B2E0F" w14:textId="2FADB30E" w:rsidR="63248209" w:rsidRDefault="63248209" w:rsidP="63248209">
      <w:pPr>
        <w:jc w:val="center"/>
      </w:pPr>
      <w:r>
        <w:rPr>
          <w:noProof/>
        </w:rPr>
        <w:lastRenderedPageBreak/>
        <w:drawing>
          <wp:inline distT="0" distB="0" distL="0" distR="0" wp14:anchorId="18D2CEE4" wp14:editId="7FA7F24A">
            <wp:extent cx="6009908" cy="3255367"/>
            <wp:effectExtent l="0" t="0" r="0" b="0"/>
            <wp:docPr id="1764187388" name="Picture 176418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09908" cy="3255367"/>
                    </a:xfrm>
                    <a:prstGeom prst="rect">
                      <a:avLst/>
                    </a:prstGeom>
                  </pic:spPr>
                </pic:pic>
              </a:graphicData>
            </a:graphic>
          </wp:inline>
        </w:drawing>
      </w:r>
      <w:r w:rsidR="2D914F25" w:rsidRPr="007F1ABC">
        <w:rPr>
          <w:rFonts w:ascii="Garamond" w:hAnsi="Garamond"/>
          <w:sz w:val="28"/>
          <w:szCs w:val="28"/>
        </w:rPr>
        <w:t>Садашње стање</w:t>
      </w:r>
    </w:p>
    <w:p w14:paraId="194A5639" w14:textId="03E2C370" w:rsidR="00D12410" w:rsidRPr="001848DE" w:rsidRDefault="003235C7" w:rsidP="000976D1">
      <w:pPr>
        <w:jc w:val="both"/>
        <w:rPr>
          <w:rFonts w:ascii="Garamond" w:hAnsi="Garamond"/>
          <w:sz w:val="28"/>
          <w:szCs w:val="28"/>
          <w:lang w:val="sr-Cyrl-RS"/>
        </w:rPr>
      </w:pPr>
      <w:r w:rsidRPr="001848DE">
        <w:rPr>
          <w:rFonts w:ascii="Garamond" w:hAnsi="Garamond"/>
          <w:sz w:val="28"/>
          <w:szCs w:val="28"/>
          <w:lang w:val="sr-Cyrl-RS"/>
        </w:rPr>
        <w:t>Решењем Завода за заштиту споменика културе 1965</w:t>
      </w:r>
      <w:r w:rsidR="001848DE" w:rsidRPr="001848DE">
        <w:rPr>
          <w:rFonts w:ascii="Garamond" w:hAnsi="Garamond"/>
          <w:sz w:val="28"/>
          <w:szCs w:val="28"/>
          <w:lang w:val="sr-Cyrl-RS"/>
        </w:rPr>
        <w:t>.</w:t>
      </w:r>
      <w:r w:rsidRPr="001848DE">
        <w:rPr>
          <w:rFonts w:ascii="Garamond" w:hAnsi="Garamond"/>
          <w:sz w:val="28"/>
          <w:szCs w:val="28"/>
          <w:lang w:val="sr-Cyrl-RS"/>
        </w:rPr>
        <w:t xml:space="preserve"> године Београдска тврђава проглашена је спомеником културе, која обухвата </w:t>
      </w:r>
      <w:r w:rsidR="007F5F86">
        <w:rPr>
          <w:rFonts w:ascii="Garamond" w:hAnsi="Garamond"/>
          <w:sz w:val="28"/>
          <w:szCs w:val="28"/>
          <w:lang w:val="sr-Cyrl-RS"/>
        </w:rPr>
        <w:t>Г</w:t>
      </w:r>
      <w:r w:rsidR="001848DE" w:rsidRPr="001848DE">
        <w:rPr>
          <w:rFonts w:ascii="Garamond" w:hAnsi="Garamond"/>
          <w:sz w:val="28"/>
          <w:szCs w:val="28"/>
          <w:lang w:val="sr-Cyrl-RS"/>
        </w:rPr>
        <w:t>о</w:t>
      </w:r>
      <w:r w:rsidRPr="001848DE">
        <w:rPr>
          <w:rFonts w:ascii="Garamond" w:hAnsi="Garamond"/>
          <w:sz w:val="28"/>
          <w:szCs w:val="28"/>
          <w:lang w:val="sr-Cyrl-RS"/>
        </w:rPr>
        <w:t>р</w:t>
      </w:r>
      <w:r w:rsidR="001848DE" w:rsidRPr="001848DE">
        <w:rPr>
          <w:rFonts w:ascii="Garamond" w:hAnsi="Garamond"/>
          <w:sz w:val="28"/>
          <w:szCs w:val="28"/>
          <w:lang w:val="sr-Cyrl-RS"/>
        </w:rPr>
        <w:t>њ</w:t>
      </w:r>
      <w:r w:rsidRPr="001848DE">
        <w:rPr>
          <w:rFonts w:ascii="Garamond" w:hAnsi="Garamond"/>
          <w:sz w:val="28"/>
          <w:szCs w:val="28"/>
          <w:lang w:val="sr-Cyrl-RS"/>
        </w:rPr>
        <w:t>и Калем</w:t>
      </w:r>
      <w:r w:rsidR="00D54383">
        <w:rPr>
          <w:rFonts w:ascii="Garamond" w:hAnsi="Garamond"/>
          <w:sz w:val="28"/>
          <w:szCs w:val="28"/>
          <w:lang w:val="sr-Cyrl-RS"/>
        </w:rPr>
        <w:t>е</w:t>
      </w:r>
      <w:r w:rsidRPr="001848DE">
        <w:rPr>
          <w:rFonts w:ascii="Garamond" w:hAnsi="Garamond"/>
          <w:sz w:val="28"/>
          <w:szCs w:val="28"/>
          <w:lang w:val="sr-Cyrl-RS"/>
        </w:rPr>
        <w:t xml:space="preserve">гдан, </w:t>
      </w:r>
      <w:r w:rsidR="007F5F86">
        <w:rPr>
          <w:rFonts w:ascii="Garamond" w:hAnsi="Garamond"/>
          <w:sz w:val="28"/>
          <w:szCs w:val="28"/>
          <w:lang w:val="sr-Cyrl-RS"/>
        </w:rPr>
        <w:t>Мали</w:t>
      </w:r>
      <w:r w:rsidRPr="001848DE">
        <w:rPr>
          <w:rFonts w:ascii="Garamond" w:hAnsi="Garamond"/>
          <w:sz w:val="28"/>
          <w:szCs w:val="28"/>
          <w:lang w:val="sr-Cyrl-RS"/>
        </w:rPr>
        <w:t xml:space="preserve"> Калемегдан и Доњи град са уцртаним границама споменика, да би потом 197</w:t>
      </w:r>
      <w:r w:rsidR="00C75ECA">
        <w:rPr>
          <w:rFonts w:ascii="Garamond" w:hAnsi="Garamond"/>
          <w:sz w:val="28"/>
          <w:szCs w:val="28"/>
          <w:lang w:val="sr-Latn-RS"/>
        </w:rPr>
        <w:t>9</w:t>
      </w:r>
      <w:r w:rsidR="001848DE" w:rsidRPr="001848DE">
        <w:rPr>
          <w:rFonts w:ascii="Garamond" w:hAnsi="Garamond"/>
          <w:sz w:val="28"/>
          <w:szCs w:val="28"/>
          <w:lang w:val="sr-Cyrl-RS"/>
        </w:rPr>
        <w:t>.</w:t>
      </w:r>
      <w:r w:rsidRPr="001848DE">
        <w:rPr>
          <w:rFonts w:ascii="Garamond" w:hAnsi="Garamond"/>
          <w:sz w:val="28"/>
          <w:szCs w:val="28"/>
          <w:lang w:val="sr-Cyrl-RS"/>
        </w:rPr>
        <w:t xml:space="preserve"> године </w:t>
      </w:r>
      <w:r w:rsidR="00C73EC1" w:rsidRPr="001848DE">
        <w:rPr>
          <w:rFonts w:ascii="Garamond" w:hAnsi="Garamond"/>
          <w:sz w:val="28"/>
          <w:szCs w:val="28"/>
          <w:lang w:val="sr-Cyrl-RS"/>
        </w:rPr>
        <w:t xml:space="preserve">и </w:t>
      </w:r>
      <w:r w:rsidRPr="001848DE">
        <w:rPr>
          <w:rFonts w:ascii="Garamond" w:hAnsi="Garamond"/>
          <w:sz w:val="28"/>
          <w:szCs w:val="28"/>
          <w:lang w:val="sr-Cyrl-RS"/>
        </w:rPr>
        <w:t>Одлуком Скупштине Републике Србије Беогр</w:t>
      </w:r>
      <w:r w:rsidR="001848DE" w:rsidRPr="001848DE">
        <w:rPr>
          <w:rFonts w:ascii="Garamond" w:hAnsi="Garamond"/>
          <w:sz w:val="28"/>
          <w:szCs w:val="28"/>
          <w:lang w:val="sr-Cyrl-RS"/>
        </w:rPr>
        <w:t>а</w:t>
      </w:r>
      <w:r w:rsidRPr="001848DE">
        <w:rPr>
          <w:rFonts w:ascii="Garamond" w:hAnsi="Garamond"/>
          <w:sz w:val="28"/>
          <w:szCs w:val="28"/>
          <w:lang w:val="sr-Cyrl-RS"/>
        </w:rPr>
        <w:t xml:space="preserve">дска тврђава </w:t>
      </w:r>
      <w:r w:rsidR="004C0304" w:rsidRPr="001848DE">
        <w:rPr>
          <w:rFonts w:ascii="Garamond" w:hAnsi="Garamond"/>
          <w:sz w:val="28"/>
          <w:szCs w:val="28"/>
          <w:lang w:val="sr-Cyrl-RS"/>
        </w:rPr>
        <w:t xml:space="preserve">била проглашена спомеником културе од изузетног значаја, дакле спомеником културе са највишим степеном заштите. </w:t>
      </w:r>
    </w:p>
    <w:p w14:paraId="58A2B10E" w14:textId="676FFB5E" w:rsidR="00172601" w:rsidRPr="001848DE" w:rsidRDefault="004C0304" w:rsidP="000976D1">
      <w:pPr>
        <w:jc w:val="both"/>
        <w:rPr>
          <w:rFonts w:ascii="Garamond" w:hAnsi="Garamond"/>
          <w:sz w:val="28"/>
          <w:szCs w:val="28"/>
          <w:lang w:val="sr-Cyrl-RS"/>
        </w:rPr>
      </w:pPr>
      <w:r w:rsidRPr="001848DE">
        <w:rPr>
          <w:rFonts w:ascii="Garamond" w:hAnsi="Garamond"/>
          <w:sz w:val="28"/>
          <w:szCs w:val="28"/>
          <w:lang w:val="sr-Cyrl-RS"/>
        </w:rPr>
        <w:t xml:space="preserve">Као таква Београдска тврђава уписана је у </w:t>
      </w:r>
      <w:r w:rsidR="00C34A23">
        <w:rPr>
          <w:rFonts w:ascii="Garamond" w:hAnsi="Garamond"/>
          <w:sz w:val="28"/>
          <w:szCs w:val="28"/>
          <w:lang w:val="sr-Cyrl-RS"/>
        </w:rPr>
        <w:t>Р</w:t>
      </w:r>
      <w:r w:rsidRPr="001848DE">
        <w:rPr>
          <w:rFonts w:ascii="Garamond" w:hAnsi="Garamond"/>
          <w:sz w:val="28"/>
          <w:szCs w:val="28"/>
          <w:lang w:val="sr-Cyrl-RS"/>
        </w:rPr>
        <w:t xml:space="preserve">егистар споменика културе, где је </w:t>
      </w:r>
      <w:r w:rsidR="00C73EC1" w:rsidRPr="007F5F86">
        <w:rPr>
          <w:rFonts w:ascii="Garamond" w:hAnsi="Garamond"/>
          <w:b/>
          <w:bCs/>
          <w:sz w:val="28"/>
          <w:szCs w:val="28"/>
          <w:lang w:val="sr-Cyrl-RS"/>
        </w:rPr>
        <w:t xml:space="preserve">остала </w:t>
      </w:r>
      <w:r w:rsidRPr="007F5F86">
        <w:rPr>
          <w:rFonts w:ascii="Garamond" w:hAnsi="Garamond"/>
          <w:b/>
          <w:bCs/>
          <w:sz w:val="28"/>
          <w:szCs w:val="28"/>
          <w:lang w:val="sr-Cyrl-RS"/>
        </w:rPr>
        <w:t>уписана и данас са границама које нису мењане</w:t>
      </w:r>
      <w:r w:rsidRPr="001848DE">
        <w:rPr>
          <w:rFonts w:ascii="Garamond" w:hAnsi="Garamond"/>
          <w:sz w:val="28"/>
          <w:szCs w:val="28"/>
          <w:lang w:val="sr-Cyrl-RS"/>
        </w:rPr>
        <w:t>. Решење Завода за заштиту споменика културе из 1965</w:t>
      </w:r>
      <w:r w:rsidR="001848DE" w:rsidRPr="001848DE">
        <w:rPr>
          <w:rFonts w:ascii="Garamond" w:hAnsi="Garamond"/>
          <w:sz w:val="28"/>
          <w:szCs w:val="28"/>
          <w:lang w:val="sr-Cyrl-RS"/>
        </w:rPr>
        <w:t>.</w:t>
      </w:r>
      <w:r w:rsidRPr="001848DE">
        <w:rPr>
          <w:rFonts w:ascii="Garamond" w:hAnsi="Garamond"/>
          <w:sz w:val="28"/>
          <w:szCs w:val="28"/>
          <w:lang w:val="sr-Cyrl-RS"/>
        </w:rPr>
        <w:t xml:space="preserve"> године</w:t>
      </w:r>
      <w:r w:rsidR="00D12410" w:rsidRPr="001848DE">
        <w:rPr>
          <w:rFonts w:ascii="Garamond" w:hAnsi="Garamond"/>
          <w:sz w:val="28"/>
          <w:szCs w:val="28"/>
          <w:lang w:val="sr-Cyrl-RS"/>
        </w:rPr>
        <w:t>, као и Одлука Скупштине Србије из 197</w:t>
      </w:r>
      <w:r w:rsidR="00124A5D">
        <w:rPr>
          <w:rFonts w:ascii="Garamond" w:hAnsi="Garamond"/>
          <w:sz w:val="28"/>
          <w:szCs w:val="28"/>
          <w:lang w:val="sr-Cyrl-RS"/>
        </w:rPr>
        <w:t>9</w:t>
      </w:r>
      <w:r w:rsidR="001848DE" w:rsidRPr="001848DE">
        <w:rPr>
          <w:rFonts w:ascii="Garamond" w:hAnsi="Garamond"/>
          <w:sz w:val="28"/>
          <w:szCs w:val="28"/>
          <w:lang w:val="sr-Cyrl-RS"/>
        </w:rPr>
        <w:t>.</w:t>
      </w:r>
      <w:r w:rsidR="00D12410" w:rsidRPr="001848DE">
        <w:rPr>
          <w:rFonts w:ascii="Garamond" w:hAnsi="Garamond"/>
          <w:sz w:val="28"/>
          <w:szCs w:val="28"/>
          <w:lang w:val="sr-Cyrl-RS"/>
        </w:rPr>
        <w:t xml:space="preserve"> године којом се утврђује да је Београдска тврђава споменик културе од изузетног значаја са својим границама, </w:t>
      </w:r>
      <w:r w:rsidR="00D12410" w:rsidRPr="009A28B7">
        <w:rPr>
          <w:rFonts w:ascii="Garamond" w:hAnsi="Garamond"/>
          <w:b/>
          <w:bCs/>
          <w:sz w:val="28"/>
          <w:szCs w:val="28"/>
          <w:lang w:val="sr-Cyrl-RS"/>
        </w:rPr>
        <w:t>никада није стављена ван снаге, нити поништена, те</w:t>
      </w:r>
      <w:r w:rsidR="000563B0" w:rsidRPr="009A28B7">
        <w:rPr>
          <w:rFonts w:ascii="Garamond" w:hAnsi="Garamond"/>
          <w:b/>
          <w:bCs/>
          <w:sz w:val="28"/>
          <w:szCs w:val="28"/>
          <w:lang w:val="sr-Cyrl-RS"/>
        </w:rPr>
        <w:t xml:space="preserve"> и данас као</w:t>
      </w:r>
      <w:r w:rsidR="00C73EC1" w:rsidRPr="009A28B7">
        <w:rPr>
          <w:rFonts w:ascii="Garamond" w:hAnsi="Garamond"/>
          <w:b/>
          <w:bCs/>
          <w:sz w:val="28"/>
          <w:szCs w:val="28"/>
          <w:lang w:val="sr-Cyrl-RS"/>
        </w:rPr>
        <w:t xml:space="preserve"> </w:t>
      </w:r>
      <w:r w:rsidR="00D12410" w:rsidRPr="009A28B7">
        <w:rPr>
          <w:rFonts w:ascii="Garamond" w:hAnsi="Garamond"/>
          <w:b/>
          <w:bCs/>
          <w:sz w:val="28"/>
          <w:szCs w:val="28"/>
          <w:lang w:val="sr-Cyrl-RS"/>
        </w:rPr>
        <w:t xml:space="preserve"> таква  производи правно дејство</w:t>
      </w:r>
      <w:r w:rsidR="00D12410" w:rsidRPr="001848DE">
        <w:rPr>
          <w:rFonts w:ascii="Garamond" w:hAnsi="Garamond"/>
          <w:sz w:val="28"/>
          <w:szCs w:val="28"/>
          <w:lang w:val="sr-Cyrl-RS"/>
        </w:rPr>
        <w:t xml:space="preserve">. </w:t>
      </w:r>
    </w:p>
    <w:p w14:paraId="1879A570" w14:textId="1B52CCCD" w:rsidR="003611F4" w:rsidRPr="00913C0B" w:rsidRDefault="00D12410" w:rsidP="007855BE">
      <w:pPr>
        <w:jc w:val="both"/>
        <w:rPr>
          <w:rFonts w:ascii="Garamond" w:hAnsi="Garamond"/>
          <w:b/>
          <w:bCs/>
          <w:sz w:val="28"/>
          <w:szCs w:val="28"/>
          <w:lang w:val="sr-Cyrl-RS"/>
        </w:rPr>
      </w:pPr>
      <w:r w:rsidRPr="007F1ABC">
        <w:rPr>
          <w:rFonts w:ascii="Garamond" w:hAnsi="Garamond"/>
          <w:sz w:val="28"/>
          <w:szCs w:val="28"/>
          <w:lang w:val="sr-Cyrl-RS"/>
        </w:rPr>
        <w:t>Сведоци</w:t>
      </w:r>
      <w:r w:rsidR="00C73EC1" w:rsidRPr="007F1ABC">
        <w:rPr>
          <w:rFonts w:ascii="Garamond" w:hAnsi="Garamond"/>
          <w:sz w:val="28"/>
          <w:szCs w:val="28"/>
          <w:lang w:val="sr-Cyrl-RS"/>
        </w:rPr>
        <w:t xml:space="preserve"> </w:t>
      </w:r>
      <w:r w:rsidRPr="007F1ABC">
        <w:rPr>
          <w:rFonts w:ascii="Garamond" w:hAnsi="Garamond"/>
          <w:sz w:val="28"/>
          <w:szCs w:val="28"/>
          <w:lang w:val="sr-Cyrl-RS"/>
        </w:rPr>
        <w:t>смо</w:t>
      </w:r>
      <w:r w:rsidR="00C73EC1" w:rsidRPr="007F1ABC">
        <w:rPr>
          <w:rFonts w:ascii="Garamond" w:hAnsi="Garamond"/>
          <w:sz w:val="28"/>
          <w:szCs w:val="28"/>
          <w:lang w:val="sr-Cyrl-RS"/>
        </w:rPr>
        <w:t xml:space="preserve"> међутим </w:t>
      </w:r>
      <w:r w:rsidR="00335153" w:rsidRPr="007F1ABC">
        <w:rPr>
          <w:rFonts w:ascii="Garamond" w:hAnsi="Garamond"/>
          <w:sz w:val="28"/>
          <w:szCs w:val="28"/>
          <w:lang w:val="sr-Cyrl-RS"/>
        </w:rPr>
        <w:t>једне</w:t>
      </w:r>
      <w:r w:rsidR="001848DE" w:rsidRPr="007F1ABC">
        <w:rPr>
          <w:rFonts w:ascii="Garamond" w:hAnsi="Garamond"/>
          <w:sz w:val="28"/>
          <w:szCs w:val="28"/>
          <w:lang w:val="sr-Cyrl-RS"/>
        </w:rPr>
        <w:t xml:space="preserve"> </w:t>
      </w:r>
      <w:r w:rsidRPr="007F1ABC">
        <w:rPr>
          <w:rFonts w:ascii="Garamond" w:hAnsi="Garamond"/>
          <w:sz w:val="28"/>
          <w:szCs w:val="28"/>
          <w:lang w:val="sr-Cyrl-RS"/>
        </w:rPr>
        <w:t>апсурдне</w:t>
      </w:r>
      <w:r w:rsidR="008D33B5" w:rsidRPr="007F1ABC">
        <w:rPr>
          <w:rFonts w:ascii="Garamond" w:hAnsi="Garamond"/>
          <w:sz w:val="28"/>
          <w:szCs w:val="28"/>
          <w:lang w:val="sr-Cyrl-RS"/>
        </w:rPr>
        <w:t xml:space="preserve"> и противправне</w:t>
      </w:r>
      <w:r w:rsidR="001848DE" w:rsidRPr="007F1ABC">
        <w:rPr>
          <w:rFonts w:ascii="Garamond" w:hAnsi="Garamond"/>
          <w:sz w:val="28"/>
          <w:szCs w:val="28"/>
          <w:lang w:val="sr-Cyrl-RS"/>
        </w:rPr>
        <w:t xml:space="preserve"> </w:t>
      </w:r>
      <w:r w:rsidRPr="007F1ABC">
        <w:rPr>
          <w:rFonts w:ascii="Garamond" w:hAnsi="Garamond"/>
          <w:sz w:val="28"/>
          <w:szCs w:val="28"/>
          <w:lang w:val="sr-Cyrl-RS"/>
        </w:rPr>
        <w:t>ситуације</w:t>
      </w:r>
      <w:r w:rsidR="00920C3D" w:rsidRPr="007F1ABC">
        <w:rPr>
          <w:rFonts w:ascii="Garamond" w:hAnsi="Garamond"/>
          <w:sz w:val="28"/>
          <w:szCs w:val="28"/>
          <w:lang w:val="sr-Cyrl-RS"/>
        </w:rPr>
        <w:t xml:space="preserve"> да Београдска тврђава са Калемегданом</w:t>
      </w:r>
      <w:r w:rsidR="00A4437E" w:rsidRPr="007F1ABC">
        <w:rPr>
          <w:rFonts w:ascii="Garamond" w:hAnsi="Garamond"/>
          <w:sz w:val="28"/>
          <w:szCs w:val="28"/>
          <w:lang w:val="sr-Cyrl-RS"/>
        </w:rPr>
        <w:t xml:space="preserve"> </w:t>
      </w:r>
      <w:r w:rsidR="00F541DF" w:rsidRPr="007F1ABC">
        <w:rPr>
          <w:rFonts w:ascii="Garamond" w:hAnsi="Garamond"/>
          <w:b/>
          <w:bCs/>
          <w:sz w:val="28"/>
          <w:szCs w:val="28"/>
          <w:lang w:val="sr-Cyrl-RS"/>
        </w:rPr>
        <w:t xml:space="preserve">у </w:t>
      </w:r>
      <w:r w:rsidR="00920C3D" w:rsidRPr="007F1ABC">
        <w:rPr>
          <w:rFonts w:ascii="Garamond" w:hAnsi="Garamond"/>
          <w:b/>
          <w:bCs/>
          <w:sz w:val="28"/>
          <w:szCs w:val="28"/>
          <w:lang w:val="sr-Cyrl-RS"/>
        </w:rPr>
        <w:t xml:space="preserve">својим утврђеним границама </w:t>
      </w:r>
      <w:r w:rsidR="00920C3D" w:rsidRPr="007F1ABC">
        <w:rPr>
          <w:rFonts w:ascii="Garamond" w:hAnsi="Garamond"/>
          <w:sz w:val="28"/>
          <w:szCs w:val="28"/>
          <w:lang w:val="sr-Cyrl-RS"/>
        </w:rPr>
        <w:t xml:space="preserve">и данас </w:t>
      </w:r>
      <w:r w:rsidR="007F1ABC">
        <w:rPr>
          <w:rFonts w:ascii="Garamond" w:hAnsi="Garamond"/>
          <w:sz w:val="28"/>
          <w:szCs w:val="28"/>
          <w:lang w:val="sr-Cyrl-RS"/>
        </w:rPr>
        <w:t>слови</w:t>
      </w:r>
      <w:r w:rsidR="00920C3D" w:rsidRPr="007F1ABC">
        <w:rPr>
          <w:rFonts w:ascii="Garamond" w:hAnsi="Garamond"/>
          <w:b/>
          <w:bCs/>
          <w:sz w:val="28"/>
          <w:szCs w:val="28"/>
          <w:lang w:val="sr-Cyrl-RS"/>
        </w:rPr>
        <w:t xml:space="preserve"> као споменик културе</w:t>
      </w:r>
      <w:r w:rsidR="00920C3D" w:rsidRPr="007F1ABC">
        <w:rPr>
          <w:rFonts w:ascii="Garamond" w:hAnsi="Garamond"/>
          <w:sz w:val="28"/>
          <w:szCs w:val="28"/>
          <w:lang w:val="sr-Cyrl-RS"/>
        </w:rPr>
        <w:t xml:space="preserve"> од изузетног значаја</w:t>
      </w:r>
      <w:r w:rsidR="001848DE" w:rsidRPr="001848DE">
        <w:rPr>
          <w:rFonts w:ascii="Garamond" w:hAnsi="Garamond"/>
          <w:sz w:val="28"/>
          <w:szCs w:val="28"/>
          <w:lang w:val="sr-Cyrl-RS"/>
        </w:rPr>
        <w:t xml:space="preserve"> </w:t>
      </w:r>
      <w:r w:rsidR="00920C3D" w:rsidRPr="001848DE">
        <w:rPr>
          <w:rFonts w:ascii="Garamond" w:hAnsi="Garamond"/>
          <w:sz w:val="28"/>
          <w:szCs w:val="28"/>
          <w:lang w:val="sr-Cyrl-RS"/>
        </w:rPr>
        <w:t>и да је као так</w:t>
      </w:r>
      <w:r w:rsidR="00F46EED" w:rsidRPr="001848DE">
        <w:rPr>
          <w:rFonts w:ascii="Garamond" w:hAnsi="Garamond"/>
          <w:sz w:val="28"/>
          <w:szCs w:val="28"/>
          <w:lang w:val="sr-Cyrl-RS"/>
        </w:rPr>
        <w:t>в</w:t>
      </w:r>
      <w:r w:rsidR="001848DE" w:rsidRPr="001848DE">
        <w:rPr>
          <w:rFonts w:ascii="Garamond" w:hAnsi="Garamond"/>
          <w:sz w:val="28"/>
          <w:szCs w:val="28"/>
          <w:lang w:val="sr-Cyrl-RS"/>
        </w:rPr>
        <w:t>а</w:t>
      </w:r>
      <w:r w:rsidR="008D7600">
        <w:rPr>
          <w:rFonts w:ascii="Garamond" w:hAnsi="Garamond"/>
          <w:sz w:val="28"/>
          <w:szCs w:val="28"/>
          <w:lang w:val="sr-Cyrl-RS"/>
        </w:rPr>
        <w:t xml:space="preserve"> под </w:t>
      </w:r>
      <w:r w:rsidR="008D7600" w:rsidRPr="00A93D01">
        <w:rPr>
          <w:rFonts w:ascii="Garamond" w:hAnsi="Garamond"/>
          <w:b/>
          <w:bCs/>
          <w:sz w:val="28"/>
          <w:szCs w:val="28"/>
          <w:lang w:val="sr-Cyrl-RS"/>
        </w:rPr>
        <w:t>редним бројем 3.</w:t>
      </w:r>
      <w:r w:rsidR="00920C3D" w:rsidRPr="00A93D01">
        <w:rPr>
          <w:rFonts w:ascii="Garamond" w:hAnsi="Garamond"/>
          <w:b/>
          <w:bCs/>
          <w:sz w:val="28"/>
          <w:szCs w:val="28"/>
          <w:lang w:val="sr-Cyrl-RS"/>
        </w:rPr>
        <w:t xml:space="preserve"> </w:t>
      </w:r>
      <w:r w:rsidR="00920C3D" w:rsidRPr="007F1ABC">
        <w:rPr>
          <w:rFonts w:ascii="Garamond" w:hAnsi="Garamond"/>
          <w:b/>
          <w:bCs/>
          <w:sz w:val="28"/>
          <w:szCs w:val="28"/>
          <w:lang w:val="sr-Cyrl-RS"/>
        </w:rPr>
        <w:t>уписан</w:t>
      </w:r>
      <w:r w:rsidR="001848DE" w:rsidRPr="007F1ABC">
        <w:rPr>
          <w:rFonts w:ascii="Garamond" w:hAnsi="Garamond"/>
          <w:b/>
          <w:bCs/>
          <w:sz w:val="28"/>
          <w:szCs w:val="28"/>
          <w:lang w:val="sr-Cyrl-RS"/>
        </w:rPr>
        <w:t>а</w:t>
      </w:r>
      <w:r w:rsidR="00920C3D" w:rsidRPr="007F1ABC">
        <w:rPr>
          <w:rFonts w:ascii="Garamond" w:hAnsi="Garamond"/>
          <w:b/>
          <w:sz w:val="28"/>
          <w:szCs w:val="28"/>
          <w:lang w:val="sr-Cyrl-RS"/>
        </w:rPr>
        <w:t xml:space="preserve"> у </w:t>
      </w:r>
      <w:r w:rsidR="00E42119" w:rsidRPr="007F1ABC">
        <w:rPr>
          <w:rFonts w:ascii="Garamond" w:hAnsi="Garamond"/>
          <w:b/>
          <w:sz w:val="28"/>
          <w:szCs w:val="28"/>
          <w:lang w:val="sr-Cyrl-RS"/>
        </w:rPr>
        <w:t xml:space="preserve">Централни </w:t>
      </w:r>
      <w:r w:rsidR="00920C3D" w:rsidRPr="007F1ABC">
        <w:rPr>
          <w:rFonts w:ascii="Garamond" w:hAnsi="Garamond"/>
          <w:b/>
          <w:sz w:val="28"/>
          <w:szCs w:val="28"/>
          <w:lang w:val="sr-Cyrl-RS"/>
        </w:rPr>
        <w:t>регистар споменика култур</w:t>
      </w:r>
      <w:r w:rsidR="00C34A23" w:rsidRPr="007F1ABC">
        <w:rPr>
          <w:rFonts w:ascii="Garamond" w:hAnsi="Garamond"/>
          <w:b/>
          <w:sz w:val="28"/>
          <w:szCs w:val="28"/>
          <w:lang w:val="sr-Cyrl-RS"/>
        </w:rPr>
        <w:t>е</w:t>
      </w:r>
      <w:r w:rsidR="00D54383">
        <w:rPr>
          <w:rStyle w:val="FootnoteReference"/>
          <w:rFonts w:ascii="Garamond" w:hAnsi="Garamond"/>
          <w:sz w:val="28"/>
          <w:szCs w:val="28"/>
          <w:lang w:val="sr-Cyrl-RS"/>
        </w:rPr>
        <w:footnoteReference w:id="45"/>
      </w:r>
      <w:r w:rsidR="00F8398D">
        <w:rPr>
          <w:rFonts w:ascii="Garamond" w:hAnsi="Garamond"/>
          <w:sz w:val="28"/>
          <w:szCs w:val="28"/>
          <w:lang w:val="sr-Cyrl-RS"/>
        </w:rPr>
        <w:t>,</w:t>
      </w:r>
      <w:r w:rsidR="00F541DF">
        <w:rPr>
          <w:rFonts w:ascii="Garamond" w:hAnsi="Garamond"/>
          <w:sz w:val="28"/>
          <w:szCs w:val="28"/>
          <w:lang w:val="sr-Cyrl-RS"/>
        </w:rPr>
        <w:t xml:space="preserve"> те је с</w:t>
      </w:r>
      <w:r w:rsidR="00920C3D" w:rsidRPr="001848DE">
        <w:rPr>
          <w:rFonts w:ascii="Garamond" w:hAnsi="Garamond"/>
          <w:sz w:val="28"/>
          <w:szCs w:val="28"/>
          <w:lang w:val="sr-Cyrl-RS"/>
        </w:rPr>
        <w:t xml:space="preserve">упротно </w:t>
      </w:r>
      <w:r w:rsidR="00096189" w:rsidRPr="001848DE">
        <w:rPr>
          <w:rFonts w:ascii="Garamond" w:hAnsi="Garamond"/>
          <w:sz w:val="28"/>
          <w:szCs w:val="28"/>
          <w:lang w:val="sr-Cyrl-RS"/>
        </w:rPr>
        <w:t>О</w:t>
      </w:r>
      <w:r w:rsidR="00920C3D" w:rsidRPr="001848DE">
        <w:rPr>
          <w:rFonts w:ascii="Garamond" w:hAnsi="Garamond"/>
          <w:sz w:val="28"/>
          <w:szCs w:val="28"/>
          <w:lang w:val="sr-Cyrl-RS"/>
        </w:rPr>
        <w:t>длуци Скупштине Републике Србије</w:t>
      </w:r>
      <w:r w:rsidR="00F541DF">
        <w:rPr>
          <w:rFonts w:ascii="Garamond" w:hAnsi="Garamond"/>
          <w:sz w:val="28"/>
          <w:szCs w:val="28"/>
          <w:lang w:val="sr-Cyrl-RS"/>
        </w:rPr>
        <w:t xml:space="preserve"> као највишег органа влас</w:t>
      </w:r>
      <w:r w:rsidR="00BE5E53">
        <w:rPr>
          <w:rFonts w:ascii="Garamond" w:hAnsi="Garamond"/>
          <w:sz w:val="28"/>
          <w:szCs w:val="28"/>
          <w:lang w:val="sr-Cyrl-RS"/>
        </w:rPr>
        <w:t>т</w:t>
      </w:r>
      <w:r w:rsidR="00F541DF">
        <w:rPr>
          <w:rFonts w:ascii="Garamond" w:hAnsi="Garamond"/>
          <w:sz w:val="28"/>
          <w:szCs w:val="28"/>
          <w:lang w:val="sr-Cyrl-RS"/>
        </w:rPr>
        <w:t>и,</w:t>
      </w:r>
      <w:r w:rsidR="00F46EED" w:rsidRPr="001848DE">
        <w:rPr>
          <w:rFonts w:ascii="Garamond" w:hAnsi="Garamond"/>
          <w:sz w:val="28"/>
          <w:szCs w:val="28"/>
          <w:lang w:val="sr-Cyrl-RS"/>
        </w:rPr>
        <w:t xml:space="preserve"> на простору споменика културе о</w:t>
      </w:r>
      <w:r w:rsidR="00F8398D">
        <w:rPr>
          <w:rFonts w:ascii="Garamond" w:hAnsi="Garamond"/>
          <w:sz w:val="28"/>
          <w:szCs w:val="28"/>
          <w:lang w:val="sr-Cyrl-RS"/>
        </w:rPr>
        <w:t>д</w:t>
      </w:r>
      <w:r w:rsidR="00F46EED" w:rsidRPr="001848DE">
        <w:rPr>
          <w:rFonts w:ascii="Garamond" w:hAnsi="Garamond"/>
          <w:sz w:val="28"/>
          <w:szCs w:val="28"/>
          <w:lang w:val="sr-Cyrl-RS"/>
        </w:rPr>
        <w:t xml:space="preserve"> изузетног значаја</w:t>
      </w:r>
      <w:r w:rsidR="00F541DF">
        <w:rPr>
          <w:rFonts w:ascii="Garamond" w:hAnsi="Garamond"/>
          <w:sz w:val="28"/>
          <w:szCs w:val="28"/>
          <w:lang w:val="sr-Cyrl-RS"/>
        </w:rPr>
        <w:t xml:space="preserve"> </w:t>
      </w:r>
      <w:r w:rsidR="00FB69BA" w:rsidRPr="001848DE">
        <w:rPr>
          <w:rFonts w:ascii="Garamond" w:hAnsi="Garamond"/>
          <w:sz w:val="28"/>
          <w:szCs w:val="28"/>
          <w:lang w:val="sr-Cyrl-RS"/>
        </w:rPr>
        <w:t>никао</w:t>
      </w:r>
      <w:r w:rsidR="00F46EED" w:rsidRPr="001848DE">
        <w:rPr>
          <w:rFonts w:ascii="Garamond" w:hAnsi="Garamond"/>
          <w:sz w:val="28"/>
          <w:szCs w:val="28"/>
          <w:lang w:val="sr-Cyrl-RS"/>
        </w:rPr>
        <w:t xml:space="preserve"> </w:t>
      </w:r>
      <w:r w:rsidR="00D51F11" w:rsidRPr="63248209">
        <w:rPr>
          <w:rFonts w:ascii="Garamond" w:hAnsi="Garamond"/>
          <w:sz w:val="28"/>
          <w:szCs w:val="28"/>
          <w:lang w:val="sr-Cyrl-RS"/>
        </w:rPr>
        <w:t xml:space="preserve">,,К-дистикт” </w:t>
      </w:r>
      <w:r w:rsidR="00E927E3">
        <w:rPr>
          <w:rFonts w:ascii="Garamond" w:hAnsi="Garamond"/>
          <w:sz w:val="28"/>
          <w:szCs w:val="28"/>
          <w:lang w:val="sr-Cyrl-RS"/>
        </w:rPr>
        <w:t xml:space="preserve">као </w:t>
      </w:r>
      <w:r w:rsidR="00FB69BA" w:rsidRPr="001848DE">
        <w:rPr>
          <w:rFonts w:ascii="Garamond" w:hAnsi="Garamond"/>
          <w:sz w:val="28"/>
          <w:szCs w:val="28"/>
          <w:lang w:val="sr-Cyrl-RS"/>
        </w:rPr>
        <w:t>стамбено</w:t>
      </w:r>
      <w:r w:rsidR="001848DE" w:rsidRPr="001848DE">
        <w:rPr>
          <w:rFonts w:ascii="Garamond" w:hAnsi="Garamond"/>
          <w:sz w:val="28"/>
          <w:szCs w:val="28"/>
          <w:lang w:val="sr-Cyrl-RS"/>
        </w:rPr>
        <w:t>-</w:t>
      </w:r>
      <w:r w:rsidR="00FB69BA" w:rsidRPr="001848DE">
        <w:rPr>
          <w:rFonts w:ascii="Garamond" w:hAnsi="Garamond"/>
          <w:sz w:val="28"/>
          <w:szCs w:val="28"/>
          <w:lang w:val="sr-Cyrl-RS"/>
        </w:rPr>
        <w:lastRenderedPageBreak/>
        <w:t>пословни комплекс</w:t>
      </w:r>
      <w:r w:rsidR="00FB69BA" w:rsidRPr="63248209">
        <w:rPr>
          <w:rFonts w:ascii="Garamond" w:hAnsi="Garamond"/>
          <w:b/>
          <w:bCs/>
          <w:sz w:val="28"/>
          <w:szCs w:val="28"/>
          <w:lang w:val="sr-Cyrl-RS"/>
        </w:rPr>
        <w:t xml:space="preserve"> </w:t>
      </w:r>
      <w:r w:rsidR="00FB69BA" w:rsidRPr="00DE3CCF">
        <w:rPr>
          <w:rFonts w:ascii="Garamond" w:hAnsi="Garamond"/>
          <w:bCs/>
          <w:sz w:val="28"/>
          <w:szCs w:val="28"/>
          <w:lang w:val="sr-Cyrl-RS"/>
        </w:rPr>
        <w:t>Београдске тврђаве</w:t>
      </w:r>
      <w:r w:rsidR="00D51F11">
        <w:rPr>
          <w:rFonts w:ascii="Garamond" w:hAnsi="Garamond"/>
          <w:b/>
          <w:bCs/>
          <w:sz w:val="28"/>
          <w:szCs w:val="28"/>
          <w:lang w:val="sr-Cyrl-RS"/>
        </w:rPr>
        <w:t xml:space="preserve"> </w:t>
      </w:r>
      <w:r w:rsidR="00FB69BA" w:rsidRPr="001848DE">
        <w:rPr>
          <w:rFonts w:ascii="Garamond" w:hAnsi="Garamond"/>
          <w:sz w:val="28"/>
          <w:szCs w:val="28"/>
          <w:lang w:val="sr-Cyrl-RS"/>
        </w:rPr>
        <w:t xml:space="preserve">који са </w:t>
      </w:r>
      <w:r w:rsidR="00096189" w:rsidRPr="001848DE">
        <w:rPr>
          <w:rFonts w:ascii="Garamond" w:hAnsi="Garamond"/>
          <w:sz w:val="28"/>
          <w:szCs w:val="28"/>
          <w:lang w:val="sr-Cyrl-RS"/>
        </w:rPr>
        <w:t>спомеником културе нема никавке везе</w:t>
      </w:r>
      <w:r w:rsidR="00F541DF">
        <w:rPr>
          <w:rFonts w:ascii="Garamond" w:hAnsi="Garamond"/>
          <w:sz w:val="28"/>
          <w:szCs w:val="28"/>
          <w:lang w:val="sr-Cyrl-RS"/>
        </w:rPr>
        <w:t>.</w:t>
      </w:r>
    </w:p>
    <w:p w14:paraId="18ABA7A5" w14:textId="598D9DC1" w:rsidR="001A1183" w:rsidRPr="00F8398D" w:rsidRDefault="00FE7506" w:rsidP="000A7B97">
      <w:pPr>
        <w:jc w:val="both"/>
        <w:rPr>
          <w:rFonts w:ascii="Garamond" w:hAnsi="Garamond"/>
          <w:sz w:val="28"/>
          <w:szCs w:val="28"/>
          <w:lang w:val="sr-Cyrl-RS"/>
        </w:rPr>
      </w:pPr>
      <w:r w:rsidRPr="00F8398D">
        <w:rPr>
          <w:rFonts w:ascii="Garamond" w:hAnsi="Garamond"/>
          <w:sz w:val="28"/>
          <w:szCs w:val="28"/>
          <w:lang w:val="sr-Cyrl-RS"/>
        </w:rPr>
        <w:t>Према мишљењу Савета највећ</w:t>
      </w:r>
      <w:r w:rsidR="00F8398D" w:rsidRPr="00F8398D">
        <w:rPr>
          <w:rFonts w:ascii="Garamond" w:hAnsi="Garamond"/>
          <w:sz w:val="28"/>
          <w:szCs w:val="28"/>
          <w:lang w:val="sr-Cyrl-RS"/>
        </w:rPr>
        <w:t>у</w:t>
      </w:r>
      <w:r w:rsidRPr="00F8398D">
        <w:rPr>
          <w:rFonts w:ascii="Garamond" w:hAnsi="Garamond"/>
          <w:sz w:val="28"/>
          <w:szCs w:val="28"/>
          <w:lang w:val="sr-Cyrl-RS"/>
        </w:rPr>
        <w:t xml:space="preserve"> одговорност за деваста</w:t>
      </w:r>
      <w:r w:rsidR="00F8398D" w:rsidRPr="00F8398D">
        <w:rPr>
          <w:rFonts w:ascii="Garamond" w:hAnsi="Garamond"/>
          <w:sz w:val="28"/>
          <w:szCs w:val="28"/>
          <w:lang w:val="sr-Cyrl-RS"/>
        </w:rPr>
        <w:t>ц</w:t>
      </w:r>
      <w:r w:rsidRPr="00F8398D">
        <w:rPr>
          <w:rFonts w:ascii="Garamond" w:hAnsi="Garamond"/>
          <w:sz w:val="28"/>
          <w:szCs w:val="28"/>
          <w:lang w:val="sr-Cyrl-RS"/>
        </w:rPr>
        <w:t xml:space="preserve">ију </w:t>
      </w:r>
      <w:r w:rsidR="007D4CB0">
        <w:rPr>
          <w:rFonts w:ascii="Garamond" w:hAnsi="Garamond"/>
          <w:sz w:val="28"/>
          <w:szCs w:val="28"/>
          <w:lang w:val="sr-Cyrl-RS"/>
        </w:rPr>
        <w:t>Београдске тврђаве</w:t>
      </w:r>
      <w:r w:rsidR="00EC6979">
        <w:rPr>
          <w:rFonts w:ascii="Garamond" w:hAnsi="Garamond"/>
          <w:sz w:val="28"/>
          <w:szCs w:val="28"/>
          <w:lang w:val="sr-Cyrl-RS"/>
        </w:rPr>
        <w:t xml:space="preserve">, поред Скупштине града Београда, </w:t>
      </w:r>
      <w:r w:rsidRPr="00F8398D">
        <w:rPr>
          <w:rFonts w:ascii="Garamond" w:hAnsi="Garamond"/>
          <w:sz w:val="28"/>
          <w:szCs w:val="28"/>
          <w:lang w:val="sr-Cyrl-RS"/>
        </w:rPr>
        <w:t>сно</w:t>
      </w:r>
      <w:r w:rsidR="001A1183" w:rsidRPr="00F8398D">
        <w:rPr>
          <w:rFonts w:ascii="Garamond" w:hAnsi="Garamond"/>
          <w:sz w:val="28"/>
          <w:szCs w:val="28"/>
          <w:lang w:val="sr-Cyrl-RS"/>
        </w:rPr>
        <w:t>си</w:t>
      </w:r>
      <w:r w:rsidRPr="00F8398D">
        <w:rPr>
          <w:rFonts w:ascii="Garamond" w:hAnsi="Garamond"/>
          <w:sz w:val="28"/>
          <w:szCs w:val="28"/>
          <w:lang w:val="sr-Cyrl-RS"/>
        </w:rPr>
        <w:t xml:space="preserve"> Републички завод за заштиту споменика културе чија је законска обавеза</w:t>
      </w:r>
      <w:r w:rsidR="001A1183" w:rsidRPr="00F8398D">
        <w:rPr>
          <w:rFonts w:ascii="Garamond" w:hAnsi="Garamond"/>
          <w:sz w:val="28"/>
          <w:szCs w:val="28"/>
          <w:lang w:val="sr-Cyrl-RS"/>
        </w:rPr>
        <w:t xml:space="preserve"> била </w:t>
      </w:r>
      <w:r w:rsidRPr="00F8398D">
        <w:rPr>
          <w:rFonts w:ascii="Garamond" w:hAnsi="Garamond"/>
          <w:sz w:val="28"/>
          <w:szCs w:val="28"/>
          <w:lang w:val="sr-Cyrl-RS"/>
        </w:rPr>
        <w:t>да се стара о</w:t>
      </w:r>
      <w:r w:rsidR="00AB7EF1" w:rsidRPr="00F8398D">
        <w:rPr>
          <w:rFonts w:ascii="Garamond" w:hAnsi="Garamond"/>
          <w:sz w:val="28"/>
          <w:szCs w:val="28"/>
          <w:lang w:val="sr-Cyrl-RS"/>
        </w:rPr>
        <w:t xml:space="preserve"> заштити</w:t>
      </w:r>
      <w:r w:rsidRPr="00F8398D">
        <w:rPr>
          <w:rFonts w:ascii="Garamond" w:hAnsi="Garamond"/>
          <w:sz w:val="28"/>
          <w:szCs w:val="28"/>
          <w:lang w:val="sr-Cyrl-RS"/>
        </w:rPr>
        <w:t xml:space="preserve"> спом</w:t>
      </w:r>
      <w:r w:rsidR="00F8398D" w:rsidRPr="00F8398D">
        <w:rPr>
          <w:rFonts w:ascii="Garamond" w:hAnsi="Garamond"/>
          <w:sz w:val="28"/>
          <w:szCs w:val="28"/>
          <w:lang w:val="sr-Cyrl-RS"/>
        </w:rPr>
        <w:t>е</w:t>
      </w:r>
      <w:r w:rsidRPr="00F8398D">
        <w:rPr>
          <w:rFonts w:ascii="Garamond" w:hAnsi="Garamond"/>
          <w:sz w:val="28"/>
          <w:szCs w:val="28"/>
          <w:lang w:val="sr-Cyrl-RS"/>
        </w:rPr>
        <w:t>ни</w:t>
      </w:r>
      <w:r w:rsidR="00AB7EF1" w:rsidRPr="00F8398D">
        <w:rPr>
          <w:rFonts w:ascii="Garamond" w:hAnsi="Garamond"/>
          <w:sz w:val="28"/>
          <w:szCs w:val="28"/>
          <w:lang w:val="sr-Cyrl-RS"/>
        </w:rPr>
        <w:t>ка</w:t>
      </w:r>
      <w:r w:rsidRPr="00F8398D">
        <w:rPr>
          <w:rFonts w:ascii="Garamond" w:hAnsi="Garamond"/>
          <w:sz w:val="28"/>
          <w:szCs w:val="28"/>
          <w:lang w:val="sr-Cyrl-RS"/>
        </w:rPr>
        <w:t xml:space="preserve"> ку</w:t>
      </w:r>
      <w:r w:rsidR="00FF77F0" w:rsidRPr="00F8398D">
        <w:rPr>
          <w:rFonts w:ascii="Garamond" w:hAnsi="Garamond"/>
          <w:sz w:val="28"/>
          <w:szCs w:val="28"/>
          <w:lang w:val="sr-Cyrl-RS"/>
        </w:rPr>
        <w:t>лтуре од изузетног значаја</w:t>
      </w:r>
      <w:r w:rsidR="001A1183" w:rsidRPr="00F8398D">
        <w:rPr>
          <w:rFonts w:ascii="Garamond" w:hAnsi="Garamond"/>
          <w:sz w:val="28"/>
          <w:szCs w:val="28"/>
          <w:lang w:val="sr-Cyrl-RS"/>
        </w:rPr>
        <w:t xml:space="preserve"> и да</w:t>
      </w:r>
      <w:r w:rsidR="00AA0385" w:rsidRPr="00F8398D">
        <w:rPr>
          <w:rFonts w:ascii="Garamond" w:hAnsi="Garamond"/>
          <w:sz w:val="28"/>
          <w:szCs w:val="28"/>
          <w:lang w:val="sr-Cyrl-RS"/>
        </w:rPr>
        <w:t xml:space="preserve"> обезбеди </w:t>
      </w:r>
      <w:r w:rsidR="001A1183" w:rsidRPr="00F8398D">
        <w:rPr>
          <w:rFonts w:ascii="Garamond" w:hAnsi="Garamond"/>
          <w:sz w:val="28"/>
          <w:szCs w:val="28"/>
          <w:lang w:val="sr-Cyrl-RS"/>
        </w:rPr>
        <w:t>пошт</w:t>
      </w:r>
      <w:r w:rsidR="00AA0385" w:rsidRPr="00F8398D">
        <w:rPr>
          <w:rFonts w:ascii="Garamond" w:hAnsi="Garamond"/>
          <w:sz w:val="28"/>
          <w:szCs w:val="28"/>
          <w:lang w:val="sr-Cyrl-RS"/>
        </w:rPr>
        <w:t>овање</w:t>
      </w:r>
      <w:r w:rsidR="00F8398D" w:rsidRPr="00F8398D">
        <w:rPr>
          <w:rFonts w:ascii="Garamond" w:hAnsi="Garamond"/>
          <w:sz w:val="28"/>
          <w:szCs w:val="28"/>
          <w:lang w:val="sr-Cyrl-RS"/>
        </w:rPr>
        <w:t xml:space="preserve"> </w:t>
      </w:r>
      <w:r w:rsidR="001A1183" w:rsidRPr="00F8398D">
        <w:rPr>
          <w:rFonts w:ascii="Garamond" w:hAnsi="Garamond"/>
          <w:sz w:val="28"/>
          <w:szCs w:val="28"/>
          <w:lang w:val="sr-Cyrl-RS"/>
        </w:rPr>
        <w:t>Одлук</w:t>
      </w:r>
      <w:r w:rsidR="00AA0385" w:rsidRPr="00F8398D">
        <w:rPr>
          <w:rFonts w:ascii="Garamond" w:hAnsi="Garamond"/>
          <w:sz w:val="28"/>
          <w:szCs w:val="28"/>
          <w:lang w:val="sr-Cyrl-RS"/>
        </w:rPr>
        <w:t>е</w:t>
      </w:r>
      <w:r w:rsidR="001A1183" w:rsidRPr="00F8398D">
        <w:rPr>
          <w:rFonts w:ascii="Garamond" w:hAnsi="Garamond"/>
          <w:sz w:val="28"/>
          <w:szCs w:val="28"/>
          <w:lang w:val="sr-Cyrl-RS"/>
        </w:rPr>
        <w:t xml:space="preserve"> Скупштине Републике Србије кој</w:t>
      </w:r>
      <w:r w:rsidR="00F8398D" w:rsidRPr="00F8398D">
        <w:rPr>
          <w:rFonts w:ascii="Garamond" w:hAnsi="Garamond"/>
          <w:sz w:val="28"/>
          <w:szCs w:val="28"/>
          <w:lang w:val="sr-Cyrl-RS"/>
        </w:rPr>
        <w:t>о</w:t>
      </w:r>
      <w:r w:rsidR="001A1183" w:rsidRPr="00F8398D">
        <w:rPr>
          <w:rFonts w:ascii="Garamond" w:hAnsi="Garamond"/>
          <w:sz w:val="28"/>
          <w:szCs w:val="28"/>
          <w:lang w:val="sr-Cyrl-RS"/>
        </w:rPr>
        <w:t xml:space="preserve">м је </w:t>
      </w:r>
      <w:r w:rsidR="000343E1">
        <w:rPr>
          <w:rFonts w:ascii="Garamond" w:hAnsi="Garamond"/>
          <w:sz w:val="28"/>
          <w:szCs w:val="28"/>
          <w:lang w:val="sr-Cyrl-RS"/>
        </w:rPr>
        <w:t xml:space="preserve">Београдска </w:t>
      </w:r>
      <w:r w:rsidR="001A1183" w:rsidRPr="00F8398D">
        <w:rPr>
          <w:rFonts w:ascii="Garamond" w:hAnsi="Garamond"/>
          <w:sz w:val="28"/>
          <w:szCs w:val="28"/>
          <w:lang w:val="sr-Cyrl-RS"/>
        </w:rPr>
        <w:t xml:space="preserve"> тврђава добила  </w:t>
      </w:r>
      <w:r w:rsidR="00EC6979">
        <w:rPr>
          <w:rFonts w:ascii="Garamond" w:hAnsi="Garamond"/>
          <w:sz w:val="28"/>
          <w:szCs w:val="28"/>
          <w:lang w:val="sr-Cyrl-RS"/>
        </w:rPr>
        <w:t xml:space="preserve">такав </w:t>
      </w:r>
      <w:r w:rsidR="001A1183" w:rsidRPr="00F8398D">
        <w:rPr>
          <w:rFonts w:ascii="Garamond" w:hAnsi="Garamond"/>
          <w:sz w:val="28"/>
          <w:szCs w:val="28"/>
          <w:lang w:val="sr-Cyrl-RS"/>
        </w:rPr>
        <w:t>статус</w:t>
      </w:r>
      <w:r w:rsidR="00D51F11">
        <w:rPr>
          <w:rFonts w:ascii="Garamond" w:hAnsi="Garamond"/>
          <w:sz w:val="28"/>
          <w:szCs w:val="28"/>
          <w:lang w:val="sr-Cyrl-RS"/>
        </w:rPr>
        <w:t>.</w:t>
      </w:r>
      <w:r w:rsidR="00EC6979">
        <w:rPr>
          <w:rFonts w:ascii="Garamond" w:hAnsi="Garamond"/>
          <w:sz w:val="28"/>
          <w:szCs w:val="28"/>
          <w:lang w:val="sr-Cyrl-RS"/>
        </w:rPr>
        <w:t xml:space="preserve"> </w:t>
      </w:r>
    </w:p>
    <w:p w14:paraId="0DBF9801" w14:textId="14543A7E" w:rsidR="00AE477A" w:rsidRPr="00112E97" w:rsidRDefault="2D914F25" w:rsidP="000A7B97">
      <w:pPr>
        <w:jc w:val="both"/>
        <w:rPr>
          <w:rFonts w:ascii="Garamond" w:hAnsi="Garamond"/>
          <w:sz w:val="28"/>
          <w:szCs w:val="28"/>
          <w:lang w:val="sr-Cyrl-RS"/>
        </w:rPr>
      </w:pPr>
      <w:r w:rsidRPr="2D914F25">
        <w:rPr>
          <w:rFonts w:ascii="Garamond" w:hAnsi="Garamond"/>
          <w:sz w:val="28"/>
          <w:szCs w:val="28"/>
          <w:lang w:val="sr-Cyrl-RS"/>
        </w:rPr>
        <w:t xml:space="preserve">У оквиру активности у погледу </w:t>
      </w:r>
      <w:r w:rsidRPr="00D03A93">
        <w:rPr>
          <w:rFonts w:ascii="Garamond" w:hAnsi="Garamond"/>
          <w:sz w:val="28"/>
          <w:szCs w:val="28"/>
          <w:lang w:val="sr-Cyrl-RS"/>
        </w:rPr>
        <w:t>заштите Београдске</w:t>
      </w:r>
      <w:r w:rsidR="00D03A93">
        <w:rPr>
          <w:rFonts w:ascii="Garamond" w:hAnsi="Garamond"/>
          <w:sz w:val="28"/>
          <w:szCs w:val="28"/>
          <w:lang w:val="sr-Cyrl-RS"/>
        </w:rPr>
        <w:t xml:space="preserve"> </w:t>
      </w:r>
      <w:r w:rsidRPr="2D914F25">
        <w:rPr>
          <w:rFonts w:ascii="Garamond" w:hAnsi="Garamond"/>
          <w:sz w:val="28"/>
          <w:szCs w:val="28"/>
          <w:lang w:val="sr-Cyrl-RS"/>
        </w:rPr>
        <w:t>тврђаве као споменика културе, Републички завод је у складу са законом био легитимисан да се супротстави доношњу Плана детаљне регулације 2012. године, којим се део ДУП-а Калемегдан 1969</w:t>
      </w:r>
      <w:r w:rsidR="00D51F11">
        <w:rPr>
          <w:rFonts w:ascii="Garamond" w:hAnsi="Garamond"/>
          <w:sz w:val="28"/>
          <w:szCs w:val="28"/>
          <w:lang w:val="sr-Cyrl-RS"/>
        </w:rPr>
        <w:t>.</w:t>
      </w:r>
      <w:r w:rsidRPr="2D914F25">
        <w:rPr>
          <w:rFonts w:ascii="Garamond" w:hAnsi="Garamond"/>
          <w:sz w:val="28"/>
          <w:szCs w:val="28"/>
          <w:lang w:val="sr-Cyrl-RS"/>
        </w:rPr>
        <w:t xml:space="preserve"> мења, односно, којим се мења намена тог споменика културе супротно Одлуци Скупштине Србије која никада није стављена ван снаге и која и данас производи правно дејство. </w:t>
      </w:r>
    </w:p>
    <w:p w14:paraId="1653AE33" w14:textId="0794DE0A" w:rsidR="009349BC" w:rsidRPr="001B7777" w:rsidRDefault="2D914F25" w:rsidP="000A7B97">
      <w:pPr>
        <w:jc w:val="both"/>
        <w:rPr>
          <w:rFonts w:ascii="Garamond" w:hAnsi="Garamond"/>
          <w:sz w:val="28"/>
          <w:szCs w:val="28"/>
          <w:lang w:val="sr-Cyrl-RS"/>
        </w:rPr>
      </w:pPr>
      <w:r w:rsidRPr="2D914F25">
        <w:rPr>
          <w:rFonts w:ascii="Garamond" w:hAnsi="Garamond"/>
          <w:sz w:val="28"/>
          <w:szCs w:val="28"/>
          <w:lang w:val="sr-Cyrl-RS"/>
        </w:rPr>
        <w:t>Међутим, уместо тога, Републички завод</w:t>
      </w:r>
      <w:r w:rsidRPr="2D914F25">
        <w:rPr>
          <w:rFonts w:ascii="Garamond" w:hAnsi="Garamond"/>
          <w:sz w:val="28"/>
          <w:szCs w:val="28"/>
          <w:lang w:val="sr-Latn-RS"/>
        </w:rPr>
        <w:t>,</w:t>
      </w:r>
      <w:r w:rsidRPr="2D914F25">
        <w:rPr>
          <w:rFonts w:ascii="Garamond" w:hAnsi="Garamond"/>
          <w:sz w:val="28"/>
          <w:szCs w:val="28"/>
          <w:lang w:val="sr-Cyrl-RS"/>
        </w:rPr>
        <w:t xml:space="preserve"> супротно својој функцији у очувању споменика културе даје 2012. године своју сагласност на урбанистички пројекат </w:t>
      </w:r>
      <w:r w:rsidRPr="00DE3CCF">
        <w:rPr>
          <w:rFonts w:ascii="Garamond" w:hAnsi="Garamond"/>
          <w:sz w:val="28"/>
          <w:szCs w:val="28"/>
        </w:rPr>
        <w:t>Zahe Hadid</w:t>
      </w:r>
      <w:r w:rsidRPr="00DE3CCF">
        <w:rPr>
          <w:rFonts w:ascii="Garamond" w:hAnsi="Garamond"/>
          <w:sz w:val="28"/>
          <w:szCs w:val="28"/>
          <w:lang w:val="sr-Cyrl-RS"/>
        </w:rPr>
        <w:t xml:space="preserve"> </w:t>
      </w:r>
      <w:r w:rsidR="00C411F4">
        <w:rPr>
          <w:rFonts w:ascii="Garamond" w:hAnsi="Garamond"/>
          <w:sz w:val="28"/>
          <w:szCs w:val="28"/>
        </w:rPr>
        <w:t>A</w:t>
      </w:r>
      <w:r w:rsidRPr="00DE3CCF">
        <w:rPr>
          <w:rFonts w:ascii="Garamond" w:hAnsi="Garamond"/>
          <w:sz w:val="28"/>
          <w:szCs w:val="28"/>
        </w:rPr>
        <w:t>rhitect</w:t>
      </w:r>
      <w:r w:rsidRPr="00DE3CCF">
        <w:rPr>
          <w:rFonts w:ascii="Garamond" w:hAnsi="Garamond"/>
          <w:color w:val="FF0000"/>
          <w:sz w:val="28"/>
          <w:szCs w:val="28"/>
          <w:lang w:val="sr-Cyrl-RS"/>
        </w:rPr>
        <w:t xml:space="preserve"> </w:t>
      </w:r>
      <w:r w:rsidRPr="2D914F25">
        <w:rPr>
          <w:rFonts w:ascii="Garamond" w:hAnsi="Garamond"/>
          <w:sz w:val="28"/>
          <w:szCs w:val="28"/>
          <w:lang w:val="sr-Cyrl-RS"/>
        </w:rPr>
        <w:t>којом се мења намена овог споменика културе, који међутим није заживео због противљења стучне јавности и грађана Београда који су се супротставили девастрацији Бееоградске тврђаве.</w:t>
      </w:r>
    </w:p>
    <w:p w14:paraId="391CA543" w14:textId="728C1F1C" w:rsidR="00FD108B" w:rsidRPr="00FD108B" w:rsidRDefault="63248209" w:rsidP="00AE3CB1">
      <w:pPr>
        <w:jc w:val="both"/>
        <w:rPr>
          <w:rFonts w:ascii="Garamond" w:hAnsi="Garamond"/>
          <w:b/>
          <w:color w:val="FF0000"/>
          <w:sz w:val="28"/>
          <w:szCs w:val="28"/>
          <w:lang w:val="sr-Cyrl-RS"/>
        </w:rPr>
      </w:pPr>
      <w:r w:rsidRPr="63248209">
        <w:rPr>
          <w:rFonts w:ascii="Garamond" w:hAnsi="Garamond"/>
          <w:sz w:val="28"/>
          <w:szCs w:val="28"/>
          <w:lang w:val="sr-Cyrl-RS"/>
        </w:rPr>
        <w:t xml:space="preserve">Такође, Републички завод за заштиту споменика културе је био легитимисан да уместо што је 2018. године издао Услове за предузимање мера техничке заштите  и </w:t>
      </w:r>
      <w:r w:rsidRPr="63248209">
        <w:rPr>
          <w:rFonts w:ascii="Garamond" w:hAnsi="Garamond"/>
          <w:sz w:val="28"/>
          <w:szCs w:val="28"/>
        </w:rPr>
        <w:t xml:space="preserve">de facto </w:t>
      </w:r>
      <w:r w:rsidRPr="63248209">
        <w:rPr>
          <w:rFonts w:ascii="Garamond" w:hAnsi="Garamond"/>
          <w:sz w:val="28"/>
          <w:szCs w:val="28"/>
          <w:lang w:val="sr-Cyrl-RS"/>
        </w:rPr>
        <w:t>дао сагласност за изградњу ,,К-</w:t>
      </w:r>
      <w:r w:rsidR="00791253">
        <w:rPr>
          <w:rFonts w:ascii="Garamond" w:hAnsi="Garamond"/>
          <w:sz w:val="28"/>
          <w:szCs w:val="28"/>
          <w:lang w:val="sr-Cyrl-RS"/>
        </w:rPr>
        <w:t>Д</w:t>
      </w:r>
      <w:r w:rsidRPr="63248209">
        <w:rPr>
          <w:rFonts w:ascii="Garamond" w:hAnsi="Garamond"/>
          <w:sz w:val="28"/>
          <w:szCs w:val="28"/>
          <w:lang w:val="sr-Cyrl-RS"/>
        </w:rPr>
        <w:t xml:space="preserve">истикта” о чињеници да се планира изградња стамбено-пословног комплекса на простору споменика културе од изузетног значаја,  обавести  о томе Министарство културе Републике Србије, које је на основу тог обавештења могло Влади Републике Србије поднети предлог за  обустављање од извршења просторних и урбанистичких планова којима се не обезбеђује заштита и коришћење </w:t>
      </w:r>
      <w:r w:rsidR="00765E3D">
        <w:rPr>
          <w:rFonts w:ascii="Garamond" w:hAnsi="Garamond"/>
          <w:sz w:val="28"/>
          <w:szCs w:val="28"/>
          <w:lang w:val="sr-Cyrl-RS"/>
        </w:rPr>
        <w:t xml:space="preserve">Београдске </w:t>
      </w:r>
      <w:r w:rsidRPr="63248209">
        <w:rPr>
          <w:rFonts w:ascii="Garamond" w:hAnsi="Garamond"/>
          <w:sz w:val="28"/>
          <w:szCs w:val="28"/>
          <w:lang w:val="sr-Cyrl-RS"/>
        </w:rPr>
        <w:t xml:space="preserve"> тврђаве као културног добра, односно споменика културе од изузетног значаја</w:t>
      </w:r>
      <w:r w:rsidR="00FD108B">
        <w:rPr>
          <w:rStyle w:val="FootnoteReference"/>
          <w:rFonts w:ascii="Garamond" w:hAnsi="Garamond"/>
          <w:sz w:val="28"/>
          <w:szCs w:val="28"/>
          <w:lang w:val="sr-Cyrl-RS"/>
        </w:rPr>
        <w:footnoteReference w:id="46"/>
      </w:r>
      <w:r w:rsidRPr="63248209">
        <w:rPr>
          <w:rFonts w:ascii="Garamond" w:hAnsi="Garamond"/>
          <w:sz w:val="28"/>
          <w:szCs w:val="28"/>
          <w:lang w:val="sr-Cyrl-RS"/>
        </w:rPr>
        <w:t>.</w:t>
      </w:r>
      <w:r w:rsidR="00FD108B">
        <w:rPr>
          <w:rFonts w:ascii="Garamond" w:hAnsi="Garamond"/>
          <w:sz w:val="28"/>
          <w:szCs w:val="28"/>
          <w:lang w:val="sr-Cyrl-RS"/>
        </w:rPr>
        <w:t xml:space="preserve"> </w:t>
      </w:r>
    </w:p>
    <w:p w14:paraId="6CC1C813" w14:textId="3CEF0F20" w:rsidR="003C671F" w:rsidRPr="00061260" w:rsidRDefault="003C671F" w:rsidP="00AE3CB1">
      <w:pPr>
        <w:jc w:val="both"/>
        <w:rPr>
          <w:rFonts w:ascii="Garamond" w:hAnsi="Garamond"/>
          <w:sz w:val="28"/>
          <w:szCs w:val="28"/>
          <w:lang w:val="sr-Cyrl-RS"/>
        </w:rPr>
      </w:pPr>
      <w:r w:rsidRPr="00061260">
        <w:rPr>
          <w:rFonts w:ascii="Garamond" w:hAnsi="Garamond"/>
          <w:sz w:val="28"/>
          <w:szCs w:val="28"/>
          <w:lang w:val="sr-Cyrl-RS"/>
        </w:rPr>
        <w:t>У кокретном случају не сме се занемарити ни одговорност Минист</w:t>
      </w:r>
      <w:r w:rsidR="00061260" w:rsidRPr="00061260">
        <w:rPr>
          <w:rFonts w:ascii="Garamond" w:hAnsi="Garamond"/>
          <w:sz w:val="28"/>
          <w:szCs w:val="28"/>
          <w:lang w:val="sr-Cyrl-RS"/>
        </w:rPr>
        <w:t>а</w:t>
      </w:r>
      <w:r w:rsidRPr="00061260">
        <w:rPr>
          <w:rFonts w:ascii="Garamond" w:hAnsi="Garamond"/>
          <w:sz w:val="28"/>
          <w:szCs w:val="28"/>
          <w:lang w:val="sr-Cyrl-RS"/>
        </w:rPr>
        <w:t>рства културе Републике Србије које је према одредбама Закона о култруним добрима</w:t>
      </w:r>
      <w:r w:rsidR="0049635A">
        <w:rPr>
          <w:rStyle w:val="FootnoteReference"/>
          <w:rFonts w:ascii="Garamond" w:hAnsi="Garamond"/>
          <w:sz w:val="28"/>
          <w:szCs w:val="28"/>
          <w:lang w:val="sr-Cyrl-RS"/>
        </w:rPr>
        <w:footnoteReference w:id="47"/>
      </w:r>
      <w:r w:rsidR="00061260" w:rsidRPr="00061260">
        <w:rPr>
          <w:rFonts w:ascii="Garamond" w:hAnsi="Garamond"/>
          <w:sz w:val="28"/>
          <w:szCs w:val="28"/>
          <w:lang w:val="sr-Cyrl-RS"/>
        </w:rPr>
        <w:t>,</w:t>
      </w:r>
      <w:r w:rsidRPr="00061260">
        <w:rPr>
          <w:rFonts w:ascii="Garamond" w:hAnsi="Garamond"/>
          <w:sz w:val="28"/>
          <w:szCs w:val="28"/>
          <w:lang w:val="sr-Cyrl-RS"/>
        </w:rPr>
        <w:t xml:space="preserve"> који је био на снази у предходном периоду</w:t>
      </w:r>
      <w:r w:rsidR="00061260" w:rsidRPr="00061260">
        <w:rPr>
          <w:rFonts w:ascii="Garamond" w:hAnsi="Garamond"/>
          <w:sz w:val="28"/>
          <w:szCs w:val="28"/>
          <w:lang w:val="sr-Cyrl-RS"/>
        </w:rPr>
        <w:t>,</w:t>
      </w:r>
      <w:r w:rsidRPr="00061260">
        <w:rPr>
          <w:rFonts w:ascii="Garamond" w:hAnsi="Garamond"/>
          <w:sz w:val="28"/>
          <w:szCs w:val="28"/>
          <w:lang w:val="sr-Cyrl-RS"/>
        </w:rPr>
        <w:t xml:space="preserve"> има</w:t>
      </w:r>
      <w:r w:rsidR="00061260" w:rsidRPr="00061260">
        <w:rPr>
          <w:rFonts w:ascii="Garamond" w:hAnsi="Garamond"/>
          <w:sz w:val="28"/>
          <w:szCs w:val="28"/>
          <w:lang w:val="sr-Cyrl-RS"/>
        </w:rPr>
        <w:t>л</w:t>
      </w:r>
      <w:r w:rsidRPr="00061260">
        <w:rPr>
          <w:rFonts w:ascii="Garamond" w:hAnsi="Garamond"/>
          <w:sz w:val="28"/>
          <w:szCs w:val="28"/>
          <w:lang w:val="sr-Cyrl-RS"/>
        </w:rPr>
        <w:t>о обав</w:t>
      </w:r>
      <w:r w:rsidR="00D97C09" w:rsidRPr="00061260">
        <w:rPr>
          <w:rFonts w:ascii="Garamond" w:hAnsi="Garamond"/>
          <w:sz w:val="28"/>
          <w:szCs w:val="28"/>
          <w:lang w:val="sr-Cyrl-RS"/>
        </w:rPr>
        <w:t xml:space="preserve">езу </w:t>
      </w:r>
      <w:r w:rsidRPr="00061260">
        <w:rPr>
          <w:rFonts w:ascii="Garamond" w:hAnsi="Garamond"/>
          <w:sz w:val="28"/>
          <w:szCs w:val="28"/>
          <w:lang w:val="sr-Cyrl-RS"/>
        </w:rPr>
        <w:t>вршења надзора над применом овог закона, што је између осталог подразумевало</w:t>
      </w:r>
      <w:r w:rsidR="00417297" w:rsidRPr="00061260">
        <w:rPr>
          <w:rFonts w:ascii="Garamond" w:hAnsi="Garamond"/>
          <w:sz w:val="28"/>
          <w:szCs w:val="28"/>
          <w:lang w:val="sr-Cyrl-RS"/>
        </w:rPr>
        <w:t xml:space="preserve"> контролисање испуњости прописаних услова за чување, одржавање и коришћење културних добара, односно извођење радова на њима, обуставу </w:t>
      </w:r>
      <w:r w:rsidR="00417297" w:rsidRPr="00061260">
        <w:rPr>
          <w:rFonts w:ascii="Garamond" w:hAnsi="Garamond"/>
          <w:sz w:val="28"/>
          <w:szCs w:val="28"/>
          <w:lang w:val="sr-Cyrl-RS"/>
        </w:rPr>
        <w:lastRenderedPageBreak/>
        <w:t xml:space="preserve">радова које се изводе супротно утврђеним условима заштите и коначно нареди привремене мере </w:t>
      </w:r>
      <w:r w:rsidR="00061260" w:rsidRPr="00061260">
        <w:rPr>
          <w:rFonts w:ascii="Garamond" w:hAnsi="Garamond"/>
          <w:sz w:val="28"/>
          <w:szCs w:val="28"/>
          <w:lang w:val="sr-Cyrl-RS"/>
        </w:rPr>
        <w:t xml:space="preserve">с </w:t>
      </w:r>
      <w:r w:rsidR="00417297" w:rsidRPr="00061260">
        <w:rPr>
          <w:rFonts w:ascii="Garamond" w:hAnsi="Garamond"/>
          <w:sz w:val="28"/>
          <w:szCs w:val="28"/>
          <w:lang w:val="sr-Cyrl-RS"/>
        </w:rPr>
        <w:t>обзиром да је претила опасност да се културно добро уништи, односно оштети.</w:t>
      </w:r>
    </w:p>
    <w:p w14:paraId="14B31F07" w14:textId="19CE7D7D" w:rsidR="00144352" w:rsidRPr="00E45BBF" w:rsidRDefault="2D914F25" w:rsidP="00144352">
      <w:pPr>
        <w:jc w:val="both"/>
        <w:rPr>
          <w:rFonts w:ascii="Garamond" w:hAnsi="Garamond"/>
          <w:sz w:val="28"/>
          <w:szCs w:val="28"/>
          <w:lang w:val="sr-Cyrl-RS"/>
        </w:rPr>
      </w:pPr>
      <w:r w:rsidRPr="2D914F25">
        <w:rPr>
          <w:rFonts w:ascii="Garamond" w:hAnsi="Garamond"/>
          <w:sz w:val="28"/>
          <w:szCs w:val="28"/>
          <w:lang w:val="sr-Cyrl-RS"/>
        </w:rPr>
        <w:t xml:space="preserve">Поред наведеног, треба имати у виду и чињеницу да се Текстилна фабрика „Беко“, налазила на простору </w:t>
      </w:r>
      <w:r w:rsidRPr="003E1983">
        <w:rPr>
          <w:rFonts w:ascii="Garamond" w:hAnsi="Garamond"/>
          <w:sz w:val="28"/>
          <w:szCs w:val="28"/>
          <w:lang w:val="sr-Cyrl-RS"/>
        </w:rPr>
        <w:t xml:space="preserve">Београдске </w:t>
      </w:r>
      <w:r w:rsidRPr="2D914F25">
        <w:rPr>
          <w:rFonts w:ascii="Garamond" w:hAnsi="Garamond"/>
          <w:sz w:val="28"/>
          <w:szCs w:val="28"/>
          <w:lang w:val="sr-Cyrl-RS"/>
        </w:rPr>
        <w:t xml:space="preserve">тврђаве као споменика културе од изузетног значаја, те је и њен промет, односно продаја као саставног дела споменика културе </w:t>
      </w:r>
      <w:r w:rsidRPr="00B51B9B">
        <w:rPr>
          <w:rFonts w:ascii="Garamond" w:hAnsi="Garamond"/>
          <w:bCs/>
          <w:sz w:val="28"/>
          <w:szCs w:val="28"/>
          <w:lang w:val="sr-Cyrl-RS"/>
        </w:rPr>
        <w:t>по мишљењу Савета</w:t>
      </w:r>
      <w:r w:rsidRPr="2D914F25">
        <w:rPr>
          <w:rFonts w:ascii="Garamond" w:hAnsi="Garamond"/>
          <w:sz w:val="28"/>
          <w:szCs w:val="28"/>
          <w:lang w:val="sr-Cyrl-RS"/>
        </w:rPr>
        <w:t xml:space="preserve"> био  упитан. </w:t>
      </w:r>
    </w:p>
    <w:p w14:paraId="36BA0EEF" w14:textId="6549E04E" w:rsidR="00144352" w:rsidRPr="00465451" w:rsidRDefault="00144352" w:rsidP="00144352">
      <w:pPr>
        <w:jc w:val="both"/>
        <w:rPr>
          <w:rFonts w:ascii="Garamond" w:hAnsi="Garamond"/>
          <w:sz w:val="28"/>
          <w:szCs w:val="28"/>
          <w:lang w:val="sr-Cyrl-RS"/>
        </w:rPr>
      </w:pPr>
      <w:r w:rsidRPr="00465451">
        <w:rPr>
          <w:rFonts w:ascii="Garamond" w:hAnsi="Garamond"/>
          <w:sz w:val="28"/>
          <w:szCs w:val="28"/>
          <w:lang w:val="sr-Cyrl-RS"/>
        </w:rPr>
        <w:t>У  Извештају је наведено да је ДУП-ом Калемегдан 1969</w:t>
      </w:r>
      <w:r w:rsidR="00152CC0">
        <w:rPr>
          <w:rFonts w:ascii="Garamond" w:hAnsi="Garamond"/>
          <w:sz w:val="28"/>
          <w:szCs w:val="28"/>
          <w:lang w:val="sr-Cyrl-RS"/>
        </w:rPr>
        <w:t>.</w:t>
      </w:r>
      <w:r w:rsidRPr="00465451">
        <w:rPr>
          <w:rFonts w:ascii="Garamond" w:hAnsi="Garamond"/>
          <w:sz w:val="28"/>
          <w:szCs w:val="28"/>
          <w:lang w:val="sr-Cyrl-RS"/>
        </w:rPr>
        <w:t xml:space="preserve"> било предвиђено њено измештање, односно уклањање са простора споменика културе, те куповина „Бека</w:t>
      </w:r>
      <w:r w:rsidR="001D5C5D" w:rsidRPr="00465451">
        <w:rPr>
          <w:rFonts w:ascii="Garamond" w:hAnsi="Garamond"/>
          <w:sz w:val="28"/>
          <w:szCs w:val="28"/>
          <w:lang w:val="sr-Cyrl-RS"/>
        </w:rPr>
        <w:t>“</w:t>
      </w:r>
      <w:r w:rsidRPr="00465451">
        <w:rPr>
          <w:rFonts w:ascii="Garamond" w:hAnsi="Garamond"/>
          <w:sz w:val="28"/>
          <w:szCs w:val="28"/>
          <w:lang w:val="sr-Cyrl-RS"/>
        </w:rPr>
        <w:t xml:space="preserve"> 2007</w:t>
      </w:r>
      <w:r w:rsidR="00465451" w:rsidRPr="00465451">
        <w:rPr>
          <w:rFonts w:ascii="Garamond" w:hAnsi="Garamond"/>
          <w:sz w:val="28"/>
          <w:szCs w:val="28"/>
          <w:lang w:val="sr-Cyrl-RS"/>
        </w:rPr>
        <w:t>.</w:t>
      </w:r>
      <w:r w:rsidRPr="00465451">
        <w:rPr>
          <w:rFonts w:ascii="Garamond" w:hAnsi="Garamond"/>
          <w:sz w:val="28"/>
          <w:szCs w:val="28"/>
          <w:lang w:val="sr-Cyrl-RS"/>
        </w:rPr>
        <w:t xml:space="preserve"> године, од стране Грчке компаније </w:t>
      </w:r>
      <w:r w:rsidR="007B0127" w:rsidRPr="00465451">
        <w:rPr>
          <w:rFonts w:ascii="Garamond" w:hAnsi="Garamond"/>
          <w:sz w:val="28"/>
          <w:szCs w:val="28"/>
          <w:lang w:val="sr-Cyrl-RS"/>
        </w:rPr>
        <w:t xml:space="preserve">„Ламда Дивелопмент“, </w:t>
      </w:r>
      <w:r w:rsidRPr="00465451">
        <w:rPr>
          <w:rFonts w:ascii="Garamond" w:hAnsi="Garamond"/>
          <w:sz w:val="28"/>
          <w:szCs w:val="28"/>
          <w:lang w:val="sr-Cyrl-RS"/>
        </w:rPr>
        <w:t>када је поменути ДУП Калемегдан 1969</w:t>
      </w:r>
      <w:r w:rsidR="00152CC0">
        <w:rPr>
          <w:rFonts w:ascii="Garamond" w:hAnsi="Garamond"/>
          <w:sz w:val="28"/>
          <w:szCs w:val="28"/>
          <w:lang w:val="sr-Cyrl-RS"/>
        </w:rPr>
        <w:t>.</w:t>
      </w:r>
      <w:r w:rsidRPr="00465451">
        <w:rPr>
          <w:rFonts w:ascii="Garamond" w:hAnsi="Garamond"/>
          <w:sz w:val="28"/>
          <w:szCs w:val="28"/>
          <w:lang w:val="sr-Cyrl-RS"/>
        </w:rPr>
        <w:t xml:space="preserve"> био на снази,</w:t>
      </w:r>
      <w:r w:rsidR="001D5C5D" w:rsidRPr="00465451">
        <w:rPr>
          <w:rFonts w:ascii="Garamond" w:hAnsi="Garamond"/>
          <w:sz w:val="28"/>
          <w:szCs w:val="28"/>
          <w:lang w:val="sr-Cyrl-RS"/>
        </w:rPr>
        <w:t xml:space="preserve"> није могла да доведе до </w:t>
      </w:r>
      <w:r w:rsidR="00465451" w:rsidRPr="00465451">
        <w:rPr>
          <w:rFonts w:ascii="Garamond" w:hAnsi="Garamond"/>
          <w:sz w:val="28"/>
          <w:szCs w:val="28"/>
          <w:lang w:val="sr-Cyrl-RS"/>
        </w:rPr>
        <w:t>изградње</w:t>
      </w:r>
      <w:r w:rsidRPr="00465451">
        <w:rPr>
          <w:rFonts w:ascii="Garamond" w:hAnsi="Garamond"/>
          <w:sz w:val="28"/>
          <w:szCs w:val="28"/>
          <w:lang w:val="sr-Cyrl-RS"/>
        </w:rPr>
        <w:t xml:space="preserve"> пословно-стамбеног комплекса “Беко“, на том простору</w:t>
      </w:r>
      <w:r w:rsidR="001D5C5D" w:rsidRPr="00465451">
        <w:rPr>
          <w:rFonts w:ascii="Garamond" w:hAnsi="Garamond"/>
          <w:sz w:val="28"/>
          <w:szCs w:val="28"/>
          <w:lang w:val="sr-Cyrl-RS"/>
        </w:rPr>
        <w:t>,</w:t>
      </w:r>
      <w:r w:rsidRPr="00465451">
        <w:rPr>
          <w:rFonts w:ascii="Garamond" w:hAnsi="Garamond"/>
          <w:sz w:val="28"/>
          <w:szCs w:val="28"/>
          <w:lang w:val="sr-Cyrl-RS"/>
        </w:rPr>
        <w:t xml:space="preserve"> </w:t>
      </w:r>
      <w:r w:rsidRPr="00B51B9B">
        <w:rPr>
          <w:rFonts w:ascii="Garamond" w:hAnsi="Garamond"/>
          <w:bCs/>
          <w:sz w:val="28"/>
          <w:szCs w:val="28"/>
          <w:lang w:val="sr-Cyrl-RS"/>
        </w:rPr>
        <w:t>те</w:t>
      </w:r>
      <w:r w:rsidR="000B449A" w:rsidRPr="00B51B9B">
        <w:rPr>
          <w:rFonts w:ascii="Garamond" w:hAnsi="Garamond"/>
          <w:bCs/>
          <w:sz w:val="28"/>
          <w:szCs w:val="28"/>
          <w:lang w:val="sr-Cyrl-RS"/>
        </w:rPr>
        <w:t xml:space="preserve"> </w:t>
      </w:r>
      <w:r w:rsidR="001D5C5D" w:rsidRPr="00B51B9B">
        <w:rPr>
          <w:rFonts w:ascii="Garamond" w:hAnsi="Garamond"/>
          <w:bCs/>
          <w:sz w:val="28"/>
          <w:szCs w:val="28"/>
          <w:lang w:val="sr-Cyrl-RS"/>
        </w:rPr>
        <w:t>ј</w:t>
      </w:r>
      <w:r w:rsidR="000B449A" w:rsidRPr="00B51B9B">
        <w:rPr>
          <w:rFonts w:ascii="Garamond" w:hAnsi="Garamond"/>
          <w:bCs/>
          <w:sz w:val="28"/>
          <w:szCs w:val="28"/>
          <w:lang w:val="sr-Cyrl-RS"/>
        </w:rPr>
        <w:t>е поред противљења стручне јавности и</w:t>
      </w:r>
      <w:r w:rsidRPr="00B51B9B">
        <w:rPr>
          <w:rFonts w:ascii="Garamond" w:hAnsi="Garamond"/>
          <w:bCs/>
          <w:sz w:val="28"/>
          <w:szCs w:val="28"/>
          <w:lang w:val="sr-Cyrl-RS"/>
        </w:rPr>
        <w:t xml:space="preserve"> </w:t>
      </w:r>
      <w:r w:rsidR="001D5C5D" w:rsidRPr="00B51B9B">
        <w:rPr>
          <w:rFonts w:ascii="Garamond" w:hAnsi="Garamond"/>
          <w:bCs/>
          <w:sz w:val="28"/>
          <w:szCs w:val="28"/>
          <w:lang w:val="sr-Cyrl-RS"/>
        </w:rPr>
        <w:t>то био</w:t>
      </w:r>
      <w:r w:rsidR="001D5C5D" w:rsidRPr="00465451">
        <w:rPr>
          <w:rFonts w:ascii="Garamond" w:hAnsi="Garamond"/>
          <w:b/>
          <w:bCs/>
          <w:sz w:val="28"/>
          <w:szCs w:val="28"/>
          <w:lang w:val="sr-Cyrl-RS"/>
        </w:rPr>
        <w:t xml:space="preserve"> </w:t>
      </w:r>
      <w:r w:rsidRPr="00465451">
        <w:rPr>
          <w:rFonts w:ascii="Garamond" w:hAnsi="Garamond"/>
          <w:sz w:val="28"/>
          <w:szCs w:val="28"/>
          <w:lang w:val="sr-Cyrl-RS"/>
        </w:rPr>
        <w:t>разлог</w:t>
      </w:r>
      <w:r w:rsidR="001D5C5D" w:rsidRPr="00465451">
        <w:rPr>
          <w:rFonts w:ascii="Garamond" w:hAnsi="Garamond"/>
          <w:sz w:val="28"/>
          <w:szCs w:val="28"/>
          <w:lang w:val="sr-Cyrl-RS"/>
        </w:rPr>
        <w:t xml:space="preserve"> што се </w:t>
      </w:r>
      <w:r w:rsidRPr="00465451">
        <w:rPr>
          <w:rFonts w:ascii="Garamond" w:hAnsi="Garamond"/>
          <w:sz w:val="28"/>
          <w:szCs w:val="28"/>
          <w:lang w:val="sr-Cyrl-RS"/>
        </w:rPr>
        <w:t xml:space="preserve">није отпочело са његовом изградњом.  </w:t>
      </w:r>
    </w:p>
    <w:p w14:paraId="1ADBB3EE" w14:textId="0D983B2F" w:rsidR="00144352" w:rsidRPr="00AF2369" w:rsidRDefault="63248209" w:rsidP="63248209">
      <w:pPr>
        <w:jc w:val="both"/>
        <w:rPr>
          <w:rFonts w:ascii="Garamond" w:hAnsi="Garamond"/>
          <w:sz w:val="28"/>
          <w:szCs w:val="28"/>
          <w:lang w:val="sr-Cyrl-RS"/>
        </w:rPr>
      </w:pPr>
      <w:r w:rsidRPr="63248209">
        <w:rPr>
          <w:rFonts w:ascii="Garamond" w:hAnsi="Garamond"/>
          <w:sz w:val="28"/>
          <w:szCs w:val="28"/>
          <w:lang w:val="sr-Cyrl-RS"/>
        </w:rPr>
        <w:t>Планом детаљне регулације 2012. године, чију израду је финансирао инвеститор</w:t>
      </w:r>
      <w:r w:rsidR="00152CC0">
        <w:rPr>
          <w:rFonts w:ascii="Garamond" w:hAnsi="Garamond"/>
          <w:sz w:val="28"/>
          <w:szCs w:val="28"/>
          <w:lang w:val="sr-Cyrl-RS"/>
        </w:rPr>
        <w:t>,</w:t>
      </w:r>
      <w:r w:rsidRPr="63248209">
        <w:rPr>
          <w:rFonts w:ascii="Garamond" w:hAnsi="Garamond"/>
          <w:sz w:val="28"/>
          <w:szCs w:val="28"/>
          <w:lang w:val="sr-Cyrl-RS"/>
        </w:rPr>
        <w:t xml:space="preserve"> део ДУП-а Калемегдан 1969</w:t>
      </w:r>
      <w:r w:rsidR="00152CC0">
        <w:rPr>
          <w:rFonts w:ascii="Garamond" w:hAnsi="Garamond"/>
          <w:sz w:val="28"/>
          <w:szCs w:val="28"/>
          <w:lang w:val="sr-Cyrl-RS"/>
        </w:rPr>
        <w:t>.</w:t>
      </w:r>
      <w:r w:rsidRPr="63248209">
        <w:rPr>
          <w:rFonts w:ascii="Garamond" w:hAnsi="Garamond"/>
          <w:sz w:val="28"/>
          <w:szCs w:val="28"/>
          <w:lang w:val="sr-Cyrl-RS"/>
        </w:rPr>
        <w:t xml:space="preserve"> на простору где се налази Текстилна индустрија „Беко“ је стављен ван снаге, те је уместо њеног измештања, односно уклањања наведено да је у питању објекат који има историјску вредност, који је изграђен 1931. </w:t>
      </w:r>
      <w:r w:rsidRPr="00B51B9B">
        <w:rPr>
          <w:rFonts w:ascii="Garamond" w:hAnsi="Garamond"/>
          <w:bCs/>
          <w:sz w:val="28"/>
          <w:szCs w:val="28"/>
          <w:lang w:val="sr-Cyrl-RS"/>
        </w:rPr>
        <w:t>године као Завод за израду војне одеће, имајући своје место као један од војних објеката из периода када је тврђава и велики део Калемегдана имала војну функцију</w:t>
      </w:r>
      <w:r w:rsidRPr="00B51B9B">
        <w:rPr>
          <w:rFonts w:ascii="Garamond" w:hAnsi="Garamond"/>
          <w:sz w:val="28"/>
          <w:szCs w:val="28"/>
          <w:lang w:val="sr-Cyrl-RS"/>
        </w:rPr>
        <w:t>,</w:t>
      </w:r>
      <w:r w:rsidR="00776530" w:rsidRPr="00B51B9B">
        <w:rPr>
          <w:rFonts w:ascii="Garamond" w:hAnsi="Garamond"/>
          <w:sz w:val="28"/>
          <w:szCs w:val="28"/>
          <w:lang w:val="sr-Cyrl-RS"/>
        </w:rPr>
        <w:t xml:space="preserve"> </w:t>
      </w:r>
      <w:r w:rsidRPr="00B51B9B">
        <w:rPr>
          <w:rFonts w:ascii="Garamond" w:hAnsi="Garamond"/>
          <w:sz w:val="28"/>
          <w:szCs w:val="28"/>
          <w:lang w:val="sr-Cyrl-RS"/>
        </w:rPr>
        <w:t xml:space="preserve">те да га је потребно рестаурирати </w:t>
      </w:r>
      <w:r w:rsidRPr="00B51B9B">
        <w:rPr>
          <w:rFonts w:ascii="Garamond" w:hAnsi="Garamond"/>
          <w:bCs/>
          <w:sz w:val="28"/>
          <w:szCs w:val="28"/>
          <w:lang w:val="sr-Cyrl-RS"/>
        </w:rPr>
        <w:t xml:space="preserve">налик </w:t>
      </w:r>
      <w:r w:rsidRPr="00B51B9B">
        <w:rPr>
          <w:rFonts w:ascii="Garamond" w:eastAsia="Garamond" w:hAnsi="Garamond" w:cs="Garamond"/>
          <w:bCs/>
          <w:color w:val="000000" w:themeColor="text1"/>
          <w:sz w:val="28"/>
          <w:szCs w:val="28"/>
          <w:lang w:val="sr-Cyrl-RS"/>
        </w:rPr>
        <w:t>Војно-географском институту у Горњем граду</w:t>
      </w:r>
      <w:r w:rsidR="00B51B9B">
        <w:rPr>
          <w:rFonts w:ascii="Garamond" w:eastAsia="Garamond" w:hAnsi="Garamond" w:cs="Garamond"/>
          <w:bCs/>
          <w:color w:val="000000" w:themeColor="text1"/>
          <w:sz w:val="28"/>
          <w:szCs w:val="28"/>
          <w:lang w:val="sr-Cyrl-RS"/>
        </w:rPr>
        <w:t xml:space="preserve"> </w:t>
      </w:r>
      <w:r w:rsidRPr="00B51B9B">
        <w:rPr>
          <w:rFonts w:ascii="Garamond" w:eastAsia="Garamond" w:hAnsi="Garamond" w:cs="Garamond"/>
          <w:bCs/>
          <w:color w:val="000000" w:themeColor="text1"/>
          <w:sz w:val="28"/>
          <w:szCs w:val="28"/>
          <w:lang w:val="sr-Cyrl-RS"/>
        </w:rPr>
        <w:t>- данашњи Војни музе</w:t>
      </w:r>
      <w:r w:rsidRPr="00B51B9B">
        <w:rPr>
          <w:rFonts w:ascii="Garamond" w:eastAsia="Garamond" w:hAnsi="Garamond" w:cs="Garamond"/>
          <w:sz w:val="28"/>
          <w:szCs w:val="28"/>
          <w:lang w:val="sr-Cyrl-RS"/>
        </w:rPr>
        <w:t>ј</w:t>
      </w:r>
      <w:r w:rsidR="000050B2">
        <w:rPr>
          <w:rFonts w:ascii="Garamond" w:eastAsia="Garamond" w:hAnsi="Garamond" w:cs="Garamond"/>
          <w:sz w:val="28"/>
          <w:szCs w:val="28"/>
          <w:lang w:val="sr-Cyrl-RS"/>
        </w:rPr>
        <w:t xml:space="preserve">. Након доношења Плана детаљне регулације, 2017. године уследила је </w:t>
      </w:r>
      <w:r w:rsidRPr="63248209">
        <w:rPr>
          <w:rFonts w:ascii="Garamond" w:hAnsi="Garamond"/>
          <w:sz w:val="28"/>
          <w:szCs w:val="28"/>
          <w:lang w:val="sr-Cyrl-RS"/>
        </w:rPr>
        <w:t>куповина „Бека“ од стране компаније Калемегдан дивелопмент (</w:t>
      </w:r>
      <w:r w:rsidRPr="63248209">
        <w:rPr>
          <w:rFonts w:ascii="Garamond" w:hAnsi="Garamond"/>
          <w:sz w:val="28"/>
          <w:szCs w:val="28"/>
        </w:rPr>
        <w:t>Kalemegdan development</w:t>
      </w:r>
      <w:r w:rsidRPr="63248209">
        <w:rPr>
          <w:rFonts w:ascii="Garamond" w:hAnsi="Garamond"/>
          <w:sz w:val="28"/>
          <w:szCs w:val="28"/>
          <w:lang w:val="sr-Cyrl-RS"/>
        </w:rPr>
        <w:t>)</w:t>
      </w:r>
      <w:r w:rsidRPr="63248209">
        <w:rPr>
          <w:rFonts w:ascii="Garamond" w:hAnsi="Garamond"/>
          <w:sz w:val="28"/>
          <w:szCs w:val="28"/>
        </w:rPr>
        <w:t xml:space="preserve"> </w:t>
      </w:r>
      <w:r w:rsidRPr="63248209">
        <w:rPr>
          <w:rFonts w:ascii="Garamond" w:hAnsi="Garamond"/>
          <w:sz w:val="28"/>
          <w:szCs w:val="28"/>
          <w:lang w:val="sr-Cyrl-RS"/>
        </w:rPr>
        <w:t>д.о.о.</w:t>
      </w:r>
      <w:r w:rsidRPr="63248209">
        <w:rPr>
          <w:rFonts w:ascii="Garamond" w:hAnsi="Garamond"/>
          <w:sz w:val="28"/>
          <w:szCs w:val="28"/>
        </w:rPr>
        <w:t xml:space="preserve"> </w:t>
      </w:r>
      <w:r w:rsidRPr="63248209">
        <w:rPr>
          <w:rFonts w:ascii="Garamond" w:hAnsi="Garamond"/>
          <w:sz w:val="28"/>
          <w:szCs w:val="28"/>
          <w:lang w:val="sr-Cyrl-RS"/>
        </w:rPr>
        <w:t>Нови Сад, односно инвеститора стамбено-пословног комплекса ,,К-дистрикт”.</w:t>
      </w:r>
    </w:p>
    <w:p w14:paraId="68C699F7" w14:textId="78FE5049" w:rsidR="00DD0474" w:rsidRDefault="2D914F25" w:rsidP="2D914F25">
      <w:pPr>
        <w:jc w:val="both"/>
        <w:rPr>
          <w:rFonts w:ascii="Garamond" w:hAnsi="Garamond"/>
          <w:sz w:val="28"/>
          <w:szCs w:val="28"/>
          <w:lang w:val="sr-Cyrl-RS"/>
        </w:rPr>
      </w:pPr>
      <w:r w:rsidRPr="2D914F25">
        <w:rPr>
          <w:rFonts w:ascii="Garamond" w:hAnsi="Garamond"/>
          <w:sz w:val="28"/>
          <w:szCs w:val="28"/>
          <w:lang w:val="sr-Cyrl-RS"/>
        </w:rPr>
        <w:t xml:space="preserve">С обзиром да је Планом детаљне регулације 2012. године предвиђено да се  зграда </w:t>
      </w:r>
      <w:r w:rsidR="00152CC0">
        <w:rPr>
          <w:rFonts w:ascii="Garamond" w:hAnsi="Garamond"/>
          <w:sz w:val="28"/>
          <w:szCs w:val="28"/>
          <w:lang w:val="sr-Cyrl-RS"/>
        </w:rPr>
        <w:t>,,</w:t>
      </w:r>
      <w:r w:rsidRPr="2D914F25">
        <w:rPr>
          <w:rFonts w:ascii="Garamond" w:hAnsi="Garamond"/>
          <w:sz w:val="28"/>
          <w:szCs w:val="28"/>
          <w:lang w:val="sr-Cyrl-RS"/>
        </w:rPr>
        <w:t>Бека</w:t>
      </w:r>
      <w:r w:rsidR="00152CC0">
        <w:rPr>
          <w:rFonts w:ascii="Garamond" w:hAnsi="Garamond"/>
          <w:sz w:val="28"/>
          <w:szCs w:val="28"/>
          <w:lang w:val="sr-Cyrl-RS"/>
        </w:rPr>
        <w:t>”</w:t>
      </w:r>
      <w:r w:rsidRPr="2D914F25">
        <w:rPr>
          <w:rFonts w:ascii="Garamond" w:hAnsi="Garamond"/>
          <w:sz w:val="28"/>
          <w:szCs w:val="28"/>
          <w:lang w:val="sr-Cyrl-RS"/>
        </w:rPr>
        <w:t xml:space="preserve"> неће уклањати, односно да ће остати саставни део </w:t>
      </w:r>
      <w:r w:rsidRPr="003E1983">
        <w:rPr>
          <w:rFonts w:ascii="Garamond" w:hAnsi="Garamond"/>
          <w:sz w:val="28"/>
          <w:szCs w:val="28"/>
          <w:lang w:val="sr-Cyrl-RS"/>
        </w:rPr>
        <w:t xml:space="preserve">Београдске </w:t>
      </w:r>
      <w:r w:rsidRPr="2D914F25">
        <w:rPr>
          <w:rFonts w:ascii="Garamond" w:hAnsi="Garamond"/>
          <w:sz w:val="28"/>
          <w:szCs w:val="28"/>
          <w:lang w:val="sr-Cyrl-RS"/>
        </w:rPr>
        <w:t xml:space="preserve">тврђаве на чијем се простору и у оквиру чијих граница се налази, Републички завод за заштиту споменика културе је у складу са одредбама Закона о културним добрима који је био на снази у то време, био носилац права прече куповине предметне непокретности. </w:t>
      </w:r>
    </w:p>
    <w:p w14:paraId="392CF1DA" w14:textId="2389C543" w:rsidR="00901655" w:rsidRPr="00715A0E" w:rsidRDefault="2D914F25" w:rsidP="2D914F25">
      <w:pPr>
        <w:jc w:val="both"/>
        <w:rPr>
          <w:rFonts w:ascii="Garamond" w:hAnsi="Garamond"/>
          <w:b/>
          <w:bCs/>
          <w:sz w:val="28"/>
          <w:szCs w:val="28"/>
          <w:lang w:val="sr-Cyrl-RS"/>
        </w:rPr>
      </w:pPr>
      <w:r w:rsidRPr="2D914F25">
        <w:rPr>
          <w:rFonts w:ascii="Garamond" w:hAnsi="Garamond"/>
          <w:sz w:val="28"/>
          <w:szCs w:val="28"/>
          <w:lang w:val="sr-Cyrl-RS"/>
        </w:rPr>
        <w:t xml:space="preserve">Према мишљењу Савета, зграда Текстилне индустрије „Беко“ иако није као засебан објекат проглашена спомеником културе, као што то није ни Војни музеј на Калемегдану, оне представљају саставни и неодвојиви део </w:t>
      </w:r>
      <w:r w:rsidRPr="003E1983">
        <w:rPr>
          <w:rFonts w:ascii="Garamond" w:hAnsi="Garamond"/>
          <w:sz w:val="28"/>
          <w:szCs w:val="28"/>
          <w:lang w:val="sr-Cyrl-RS"/>
        </w:rPr>
        <w:t xml:space="preserve">Београдске </w:t>
      </w:r>
      <w:r w:rsidRPr="2D914F25">
        <w:rPr>
          <w:rFonts w:ascii="Garamond" w:hAnsi="Garamond"/>
          <w:sz w:val="28"/>
          <w:szCs w:val="28"/>
          <w:lang w:val="sr-Cyrl-RS"/>
        </w:rPr>
        <w:t xml:space="preserve">тврђаве као споменика културе у целини, те следствено томе, зграда Бека као саставни </w:t>
      </w:r>
      <w:r w:rsidRPr="2D914F25">
        <w:rPr>
          <w:rFonts w:ascii="Garamond" w:hAnsi="Garamond"/>
          <w:sz w:val="28"/>
          <w:szCs w:val="28"/>
          <w:lang w:val="sr-Cyrl-RS"/>
        </w:rPr>
        <w:lastRenderedPageBreak/>
        <w:t>део споменика културе није могла 2017. године бити продата трећем лицу, пре него што предходно није била понуђена на продају Републичком заводу за заштиту споменика културе по праву прече куповине у складу са законом</w:t>
      </w:r>
      <w:r w:rsidRPr="2D914F25">
        <w:rPr>
          <w:rFonts w:ascii="Garamond" w:hAnsi="Garamond"/>
          <w:b/>
          <w:bCs/>
          <w:sz w:val="28"/>
          <w:szCs w:val="28"/>
          <w:lang w:val="sr-Cyrl-RS"/>
        </w:rPr>
        <w:t xml:space="preserve">. </w:t>
      </w:r>
    </w:p>
    <w:p w14:paraId="7FB002EF" w14:textId="66AB69BB" w:rsidR="00144352" w:rsidRPr="00386490" w:rsidRDefault="00144352" w:rsidP="00144352">
      <w:pPr>
        <w:jc w:val="both"/>
        <w:rPr>
          <w:rFonts w:ascii="Garamond" w:hAnsi="Garamond"/>
          <w:sz w:val="28"/>
          <w:szCs w:val="28"/>
          <w:lang w:val="sr-Cyrl-RS"/>
        </w:rPr>
      </w:pPr>
      <w:r w:rsidRPr="00386490">
        <w:rPr>
          <w:rFonts w:ascii="Garamond" w:hAnsi="Garamond"/>
          <w:sz w:val="28"/>
          <w:szCs w:val="28"/>
          <w:lang w:val="sr-Cyrl-RS"/>
        </w:rPr>
        <w:t xml:space="preserve">Савет нема сазнања </w:t>
      </w:r>
      <w:r w:rsidR="008D5F69" w:rsidRPr="00386490">
        <w:rPr>
          <w:rFonts w:ascii="Garamond" w:hAnsi="Garamond"/>
          <w:sz w:val="28"/>
          <w:szCs w:val="28"/>
          <w:lang w:val="sr-Cyrl-RS"/>
        </w:rPr>
        <w:t xml:space="preserve">о томе </w:t>
      </w:r>
      <w:r w:rsidRPr="00386490">
        <w:rPr>
          <w:rFonts w:ascii="Garamond" w:hAnsi="Garamond"/>
          <w:sz w:val="28"/>
          <w:szCs w:val="28"/>
          <w:lang w:val="sr-Cyrl-RS"/>
        </w:rPr>
        <w:t xml:space="preserve">да ли је од стране продавца Грчке компаније </w:t>
      </w:r>
      <w:r w:rsidR="00FF64C8" w:rsidRPr="00386490">
        <w:rPr>
          <w:rFonts w:ascii="Garamond" w:hAnsi="Garamond"/>
          <w:sz w:val="28"/>
          <w:szCs w:val="28"/>
          <w:lang w:val="sr-Cyrl-RS"/>
        </w:rPr>
        <w:t>Проперти д</w:t>
      </w:r>
      <w:r w:rsidR="00C411F4">
        <w:rPr>
          <w:rFonts w:ascii="Garamond" w:hAnsi="Garamond"/>
          <w:sz w:val="28"/>
          <w:szCs w:val="28"/>
          <w:lang w:val="sr-Cyrl-RS"/>
        </w:rPr>
        <w:t>и</w:t>
      </w:r>
      <w:r w:rsidR="00FF64C8" w:rsidRPr="00386490">
        <w:rPr>
          <w:rFonts w:ascii="Garamond" w:hAnsi="Garamond"/>
          <w:sz w:val="28"/>
          <w:szCs w:val="28"/>
          <w:lang w:val="sr-Cyrl-RS"/>
        </w:rPr>
        <w:t>велопмент (</w:t>
      </w:r>
      <w:r w:rsidR="00FF64C8" w:rsidRPr="00386490">
        <w:rPr>
          <w:rFonts w:ascii="Garamond" w:hAnsi="Garamond"/>
          <w:sz w:val="28"/>
          <w:szCs w:val="28"/>
        </w:rPr>
        <w:t>Property development</w:t>
      </w:r>
      <w:r w:rsidR="00FF64C8" w:rsidRPr="00386490">
        <w:rPr>
          <w:rFonts w:ascii="Garamond" w:hAnsi="Garamond"/>
          <w:sz w:val="28"/>
          <w:szCs w:val="28"/>
          <w:lang w:val="sr-Cyrl-RS"/>
        </w:rPr>
        <w:t>)</w:t>
      </w:r>
      <w:r w:rsidR="00FF64C8" w:rsidRPr="00386490">
        <w:rPr>
          <w:rFonts w:ascii="Garamond" w:hAnsi="Garamond"/>
          <w:sz w:val="28"/>
          <w:szCs w:val="28"/>
        </w:rPr>
        <w:t xml:space="preserve"> </w:t>
      </w:r>
      <w:r w:rsidR="00FF64C8" w:rsidRPr="00386490">
        <w:rPr>
          <w:rFonts w:ascii="Garamond" w:hAnsi="Garamond"/>
          <w:sz w:val="28"/>
          <w:szCs w:val="28"/>
          <w:lang w:val="sr-Cyrl-RS"/>
        </w:rPr>
        <w:t>д.о.о Београд,</w:t>
      </w:r>
      <w:r w:rsidR="00386490" w:rsidRPr="00386490">
        <w:rPr>
          <w:rFonts w:ascii="Garamond" w:hAnsi="Garamond"/>
          <w:sz w:val="28"/>
          <w:szCs w:val="28"/>
          <w:lang w:val="sr-Cyrl-RS"/>
        </w:rPr>
        <w:t xml:space="preserve"> </w:t>
      </w:r>
      <w:r w:rsidRPr="00386490">
        <w:rPr>
          <w:rFonts w:ascii="Garamond" w:hAnsi="Garamond"/>
          <w:sz w:val="28"/>
          <w:szCs w:val="28"/>
          <w:lang w:val="sr-Cyrl-RS"/>
        </w:rPr>
        <w:t>2017</w:t>
      </w:r>
      <w:r w:rsidR="00073872" w:rsidRPr="00386490">
        <w:rPr>
          <w:rFonts w:ascii="Garamond" w:hAnsi="Garamond"/>
          <w:sz w:val="28"/>
          <w:szCs w:val="28"/>
          <w:lang w:val="sr-Cyrl-RS"/>
        </w:rPr>
        <w:t>.</w:t>
      </w:r>
      <w:r w:rsidRPr="00386490">
        <w:rPr>
          <w:rFonts w:ascii="Garamond" w:hAnsi="Garamond"/>
          <w:sz w:val="28"/>
          <w:szCs w:val="28"/>
          <w:lang w:val="sr-Cyrl-RS"/>
        </w:rPr>
        <w:t xml:space="preserve"> године, зграда </w:t>
      </w:r>
      <w:r w:rsidR="00386490" w:rsidRPr="00386490">
        <w:rPr>
          <w:rFonts w:ascii="Garamond" w:hAnsi="Garamond"/>
          <w:sz w:val="28"/>
          <w:szCs w:val="28"/>
          <w:lang w:val="sr-Cyrl-RS"/>
        </w:rPr>
        <w:t>,,</w:t>
      </w:r>
      <w:r w:rsidRPr="00386490">
        <w:rPr>
          <w:rFonts w:ascii="Garamond" w:hAnsi="Garamond"/>
          <w:sz w:val="28"/>
          <w:szCs w:val="28"/>
          <w:lang w:val="sr-Cyrl-RS"/>
        </w:rPr>
        <w:t>Бека</w:t>
      </w:r>
      <w:r w:rsidR="00386490" w:rsidRPr="00386490">
        <w:rPr>
          <w:rFonts w:ascii="Garamond" w:hAnsi="Garamond"/>
          <w:sz w:val="28"/>
          <w:szCs w:val="28"/>
          <w:lang w:val="sr-Cyrl-RS"/>
        </w:rPr>
        <w:t>”</w:t>
      </w:r>
      <w:r w:rsidRPr="00386490">
        <w:rPr>
          <w:rFonts w:ascii="Garamond" w:hAnsi="Garamond"/>
          <w:sz w:val="28"/>
          <w:szCs w:val="28"/>
          <w:lang w:val="sr-Cyrl-RS"/>
        </w:rPr>
        <w:t xml:space="preserve"> по праву прече куповине</w:t>
      </w:r>
      <w:r w:rsidR="00073872" w:rsidRPr="00386490">
        <w:rPr>
          <w:rFonts w:ascii="Garamond" w:hAnsi="Garamond"/>
          <w:sz w:val="28"/>
          <w:szCs w:val="28"/>
          <w:lang w:val="sr-Cyrl-RS"/>
        </w:rPr>
        <w:t xml:space="preserve"> </w:t>
      </w:r>
      <w:r w:rsidRPr="00386490">
        <w:rPr>
          <w:rFonts w:ascii="Garamond" w:hAnsi="Garamond"/>
          <w:sz w:val="28"/>
          <w:szCs w:val="28"/>
          <w:lang w:val="sr-Cyrl-RS"/>
        </w:rPr>
        <w:t>прво била понуђена на продају  Републичком заводу за заштиту споменика кул</w:t>
      </w:r>
      <w:r w:rsidR="00C411F4">
        <w:rPr>
          <w:rFonts w:ascii="Garamond" w:hAnsi="Garamond"/>
          <w:sz w:val="28"/>
          <w:szCs w:val="28"/>
          <w:lang w:val="sr-Cyrl-RS"/>
        </w:rPr>
        <w:t>т</w:t>
      </w:r>
      <w:r w:rsidRPr="00386490">
        <w:rPr>
          <w:rFonts w:ascii="Garamond" w:hAnsi="Garamond"/>
          <w:sz w:val="28"/>
          <w:szCs w:val="28"/>
          <w:lang w:val="sr-Cyrl-RS"/>
        </w:rPr>
        <w:t>уре и да ли се Завод о томе изјаснио. Уколик</w:t>
      </w:r>
      <w:r w:rsidR="00776530">
        <w:rPr>
          <w:rFonts w:ascii="Garamond" w:hAnsi="Garamond"/>
          <w:sz w:val="28"/>
          <w:szCs w:val="28"/>
          <w:lang w:val="sr-Cyrl-RS"/>
        </w:rPr>
        <w:t xml:space="preserve">о пак то није био случај, те </w:t>
      </w:r>
      <w:r w:rsidRPr="00386490">
        <w:rPr>
          <w:rFonts w:ascii="Garamond" w:hAnsi="Garamond"/>
          <w:sz w:val="28"/>
          <w:szCs w:val="28"/>
          <w:lang w:val="sr-Cyrl-RS"/>
        </w:rPr>
        <w:t>је уговор о купопродаји 2017</w:t>
      </w:r>
      <w:r w:rsidR="00073872" w:rsidRPr="00386490">
        <w:rPr>
          <w:rFonts w:ascii="Garamond" w:hAnsi="Garamond"/>
          <w:sz w:val="28"/>
          <w:szCs w:val="28"/>
          <w:lang w:val="sr-Cyrl-RS"/>
        </w:rPr>
        <w:t>.</w:t>
      </w:r>
      <w:r w:rsidRPr="00386490">
        <w:rPr>
          <w:rFonts w:ascii="Garamond" w:hAnsi="Garamond"/>
          <w:sz w:val="28"/>
          <w:szCs w:val="28"/>
          <w:lang w:val="sr-Cyrl-RS"/>
        </w:rPr>
        <w:t xml:space="preserve"> године закључен без понуде и изјашњења Републичког завода за заштиту споменика културе, такав уговор је према мишљењу Савета </w:t>
      </w:r>
      <w:r w:rsidR="000F40AC" w:rsidRPr="00386490">
        <w:rPr>
          <w:rFonts w:ascii="Garamond" w:hAnsi="Garamond"/>
          <w:sz w:val="28"/>
          <w:szCs w:val="28"/>
          <w:lang w:val="sr-Cyrl-RS"/>
        </w:rPr>
        <w:t xml:space="preserve">био </w:t>
      </w:r>
      <w:r w:rsidRPr="00386490">
        <w:rPr>
          <w:rFonts w:ascii="Garamond" w:hAnsi="Garamond"/>
          <w:sz w:val="28"/>
          <w:szCs w:val="28"/>
          <w:lang w:val="sr-Cyrl-RS"/>
        </w:rPr>
        <w:t xml:space="preserve">ништав у складу са одредбама </w:t>
      </w:r>
      <w:r w:rsidR="00776530">
        <w:rPr>
          <w:rFonts w:ascii="Garamond" w:hAnsi="Garamond"/>
          <w:sz w:val="28"/>
          <w:szCs w:val="28"/>
          <w:lang w:val="sr-Cyrl-RS"/>
        </w:rPr>
        <w:t>З</w:t>
      </w:r>
      <w:r w:rsidRPr="00386490">
        <w:rPr>
          <w:rFonts w:ascii="Garamond" w:hAnsi="Garamond"/>
          <w:sz w:val="28"/>
          <w:szCs w:val="28"/>
          <w:lang w:val="sr-Cyrl-RS"/>
        </w:rPr>
        <w:t>акона</w:t>
      </w:r>
      <w:r w:rsidR="00776530">
        <w:rPr>
          <w:rFonts w:ascii="Garamond" w:hAnsi="Garamond"/>
          <w:sz w:val="28"/>
          <w:szCs w:val="28"/>
          <w:lang w:val="sr-Cyrl-RS"/>
        </w:rPr>
        <w:t xml:space="preserve"> о културним добрима и Закона о промету непокретности.</w:t>
      </w:r>
      <w:r w:rsidRPr="00386490">
        <w:rPr>
          <w:rFonts w:ascii="Garamond" w:hAnsi="Garamond"/>
          <w:sz w:val="28"/>
          <w:szCs w:val="28"/>
          <w:lang w:val="sr-Cyrl-RS"/>
        </w:rPr>
        <w:t xml:space="preserve"> </w:t>
      </w:r>
    </w:p>
    <w:p w14:paraId="6C1DF505" w14:textId="5904285D" w:rsidR="00DB7763" w:rsidRPr="00B527CD" w:rsidRDefault="2D914F25" w:rsidP="00DB7763">
      <w:pPr>
        <w:jc w:val="both"/>
        <w:rPr>
          <w:rFonts w:ascii="Garamond" w:hAnsi="Garamond"/>
          <w:sz w:val="28"/>
          <w:szCs w:val="28"/>
          <w:lang w:val="sr-Cyrl-RS"/>
        </w:rPr>
      </w:pPr>
      <w:r w:rsidRPr="2D914F25">
        <w:rPr>
          <w:rFonts w:ascii="Garamond" w:hAnsi="Garamond"/>
          <w:sz w:val="28"/>
          <w:szCs w:val="28"/>
          <w:lang w:val="sr-Cyrl-RS"/>
        </w:rPr>
        <w:t>Имајући у виду да је кроз издавање Услова за предузимање мера техничке заштите 2018. године,  Републички завод за заштиту споменика културе имао сазнање да је зграда „Бека“ продата трећем лицу, Завод је имао обавезу да у складу са одредбама Закона о промету непокретности у законском року заштити своје право и поднесе</w:t>
      </w:r>
      <w:r w:rsidR="000F28F0">
        <w:rPr>
          <w:rFonts w:ascii="Garamond" w:hAnsi="Garamond"/>
          <w:sz w:val="28"/>
          <w:szCs w:val="28"/>
          <w:lang w:val="sr-Cyrl-RS"/>
        </w:rPr>
        <w:t xml:space="preserve"> </w:t>
      </w:r>
      <w:r w:rsidRPr="2D914F25">
        <w:rPr>
          <w:rFonts w:ascii="Garamond" w:hAnsi="Garamond"/>
          <w:sz w:val="28"/>
          <w:szCs w:val="28"/>
          <w:lang w:val="sr-Cyrl-RS"/>
        </w:rPr>
        <w:t>тужбу за поништај уговора о купопродаји, што очигледно није учинио</w:t>
      </w:r>
      <w:r w:rsidRPr="2D914F25">
        <w:rPr>
          <w:rFonts w:ascii="Garamond" w:hAnsi="Garamond"/>
          <w:b/>
          <w:bCs/>
          <w:sz w:val="28"/>
          <w:szCs w:val="28"/>
          <w:lang w:val="sr-Cyrl-RS"/>
        </w:rPr>
        <w:t xml:space="preserve">. </w:t>
      </w:r>
      <w:r w:rsidR="00BE1E73">
        <w:tab/>
      </w:r>
      <w:r w:rsidR="00BE1E73">
        <w:tab/>
      </w:r>
      <w:r w:rsidR="00BE1E73">
        <w:tab/>
      </w:r>
      <w:r w:rsidR="00BE1E73">
        <w:tab/>
      </w:r>
      <w:r w:rsidR="00BE1E73">
        <w:tab/>
      </w:r>
      <w:r w:rsidR="00BE1E73">
        <w:tab/>
      </w:r>
      <w:r w:rsidR="00BE1E73">
        <w:tab/>
      </w:r>
      <w:r w:rsidR="00BE1E73">
        <w:tab/>
      </w:r>
      <w:r w:rsidR="00BE1E73">
        <w:tab/>
      </w:r>
      <w:r w:rsidRPr="2D914F25">
        <w:rPr>
          <w:rFonts w:ascii="Garamond" w:hAnsi="Garamond"/>
          <w:b/>
          <w:bCs/>
          <w:color w:val="FF0000"/>
          <w:sz w:val="28"/>
          <w:szCs w:val="28"/>
          <w:lang w:val="sr-Cyrl-RS"/>
        </w:rPr>
        <w:t xml:space="preserve">                    </w:t>
      </w:r>
      <w:r w:rsidRPr="2D914F25">
        <w:rPr>
          <w:rFonts w:ascii="Garamond" w:hAnsi="Garamond"/>
          <w:sz w:val="28"/>
          <w:szCs w:val="28"/>
          <w:lang w:val="sr-Cyrl-RS"/>
        </w:rPr>
        <w:t xml:space="preserve">Поред напред наведеног, Републички завод за заштиту споменика културе имао је обавезу да надзире спровођење испуњења Мера техничке заштите које је издао за изградњу ,,К-Дистикта” у погледу спратности објеката који се зидају на простору </w:t>
      </w:r>
      <w:r w:rsidRPr="003E1983">
        <w:rPr>
          <w:rFonts w:ascii="Garamond" w:hAnsi="Garamond"/>
          <w:sz w:val="28"/>
          <w:szCs w:val="28"/>
          <w:lang w:val="sr-Cyrl-RS"/>
        </w:rPr>
        <w:t xml:space="preserve">Београдске </w:t>
      </w:r>
      <w:r w:rsidRPr="2D914F25">
        <w:rPr>
          <w:rFonts w:ascii="Garamond" w:hAnsi="Garamond"/>
          <w:sz w:val="28"/>
          <w:szCs w:val="28"/>
          <w:lang w:val="sr-Cyrl-RS"/>
        </w:rPr>
        <w:t>тврђаве, њихове висине и највише коте која је прописана, реконст</w:t>
      </w:r>
      <w:r w:rsidR="00C411F4">
        <w:rPr>
          <w:rFonts w:ascii="Garamond" w:hAnsi="Garamond"/>
          <w:sz w:val="28"/>
          <w:szCs w:val="28"/>
          <w:lang w:val="sr-Cyrl-RS"/>
        </w:rPr>
        <w:t>р</w:t>
      </w:r>
      <w:r w:rsidRPr="2D914F25">
        <w:rPr>
          <w:rFonts w:ascii="Garamond" w:hAnsi="Garamond"/>
          <w:sz w:val="28"/>
          <w:szCs w:val="28"/>
          <w:lang w:val="sr-Cyrl-RS"/>
        </w:rPr>
        <w:t>укције зграде ,,Бека”, њену спратност, дозиђивање</w:t>
      </w:r>
      <w:r w:rsidR="006F6350">
        <w:rPr>
          <w:rFonts w:ascii="Garamond" w:hAnsi="Garamond"/>
          <w:sz w:val="28"/>
          <w:szCs w:val="28"/>
          <w:lang w:val="sr-Cyrl-RS"/>
        </w:rPr>
        <w:t xml:space="preserve">, </w:t>
      </w:r>
      <w:r w:rsidRPr="006F6350">
        <w:rPr>
          <w:rFonts w:ascii="Garamond" w:hAnsi="Garamond"/>
          <w:sz w:val="28"/>
          <w:szCs w:val="28"/>
          <w:lang w:val="sr-Cyrl-RS"/>
        </w:rPr>
        <w:t>адаптацију</w:t>
      </w:r>
      <w:r w:rsidR="006F6350" w:rsidRPr="006F6350">
        <w:rPr>
          <w:rFonts w:ascii="Garamond" w:hAnsi="Garamond"/>
          <w:sz w:val="28"/>
          <w:szCs w:val="28"/>
          <w:lang w:val="sr-Cyrl-RS"/>
        </w:rPr>
        <w:t xml:space="preserve"> и изградњу</w:t>
      </w:r>
      <w:r w:rsidRPr="006F6350">
        <w:rPr>
          <w:rFonts w:ascii="Garamond" w:hAnsi="Garamond"/>
          <w:sz w:val="28"/>
          <w:szCs w:val="28"/>
          <w:lang w:val="sr-Cyrl-RS"/>
        </w:rPr>
        <w:t xml:space="preserve"> по</w:t>
      </w:r>
      <w:r w:rsidRPr="2D914F25">
        <w:rPr>
          <w:rFonts w:ascii="Garamond" w:hAnsi="Garamond"/>
          <w:sz w:val="28"/>
          <w:szCs w:val="28"/>
          <w:lang w:val="sr-Cyrl-RS"/>
        </w:rPr>
        <w:t xml:space="preserve">дземних етажа, као и да прибави документацију од инвеститора за завршене објекте, те да у складу са својом законском обавезом предузме мере и активности у погледу отклањања евентуалних неправилности, односно мере у погледу враћања у провобитно стање у складу са законом. </w:t>
      </w:r>
      <w:r w:rsidR="00DB7763" w:rsidRPr="0080388D">
        <w:rPr>
          <w:rFonts w:ascii="Garamond" w:hAnsi="Garamond"/>
          <w:b/>
          <w:bCs/>
          <w:sz w:val="28"/>
          <w:szCs w:val="28"/>
          <w:lang w:val="sr-Cyrl-RS"/>
        </w:rPr>
        <w:t xml:space="preserve"> </w:t>
      </w:r>
      <w:r w:rsidR="00585848">
        <w:rPr>
          <w:rFonts w:ascii="Garamond" w:hAnsi="Garamond"/>
          <w:b/>
          <w:bCs/>
          <w:sz w:val="28"/>
          <w:szCs w:val="28"/>
        </w:rPr>
        <w:t xml:space="preserve"> </w:t>
      </w:r>
    </w:p>
    <w:p w14:paraId="10311677" w14:textId="5BA20ABE" w:rsidR="007855BE" w:rsidRPr="001D5C80" w:rsidRDefault="2D914F25" w:rsidP="007855BE">
      <w:pPr>
        <w:jc w:val="both"/>
        <w:rPr>
          <w:rFonts w:ascii="Garamond" w:hAnsi="Garamond"/>
          <w:sz w:val="28"/>
          <w:szCs w:val="28"/>
          <w:lang w:val="sr-Cyrl-RS"/>
        </w:rPr>
      </w:pPr>
      <w:r w:rsidRPr="2D914F25">
        <w:rPr>
          <w:rFonts w:ascii="Garamond" w:hAnsi="Garamond"/>
          <w:sz w:val="28"/>
          <w:szCs w:val="28"/>
          <w:lang w:val="sr-Cyrl-RS"/>
        </w:rPr>
        <w:t xml:space="preserve">Да ли постоје елементи системске корупције приликом припреме изградње ,,К-Дистикта” и у току поступка издавања, одобрења, сагласности и грађевинских дозвола инвеститорима које су уследиле, Савет није позван да процењује, међутим, индикативна је чињеница на коју је указано у овом Извештају да су станови у  ,,К-Дистикту” од стране инвеститора продавани унапред током 2018. године, пре њихове изградње и пре издавања било какве сагласности надлежних органа или грађевинских дозвола за њихову изградњу, што наводи на </w:t>
      </w:r>
      <w:r w:rsidRPr="00F32A30">
        <w:rPr>
          <w:rFonts w:ascii="Garamond" w:hAnsi="Garamond"/>
          <w:b/>
          <w:bCs/>
          <w:sz w:val="28"/>
          <w:szCs w:val="28"/>
          <w:lang w:val="sr-Cyrl-RS"/>
        </w:rPr>
        <w:t>закључак</w:t>
      </w:r>
      <w:r w:rsidRPr="2D914F25">
        <w:rPr>
          <w:rFonts w:ascii="Garamond" w:hAnsi="Garamond"/>
          <w:sz w:val="28"/>
          <w:szCs w:val="28"/>
          <w:lang w:val="sr-Cyrl-RS"/>
        </w:rPr>
        <w:t xml:space="preserve"> </w:t>
      </w:r>
      <w:r w:rsidRPr="00F32A30">
        <w:rPr>
          <w:rFonts w:ascii="Garamond" w:hAnsi="Garamond"/>
          <w:b/>
          <w:bCs/>
          <w:sz w:val="28"/>
          <w:szCs w:val="28"/>
          <w:lang w:val="sr-Cyrl-RS"/>
        </w:rPr>
        <w:t>да је све</w:t>
      </w:r>
      <w:r w:rsidRPr="2D914F25">
        <w:rPr>
          <w:rFonts w:ascii="Garamond" w:hAnsi="Garamond"/>
          <w:sz w:val="28"/>
          <w:szCs w:val="28"/>
          <w:lang w:val="sr-Cyrl-RS"/>
        </w:rPr>
        <w:t xml:space="preserve"> </w:t>
      </w:r>
      <w:r w:rsidRPr="00F32A30">
        <w:rPr>
          <w:rFonts w:ascii="Garamond" w:hAnsi="Garamond"/>
          <w:b/>
          <w:bCs/>
          <w:sz w:val="28"/>
          <w:szCs w:val="28"/>
          <w:lang w:val="sr-Cyrl-RS"/>
        </w:rPr>
        <w:t>унапред договорено и трасирано.</w:t>
      </w:r>
      <w:r w:rsidRPr="2D914F25">
        <w:rPr>
          <w:rFonts w:ascii="Garamond" w:hAnsi="Garamond"/>
          <w:sz w:val="28"/>
          <w:szCs w:val="28"/>
          <w:lang w:val="sr-Cyrl-RS"/>
        </w:rPr>
        <w:t xml:space="preserve"> </w:t>
      </w:r>
    </w:p>
    <w:p w14:paraId="6EE31412" w14:textId="0F8D542D" w:rsidR="009C0574" w:rsidRPr="009C0574" w:rsidRDefault="007855BE" w:rsidP="001C54A8">
      <w:pPr>
        <w:tabs>
          <w:tab w:val="left" w:pos="6660"/>
        </w:tabs>
        <w:jc w:val="both"/>
        <w:rPr>
          <w:rFonts w:ascii="Garamond" w:hAnsi="Garamond"/>
          <w:b/>
          <w:sz w:val="28"/>
          <w:szCs w:val="28"/>
          <w:lang w:val="sr-Cyrl-RS"/>
        </w:rPr>
      </w:pPr>
      <w:r w:rsidRPr="009832DE">
        <w:rPr>
          <w:rFonts w:ascii="Garamond" w:hAnsi="Garamond"/>
          <w:sz w:val="28"/>
          <w:szCs w:val="28"/>
          <w:lang w:val="sr-Cyrl-RS"/>
        </w:rPr>
        <w:t xml:space="preserve">Наиме, на простору споменика културе од изузетног значаја </w:t>
      </w:r>
      <w:r w:rsidR="007961D1" w:rsidRPr="009832DE">
        <w:rPr>
          <w:rFonts w:ascii="Garamond" w:hAnsi="Garamond"/>
          <w:sz w:val="28"/>
          <w:szCs w:val="28"/>
          <w:lang w:val="sr-Cyrl-RS"/>
        </w:rPr>
        <w:t>-</w:t>
      </w:r>
      <w:r w:rsidRPr="009832DE">
        <w:rPr>
          <w:rFonts w:ascii="Garamond" w:hAnsi="Garamond"/>
          <w:sz w:val="28"/>
          <w:szCs w:val="28"/>
          <w:lang w:val="sr-Cyrl-RS"/>
        </w:rPr>
        <w:t xml:space="preserve"> Беогр</w:t>
      </w:r>
      <w:r w:rsidR="007961D1" w:rsidRPr="009832DE">
        <w:rPr>
          <w:rFonts w:ascii="Garamond" w:hAnsi="Garamond"/>
          <w:sz w:val="28"/>
          <w:szCs w:val="28"/>
          <w:lang w:val="sr-Cyrl-RS"/>
        </w:rPr>
        <w:t>а</w:t>
      </w:r>
      <w:r w:rsidRPr="009832DE">
        <w:rPr>
          <w:rFonts w:ascii="Garamond" w:hAnsi="Garamond"/>
          <w:sz w:val="28"/>
          <w:szCs w:val="28"/>
          <w:lang w:val="sr-Cyrl-RS"/>
        </w:rPr>
        <w:t xml:space="preserve">дске тврђаве </w:t>
      </w:r>
      <w:r w:rsidR="00250FA6" w:rsidRPr="009832DE">
        <w:rPr>
          <w:rFonts w:ascii="Garamond" w:hAnsi="Garamond"/>
          <w:sz w:val="28"/>
          <w:szCs w:val="28"/>
          <w:lang w:val="sr-Cyrl-RS"/>
        </w:rPr>
        <w:t xml:space="preserve">чије </w:t>
      </w:r>
      <w:r w:rsidRPr="009832DE">
        <w:rPr>
          <w:rFonts w:ascii="Garamond" w:hAnsi="Garamond"/>
          <w:sz w:val="28"/>
          <w:szCs w:val="28"/>
          <w:lang w:val="sr-Cyrl-RS"/>
        </w:rPr>
        <w:t>границ</w:t>
      </w:r>
      <w:r w:rsidR="00250FA6" w:rsidRPr="009832DE">
        <w:rPr>
          <w:rFonts w:ascii="Garamond" w:hAnsi="Garamond"/>
          <w:sz w:val="28"/>
          <w:szCs w:val="28"/>
          <w:lang w:val="sr-Cyrl-RS"/>
        </w:rPr>
        <w:t>е</w:t>
      </w:r>
      <w:r w:rsidRPr="009832DE">
        <w:rPr>
          <w:rFonts w:ascii="Garamond" w:hAnsi="Garamond"/>
          <w:sz w:val="28"/>
          <w:szCs w:val="28"/>
          <w:lang w:val="sr-Cyrl-RS"/>
        </w:rPr>
        <w:t xml:space="preserve"> нису мењане</w:t>
      </w:r>
      <w:r w:rsidR="007961D1" w:rsidRPr="009832DE">
        <w:rPr>
          <w:rFonts w:ascii="Garamond" w:hAnsi="Garamond"/>
          <w:sz w:val="28"/>
          <w:szCs w:val="28"/>
          <w:lang w:val="sr-Cyrl-RS"/>
        </w:rPr>
        <w:t xml:space="preserve"> и</w:t>
      </w:r>
      <w:r w:rsidRPr="009832DE">
        <w:rPr>
          <w:rFonts w:ascii="Garamond" w:hAnsi="Garamond"/>
          <w:sz w:val="28"/>
          <w:szCs w:val="28"/>
          <w:lang w:val="sr-Cyrl-RS"/>
        </w:rPr>
        <w:t xml:space="preserve"> који је то својство добио Одлуком на</w:t>
      </w:r>
      <w:r w:rsidR="007961D1" w:rsidRPr="009832DE">
        <w:rPr>
          <w:rFonts w:ascii="Garamond" w:hAnsi="Garamond"/>
          <w:sz w:val="28"/>
          <w:szCs w:val="28"/>
          <w:lang w:val="sr-Cyrl-RS"/>
        </w:rPr>
        <w:t>ј</w:t>
      </w:r>
      <w:r w:rsidRPr="009832DE">
        <w:rPr>
          <w:rFonts w:ascii="Garamond" w:hAnsi="Garamond"/>
          <w:sz w:val="28"/>
          <w:szCs w:val="28"/>
          <w:lang w:val="sr-Cyrl-RS"/>
        </w:rPr>
        <w:t xml:space="preserve">вишег </w:t>
      </w:r>
      <w:r w:rsidRPr="009832DE">
        <w:rPr>
          <w:rFonts w:ascii="Garamond" w:hAnsi="Garamond"/>
          <w:sz w:val="28"/>
          <w:szCs w:val="28"/>
          <w:lang w:val="sr-Cyrl-RS"/>
        </w:rPr>
        <w:lastRenderedPageBreak/>
        <w:t xml:space="preserve">органа власти </w:t>
      </w:r>
      <w:r w:rsidR="007961D1" w:rsidRPr="009832DE">
        <w:rPr>
          <w:rFonts w:ascii="Garamond" w:hAnsi="Garamond"/>
          <w:sz w:val="28"/>
          <w:szCs w:val="28"/>
          <w:lang w:val="sr-Cyrl-RS"/>
        </w:rPr>
        <w:t>-</w:t>
      </w:r>
      <w:r w:rsidRPr="009832DE">
        <w:rPr>
          <w:rFonts w:ascii="Garamond" w:hAnsi="Garamond"/>
          <w:sz w:val="28"/>
          <w:szCs w:val="28"/>
          <w:lang w:val="sr-Cyrl-RS"/>
        </w:rPr>
        <w:t xml:space="preserve"> Скупштине Ре</w:t>
      </w:r>
      <w:r w:rsidR="007961D1" w:rsidRPr="009832DE">
        <w:rPr>
          <w:rFonts w:ascii="Garamond" w:hAnsi="Garamond"/>
          <w:sz w:val="28"/>
          <w:szCs w:val="28"/>
          <w:lang w:val="sr-Cyrl-RS"/>
        </w:rPr>
        <w:t>п</w:t>
      </w:r>
      <w:r w:rsidRPr="009832DE">
        <w:rPr>
          <w:rFonts w:ascii="Garamond" w:hAnsi="Garamond"/>
          <w:sz w:val="28"/>
          <w:szCs w:val="28"/>
          <w:lang w:val="sr-Cyrl-RS"/>
        </w:rPr>
        <w:t>ублике Србије, која никада није стављена ван снаге, нити поништена</w:t>
      </w:r>
      <w:r w:rsidR="007961D1" w:rsidRPr="009832DE">
        <w:rPr>
          <w:rFonts w:ascii="Garamond" w:hAnsi="Garamond"/>
          <w:sz w:val="28"/>
          <w:szCs w:val="28"/>
          <w:lang w:val="sr-Cyrl-RS"/>
        </w:rPr>
        <w:t>,</w:t>
      </w:r>
      <w:r w:rsidRPr="009832DE">
        <w:rPr>
          <w:rFonts w:ascii="Garamond" w:hAnsi="Garamond"/>
          <w:sz w:val="28"/>
          <w:szCs w:val="28"/>
          <w:lang w:val="sr-Cyrl-RS"/>
        </w:rPr>
        <w:t xml:space="preserve"> у тренутку када  не постоје грађевинске дозволе и остала одобрења и сагласности за изградњу</w:t>
      </w:r>
      <w:r w:rsidRPr="009832DE">
        <w:rPr>
          <w:rFonts w:ascii="Garamond" w:hAnsi="Garamond"/>
          <w:sz w:val="28"/>
          <w:szCs w:val="28"/>
        </w:rPr>
        <w:t xml:space="preserve"> </w:t>
      </w:r>
      <w:r w:rsidR="007961D1" w:rsidRPr="009832DE">
        <w:rPr>
          <w:rFonts w:ascii="Garamond" w:hAnsi="Garamond"/>
          <w:sz w:val="28"/>
          <w:szCs w:val="28"/>
          <w:lang w:val="sr-Cyrl-RS"/>
        </w:rPr>
        <w:t>,,К-Дистрикта”</w:t>
      </w:r>
      <w:r w:rsidR="00EC2727" w:rsidRPr="009832DE">
        <w:rPr>
          <w:rFonts w:ascii="Garamond" w:hAnsi="Garamond"/>
          <w:sz w:val="28"/>
          <w:szCs w:val="28"/>
          <w:lang w:val="sr-Cyrl-RS"/>
        </w:rPr>
        <w:t>,</w:t>
      </w:r>
      <w:r w:rsidRPr="009832DE">
        <w:rPr>
          <w:rFonts w:ascii="Garamond" w:hAnsi="Garamond"/>
          <w:sz w:val="28"/>
          <w:szCs w:val="28"/>
          <w:lang w:val="sr-Cyrl-RS"/>
        </w:rPr>
        <w:t xml:space="preserve"> Владимир Гогољев</w:t>
      </w:r>
      <w:r w:rsidR="007961D1" w:rsidRPr="009832DE">
        <w:rPr>
          <w:rFonts w:ascii="Garamond" w:hAnsi="Garamond"/>
          <w:sz w:val="28"/>
          <w:szCs w:val="28"/>
          <w:lang w:val="sr-Cyrl-RS"/>
        </w:rPr>
        <w:t>,</w:t>
      </w:r>
      <w:r w:rsidRPr="009832DE">
        <w:rPr>
          <w:rFonts w:ascii="Garamond" w:hAnsi="Garamond"/>
          <w:sz w:val="28"/>
          <w:szCs w:val="28"/>
          <w:lang w:val="sr-Cyrl-RS"/>
        </w:rPr>
        <w:t xml:space="preserve"> </w:t>
      </w:r>
      <w:r w:rsidR="00732018" w:rsidRPr="009832DE">
        <w:rPr>
          <w:rFonts w:ascii="Garamond" w:hAnsi="Garamond"/>
          <w:sz w:val="28"/>
          <w:szCs w:val="28"/>
          <w:lang w:val="sr-Cyrl-RS"/>
        </w:rPr>
        <w:t xml:space="preserve">испред </w:t>
      </w:r>
      <w:r w:rsidRPr="009832DE">
        <w:rPr>
          <w:rFonts w:ascii="Garamond" w:hAnsi="Garamond"/>
          <w:sz w:val="28"/>
          <w:szCs w:val="28"/>
          <w:lang w:val="sr-Cyrl-RS"/>
        </w:rPr>
        <w:t xml:space="preserve"> инвеститор</w:t>
      </w:r>
      <w:r w:rsidR="00732018" w:rsidRPr="009832DE">
        <w:rPr>
          <w:rFonts w:ascii="Garamond" w:hAnsi="Garamond"/>
          <w:sz w:val="28"/>
          <w:szCs w:val="28"/>
          <w:lang w:val="sr-Cyrl-RS"/>
        </w:rPr>
        <w:t>а</w:t>
      </w:r>
      <w:r w:rsidR="007961D1" w:rsidRPr="009832DE">
        <w:rPr>
          <w:rFonts w:ascii="Garamond" w:hAnsi="Garamond"/>
          <w:sz w:val="28"/>
          <w:szCs w:val="28"/>
          <w:lang w:val="sr-Cyrl-RS"/>
        </w:rPr>
        <w:t xml:space="preserve"> Калемегдан дивелопменет </w:t>
      </w:r>
      <w:r w:rsidR="00732018" w:rsidRPr="009832DE">
        <w:rPr>
          <w:rFonts w:ascii="Garamond" w:hAnsi="Garamond"/>
          <w:sz w:val="28"/>
          <w:szCs w:val="28"/>
          <w:lang w:val="sr-Cyrl-RS"/>
        </w:rPr>
        <w:t>2018</w:t>
      </w:r>
      <w:r w:rsidR="007961D1" w:rsidRPr="009832DE">
        <w:rPr>
          <w:rFonts w:ascii="Garamond" w:hAnsi="Garamond"/>
          <w:sz w:val="28"/>
          <w:szCs w:val="28"/>
          <w:lang w:val="sr-Cyrl-RS"/>
        </w:rPr>
        <w:t>.</w:t>
      </w:r>
      <w:r w:rsidR="00732018" w:rsidRPr="009832DE">
        <w:rPr>
          <w:rFonts w:ascii="Garamond" w:hAnsi="Garamond"/>
          <w:sz w:val="28"/>
          <w:szCs w:val="28"/>
          <w:lang w:val="sr-Cyrl-RS"/>
        </w:rPr>
        <w:t xml:space="preserve"> године</w:t>
      </w:r>
      <w:r w:rsidRPr="009832DE">
        <w:rPr>
          <w:rFonts w:ascii="Garamond" w:hAnsi="Garamond"/>
          <w:sz w:val="28"/>
          <w:szCs w:val="28"/>
          <w:lang w:val="sr-Cyrl-RS"/>
        </w:rPr>
        <w:t xml:space="preserve"> </w:t>
      </w:r>
      <w:r w:rsidR="009C0574">
        <w:rPr>
          <w:rFonts w:ascii="Garamond" w:hAnsi="Garamond"/>
          <w:sz w:val="28"/>
          <w:szCs w:val="28"/>
          <w:lang w:val="sr-Cyrl-RS"/>
        </w:rPr>
        <w:t>за Бирн</w:t>
      </w:r>
      <w:r w:rsidRPr="009832DE">
        <w:rPr>
          <w:rFonts w:ascii="Garamond" w:hAnsi="Garamond"/>
          <w:sz w:val="28"/>
          <w:szCs w:val="28"/>
          <w:lang w:val="sr-Cyrl-RS"/>
        </w:rPr>
        <w:t xml:space="preserve"> изја</w:t>
      </w:r>
      <w:r w:rsidR="00F32A30">
        <w:rPr>
          <w:rFonts w:ascii="Garamond" w:hAnsi="Garamond"/>
          <w:sz w:val="28"/>
          <w:szCs w:val="28"/>
          <w:lang w:val="sr-Cyrl-RS"/>
        </w:rPr>
        <w:t>вљује</w:t>
      </w:r>
      <w:r w:rsidRPr="009832DE">
        <w:rPr>
          <w:rFonts w:ascii="Garamond" w:hAnsi="Garamond"/>
          <w:sz w:val="28"/>
          <w:szCs w:val="28"/>
          <w:lang w:val="sr-Cyrl-RS"/>
        </w:rPr>
        <w:t xml:space="preserve"> </w:t>
      </w:r>
      <w:r w:rsidR="009C0574" w:rsidRPr="009C0574">
        <w:rPr>
          <w:rFonts w:ascii="Garamond" w:hAnsi="Garamond"/>
          <w:b/>
          <w:iCs/>
          <w:sz w:val="28"/>
          <w:szCs w:val="28"/>
          <w:lang w:val="sr-Cyrl-RS"/>
        </w:rPr>
        <w:t>„да је продао 110 станова за нешто чега нема“,</w:t>
      </w:r>
      <w:r w:rsidR="009C0574" w:rsidRPr="009C0574">
        <w:rPr>
          <w:rFonts w:ascii="Garamond" w:hAnsi="Garamond"/>
          <w:b/>
          <w:sz w:val="28"/>
          <w:szCs w:val="28"/>
          <w:lang w:val="sr-Cyrl-RS"/>
        </w:rPr>
        <w:t xml:space="preserve"> као и да се станови продају путем сајта по цени од око две и по хиљаде евра по квадрату, као да </w:t>
      </w:r>
      <w:r w:rsidR="009C0574" w:rsidRPr="009C0574">
        <w:rPr>
          <w:rFonts w:ascii="Garamond" w:hAnsi="Garamond"/>
          <w:b/>
          <w:iCs/>
          <w:sz w:val="28"/>
          <w:szCs w:val="28"/>
          <w:lang w:val="sr-Cyrl-RS"/>
        </w:rPr>
        <w:t>„су се станови распродали због ниске цене квадрата и локације у центру града..., бар 50 посто је продато преко наших личних познанстава, а још немамо ни грађевинску дозволу</w:t>
      </w:r>
      <w:r w:rsidR="009C0574" w:rsidRPr="009C0574">
        <w:rPr>
          <w:rFonts w:ascii="Garamond" w:hAnsi="Garamond"/>
          <w:b/>
          <w:sz w:val="28"/>
          <w:szCs w:val="28"/>
          <w:lang w:val="sr-Cyrl-RS"/>
        </w:rPr>
        <w:t>”</w:t>
      </w:r>
      <w:r w:rsidR="00C411F4">
        <w:rPr>
          <w:rFonts w:ascii="Garamond" w:hAnsi="Garamond"/>
          <w:b/>
          <w:sz w:val="28"/>
          <w:szCs w:val="28"/>
          <w:lang w:val="sr-Cyrl-RS"/>
        </w:rPr>
        <w:t>.</w:t>
      </w:r>
    </w:p>
    <w:p w14:paraId="66AB2A1D" w14:textId="57AC63E8" w:rsidR="00455185" w:rsidRPr="001C54A8" w:rsidRDefault="2D914F25" w:rsidP="2D914F25">
      <w:pPr>
        <w:tabs>
          <w:tab w:val="left" w:pos="6660"/>
        </w:tabs>
        <w:jc w:val="both"/>
        <w:rPr>
          <w:rFonts w:ascii="Garamond" w:hAnsi="Garamond"/>
          <w:sz w:val="28"/>
          <w:szCs w:val="28"/>
          <w:lang w:val="sr-Cyrl-RS"/>
        </w:rPr>
      </w:pPr>
      <w:r w:rsidRPr="2D914F25">
        <w:rPr>
          <w:rFonts w:ascii="Garamond" w:hAnsi="Garamond"/>
          <w:sz w:val="28"/>
          <w:szCs w:val="28"/>
          <w:lang w:val="sr-Cyrl-RS"/>
        </w:rPr>
        <w:t xml:space="preserve">Када се томе дода и чињеница да је такође, према сопственом исказу, Владимир Гогољев изјавио да се на куповину зграде Текстине индустрије ,,Беко” која се налази на заштићеном простору </w:t>
      </w:r>
      <w:r w:rsidRPr="003E1983">
        <w:rPr>
          <w:rFonts w:ascii="Garamond" w:hAnsi="Garamond"/>
          <w:sz w:val="28"/>
          <w:szCs w:val="28"/>
          <w:lang w:val="sr-Cyrl-RS"/>
        </w:rPr>
        <w:t xml:space="preserve">Београдске </w:t>
      </w:r>
      <w:r w:rsidRPr="2D914F25">
        <w:rPr>
          <w:rFonts w:ascii="Garamond" w:hAnsi="Garamond"/>
          <w:sz w:val="28"/>
          <w:szCs w:val="28"/>
          <w:lang w:val="sr-Cyrl-RS"/>
        </w:rPr>
        <w:t>тврђаве на коме ће се градити стамбено-пословни комплекс ,,К-Дистрикт”, одлучио 2017. године након што му је то саветовао Милутин Фолић који је у то време обављао функцију Градског урбанисте града Београда, који је након што му је престала функција, преко своје новоосноване фирме</w:t>
      </w:r>
      <w:r w:rsidRPr="2D914F25">
        <w:rPr>
          <w:rFonts w:ascii="Garamond" w:hAnsi="Garamond"/>
          <w:sz w:val="28"/>
          <w:szCs w:val="28"/>
        </w:rPr>
        <w:t xml:space="preserve"> </w:t>
      </w:r>
      <w:r w:rsidRPr="2D914F25">
        <w:rPr>
          <w:rFonts w:ascii="Garamond" w:hAnsi="Garamond"/>
          <w:sz w:val="28"/>
          <w:szCs w:val="28"/>
          <w:lang w:val="sr-Cyrl-RS"/>
        </w:rPr>
        <w:t>„</w:t>
      </w:r>
      <w:r w:rsidRPr="2D914F25">
        <w:rPr>
          <w:rFonts w:ascii="Garamond" w:hAnsi="Garamond"/>
          <w:sz w:val="28"/>
          <w:szCs w:val="28"/>
        </w:rPr>
        <w:t>S</w:t>
      </w:r>
      <w:r w:rsidR="008B2F83">
        <w:rPr>
          <w:rFonts w:ascii="Garamond" w:hAnsi="Garamond"/>
          <w:sz w:val="28"/>
          <w:szCs w:val="28"/>
          <w:lang w:val="sr-Latn-RS"/>
        </w:rPr>
        <w:t>illage</w:t>
      </w:r>
      <w:r w:rsidRPr="2D914F25">
        <w:rPr>
          <w:rFonts w:ascii="Garamond" w:hAnsi="Garamond"/>
          <w:sz w:val="28"/>
          <w:szCs w:val="28"/>
          <w:lang w:val="sr-Cyrl-RS"/>
        </w:rPr>
        <w:t>“</w:t>
      </w:r>
      <w:r w:rsidRPr="2D914F25">
        <w:rPr>
          <w:rFonts w:ascii="Garamond" w:hAnsi="Garamond"/>
          <w:sz w:val="28"/>
          <w:szCs w:val="28"/>
        </w:rPr>
        <w:t xml:space="preserve"> </w:t>
      </w:r>
      <w:r w:rsidRPr="2D914F25">
        <w:rPr>
          <w:rFonts w:ascii="Garamond" w:hAnsi="Garamond"/>
          <w:sz w:val="28"/>
          <w:szCs w:val="28"/>
          <w:lang w:val="sr-Cyrl-RS"/>
        </w:rPr>
        <w:t xml:space="preserve">марта 2019. године, (пре издавања грађевинске дозволе) продавао Гогољеве непостојеће станове, можемо говорити о индицијама о постојању системске корупције, која је унапред организована и у којој су учествовали поред инвеститора, Градска управа града Београда, Министарство грађевинарства, саобраћаја и инфраструктуре, Републички завод за заштиту споменика културе, који су своја одобрења, сагласности и решења донели након што су непостојећи станови продати. </w:t>
      </w:r>
      <w:r w:rsidR="001C54A8">
        <w:tab/>
      </w:r>
      <w:r w:rsidR="001C54A8">
        <w:tab/>
      </w:r>
      <w:r w:rsidR="001C54A8">
        <w:tab/>
      </w:r>
      <w:r w:rsidR="001C54A8">
        <w:tab/>
      </w:r>
      <w:r w:rsidR="001C54A8">
        <w:tab/>
      </w:r>
      <w:r w:rsidRPr="2D914F25">
        <w:rPr>
          <w:rFonts w:ascii="Garamond" w:hAnsi="Garamond"/>
          <w:color w:val="FF0000"/>
          <w:sz w:val="28"/>
          <w:szCs w:val="28"/>
          <w:lang w:val="sr-Cyrl-RS"/>
        </w:rPr>
        <w:t xml:space="preserve">                                </w:t>
      </w:r>
    </w:p>
    <w:p w14:paraId="3C398E4B" w14:textId="1AD4C731" w:rsidR="0016547F" w:rsidRDefault="007855BE" w:rsidP="000B126D">
      <w:pPr>
        <w:jc w:val="both"/>
        <w:rPr>
          <w:rFonts w:ascii="Garamond" w:hAnsi="Garamond"/>
          <w:sz w:val="28"/>
          <w:szCs w:val="28"/>
          <w:lang w:val="sr-Cyrl-RS"/>
        </w:rPr>
      </w:pPr>
      <w:r w:rsidRPr="0080388D">
        <w:rPr>
          <w:rFonts w:ascii="Garamond" w:hAnsi="Garamond"/>
          <w:sz w:val="28"/>
          <w:szCs w:val="28"/>
          <w:lang w:val="sr-Cyrl-RS"/>
        </w:rPr>
        <w:t>У конкретном случају</w:t>
      </w:r>
      <w:r w:rsidR="00717242" w:rsidRPr="0080388D">
        <w:rPr>
          <w:rFonts w:ascii="Garamond" w:hAnsi="Garamond"/>
          <w:sz w:val="28"/>
          <w:szCs w:val="28"/>
          <w:lang w:val="sr-Cyrl-RS"/>
        </w:rPr>
        <w:t xml:space="preserve">, поред индиција о </w:t>
      </w:r>
      <w:r w:rsidR="004A2EB9" w:rsidRPr="0080388D">
        <w:rPr>
          <w:rFonts w:ascii="Garamond" w:hAnsi="Garamond"/>
          <w:sz w:val="28"/>
          <w:szCs w:val="28"/>
          <w:lang w:val="sr-Cyrl-RS"/>
        </w:rPr>
        <w:t xml:space="preserve">евентуалном </w:t>
      </w:r>
      <w:r w:rsidR="00717242" w:rsidRPr="0080388D">
        <w:rPr>
          <w:rFonts w:ascii="Garamond" w:hAnsi="Garamond"/>
          <w:sz w:val="28"/>
          <w:szCs w:val="28"/>
          <w:lang w:val="sr-Cyrl-RS"/>
        </w:rPr>
        <w:t xml:space="preserve">постојању системски организоване корупције, </w:t>
      </w:r>
      <w:r w:rsidRPr="0080388D">
        <w:rPr>
          <w:rFonts w:ascii="Garamond" w:hAnsi="Garamond"/>
          <w:sz w:val="28"/>
          <w:szCs w:val="28"/>
          <w:lang w:val="sr-Cyrl-RS"/>
        </w:rPr>
        <w:t>можемо говорити и</w:t>
      </w:r>
      <w:r w:rsidR="00BB068D">
        <w:rPr>
          <w:rFonts w:ascii="Garamond" w:hAnsi="Garamond"/>
          <w:sz w:val="28"/>
          <w:szCs w:val="28"/>
          <w:lang w:val="sr-Cyrl-RS"/>
        </w:rPr>
        <w:t xml:space="preserve"> о индицијама </w:t>
      </w:r>
      <w:r w:rsidR="00235C68">
        <w:rPr>
          <w:rFonts w:ascii="Garamond" w:hAnsi="Garamond"/>
          <w:sz w:val="28"/>
          <w:szCs w:val="28"/>
          <w:lang w:val="sr-Cyrl-RS"/>
        </w:rPr>
        <w:t xml:space="preserve">о </w:t>
      </w:r>
      <w:r w:rsidRPr="0080388D">
        <w:rPr>
          <w:rFonts w:ascii="Garamond" w:hAnsi="Garamond"/>
          <w:sz w:val="28"/>
          <w:szCs w:val="28"/>
          <w:lang w:val="sr-Cyrl-RS"/>
        </w:rPr>
        <w:t xml:space="preserve">евентуалном </w:t>
      </w:r>
      <w:r w:rsidR="00BB068D">
        <w:rPr>
          <w:rFonts w:ascii="Garamond" w:hAnsi="Garamond"/>
          <w:sz w:val="28"/>
          <w:szCs w:val="28"/>
          <w:lang w:val="sr-Cyrl-RS"/>
        </w:rPr>
        <w:t xml:space="preserve"> </w:t>
      </w:r>
      <w:r w:rsidRPr="0080388D">
        <w:rPr>
          <w:rFonts w:ascii="Garamond" w:hAnsi="Garamond"/>
          <w:sz w:val="28"/>
          <w:szCs w:val="28"/>
          <w:lang w:val="sr-Cyrl-RS"/>
        </w:rPr>
        <w:t>постојањ</w:t>
      </w:r>
      <w:r w:rsidR="00345897">
        <w:rPr>
          <w:rFonts w:ascii="Garamond" w:hAnsi="Garamond"/>
          <w:sz w:val="28"/>
          <w:szCs w:val="28"/>
          <w:lang w:val="sr-Cyrl-RS"/>
        </w:rPr>
        <w:t>у</w:t>
      </w:r>
      <w:r w:rsidRPr="0080388D">
        <w:rPr>
          <w:rFonts w:ascii="Garamond" w:hAnsi="Garamond"/>
          <w:sz w:val="28"/>
          <w:szCs w:val="28"/>
          <w:lang w:val="sr-Cyrl-RS"/>
        </w:rPr>
        <w:t xml:space="preserve"> трговине утицајем</w:t>
      </w:r>
      <w:r w:rsidR="00345897">
        <w:rPr>
          <w:rStyle w:val="FootnoteReference"/>
          <w:rFonts w:ascii="Garamond" w:hAnsi="Garamond"/>
          <w:sz w:val="28"/>
          <w:szCs w:val="28"/>
          <w:lang w:val="sr-Cyrl-RS"/>
        </w:rPr>
        <w:footnoteReference w:id="48"/>
      </w:r>
      <w:r w:rsidR="00B17951">
        <w:rPr>
          <w:rFonts w:ascii="Garamond" w:hAnsi="Garamond"/>
          <w:sz w:val="28"/>
          <w:szCs w:val="28"/>
          <w:lang w:val="sr-Cyrl-RS"/>
        </w:rPr>
        <w:t>,</w:t>
      </w:r>
      <w:r w:rsidRPr="0080388D">
        <w:rPr>
          <w:rFonts w:ascii="Garamond" w:hAnsi="Garamond"/>
          <w:sz w:val="28"/>
          <w:szCs w:val="28"/>
          <w:lang w:val="sr-Cyrl-RS"/>
        </w:rPr>
        <w:t xml:space="preserve"> када се има у виду</w:t>
      </w:r>
      <w:r w:rsidR="007372DB">
        <w:rPr>
          <w:rFonts w:ascii="Garamond" w:hAnsi="Garamond"/>
          <w:sz w:val="28"/>
          <w:szCs w:val="28"/>
          <w:lang w:val="sr-Cyrl-RS"/>
        </w:rPr>
        <w:t xml:space="preserve"> изјава </w:t>
      </w:r>
      <w:r w:rsidR="000645A0">
        <w:rPr>
          <w:rFonts w:ascii="Garamond" w:hAnsi="Garamond"/>
          <w:sz w:val="28"/>
          <w:szCs w:val="28"/>
          <w:lang w:val="sr-Cyrl-RS"/>
        </w:rPr>
        <w:t>тадашњег Г</w:t>
      </w:r>
      <w:r w:rsidR="007372DB">
        <w:rPr>
          <w:rFonts w:ascii="Garamond" w:hAnsi="Garamond"/>
          <w:sz w:val="28"/>
          <w:szCs w:val="28"/>
          <w:lang w:val="sr-Cyrl-RS"/>
        </w:rPr>
        <w:t>радоначелника града Београда Синише Малог у фебруару 2018</w:t>
      </w:r>
      <w:r w:rsidR="009E43FA">
        <w:rPr>
          <w:rFonts w:ascii="Garamond" w:hAnsi="Garamond"/>
          <w:sz w:val="28"/>
          <w:szCs w:val="28"/>
          <w:lang w:val="sr-Cyrl-RS"/>
        </w:rPr>
        <w:t>.</w:t>
      </w:r>
      <w:r w:rsidR="007372DB">
        <w:rPr>
          <w:rFonts w:ascii="Garamond" w:hAnsi="Garamond"/>
          <w:sz w:val="28"/>
          <w:szCs w:val="28"/>
          <w:lang w:val="sr-Cyrl-RS"/>
        </w:rPr>
        <w:t xml:space="preserve"> године</w:t>
      </w:r>
      <w:r w:rsidR="000645A0">
        <w:rPr>
          <w:rFonts w:ascii="Garamond" w:hAnsi="Garamond"/>
          <w:sz w:val="28"/>
          <w:szCs w:val="28"/>
          <w:lang w:val="sr-Cyrl-RS"/>
        </w:rPr>
        <w:t xml:space="preserve"> на презентацији </w:t>
      </w:r>
      <w:r w:rsidR="00345897">
        <w:rPr>
          <w:rFonts w:ascii="Garamond" w:hAnsi="Garamond"/>
          <w:sz w:val="28"/>
          <w:szCs w:val="28"/>
          <w:lang w:val="sr-Cyrl-RS"/>
        </w:rPr>
        <w:t>,,</w:t>
      </w:r>
      <w:r w:rsidR="000645A0">
        <w:rPr>
          <w:rFonts w:ascii="Garamond" w:hAnsi="Garamond"/>
          <w:sz w:val="28"/>
          <w:szCs w:val="28"/>
          <w:lang w:val="sr-Cyrl-RS"/>
        </w:rPr>
        <w:t>К-</w:t>
      </w:r>
      <w:r w:rsidR="00345897">
        <w:rPr>
          <w:rFonts w:ascii="Garamond" w:hAnsi="Garamond"/>
          <w:sz w:val="28"/>
          <w:szCs w:val="28"/>
          <w:lang w:val="sr-Cyrl-RS"/>
        </w:rPr>
        <w:t>Д</w:t>
      </w:r>
      <w:r w:rsidR="000645A0">
        <w:rPr>
          <w:rFonts w:ascii="Garamond" w:hAnsi="Garamond"/>
          <w:sz w:val="28"/>
          <w:szCs w:val="28"/>
          <w:lang w:val="sr-Cyrl-RS"/>
        </w:rPr>
        <w:t>истрикта</w:t>
      </w:r>
      <w:r w:rsidR="00345897">
        <w:rPr>
          <w:rFonts w:ascii="Garamond" w:hAnsi="Garamond"/>
          <w:sz w:val="28"/>
          <w:szCs w:val="28"/>
          <w:lang w:val="sr-Cyrl-RS"/>
        </w:rPr>
        <w:t>”</w:t>
      </w:r>
      <w:r w:rsidR="000645A0">
        <w:rPr>
          <w:rFonts w:ascii="Garamond" w:hAnsi="Garamond"/>
          <w:sz w:val="28"/>
          <w:szCs w:val="28"/>
          <w:lang w:val="sr-Cyrl-RS"/>
        </w:rPr>
        <w:t xml:space="preserve">, </w:t>
      </w:r>
      <w:r w:rsidR="007372DB">
        <w:rPr>
          <w:rFonts w:ascii="Garamond" w:hAnsi="Garamond"/>
          <w:sz w:val="28"/>
          <w:szCs w:val="28"/>
          <w:lang w:val="sr-Cyrl-RS"/>
        </w:rPr>
        <w:t>да ће</w:t>
      </w:r>
      <w:r w:rsidR="00A46019">
        <w:rPr>
          <w:rFonts w:ascii="Garamond" w:hAnsi="Garamond"/>
          <w:sz w:val="28"/>
          <w:szCs w:val="28"/>
          <w:lang w:val="sr-Cyrl-RS"/>
        </w:rPr>
        <w:t xml:space="preserve"> </w:t>
      </w:r>
      <w:r w:rsidR="00345897">
        <w:rPr>
          <w:rFonts w:ascii="Garamond" w:hAnsi="Garamond"/>
          <w:sz w:val="28"/>
          <w:szCs w:val="28"/>
          <w:lang w:val="sr-Cyrl-RS"/>
        </w:rPr>
        <w:t>,,</w:t>
      </w:r>
      <w:r w:rsidR="00A46019">
        <w:rPr>
          <w:rFonts w:ascii="Garamond" w:hAnsi="Garamond"/>
          <w:sz w:val="28"/>
          <w:szCs w:val="28"/>
          <w:lang w:val="sr-Cyrl-RS"/>
        </w:rPr>
        <w:t>К-</w:t>
      </w:r>
      <w:r w:rsidR="00345897">
        <w:rPr>
          <w:rFonts w:ascii="Garamond" w:hAnsi="Garamond"/>
          <w:sz w:val="28"/>
          <w:szCs w:val="28"/>
          <w:lang w:val="sr-Cyrl-RS"/>
        </w:rPr>
        <w:t>Д</w:t>
      </w:r>
      <w:r w:rsidR="00A46019">
        <w:rPr>
          <w:rFonts w:ascii="Garamond" w:hAnsi="Garamond"/>
          <w:sz w:val="28"/>
          <w:szCs w:val="28"/>
          <w:lang w:val="sr-Cyrl-RS"/>
        </w:rPr>
        <w:t>истрикт</w:t>
      </w:r>
      <w:r w:rsidR="00345897">
        <w:rPr>
          <w:rFonts w:ascii="Garamond" w:hAnsi="Garamond"/>
          <w:sz w:val="28"/>
          <w:szCs w:val="28"/>
          <w:lang w:val="sr-Cyrl-RS"/>
        </w:rPr>
        <w:t>”</w:t>
      </w:r>
      <w:r w:rsidR="007372DB">
        <w:rPr>
          <w:rFonts w:ascii="Garamond" w:hAnsi="Garamond"/>
          <w:sz w:val="28"/>
          <w:szCs w:val="28"/>
          <w:lang w:val="sr-Cyrl-RS"/>
        </w:rPr>
        <w:t xml:space="preserve"> </w:t>
      </w:r>
      <w:r w:rsidR="00A46019" w:rsidRPr="00403E24">
        <w:rPr>
          <w:rFonts w:ascii="Garamond" w:hAnsi="Garamond"/>
          <w:b/>
          <w:sz w:val="28"/>
          <w:szCs w:val="28"/>
          <w:lang w:val="sr-Cyrl-RS"/>
        </w:rPr>
        <w:t>,,</w:t>
      </w:r>
      <w:r w:rsidR="00A46019" w:rsidRPr="00403E24">
        <w:rPr>
          <w:rFonts w:ascii="Garamond" w:hAnsi="Garamond"/>
          <w:b/>
          <w:iCs/>
          <w:sz w:val="28"/>
          <w:szCs w:val="28"/>
          <w:lang w:val="sr-Cyrl-RS"/>
        </w:rPr>
        <w:t>у потпуности променити  физиономију тог дела града“ ,</w:t>
      </w:r>
      <w:r w:rsidR="00A46019" w:rsidRPr="00403E24">
        <w:rPr>
          <w:rFonts w:ascii="Garamond" w:hAnsi="Garamond"/>
          <w:b/>
          <w:sz w:val="28"/>
          <w:szCs w:val="28"/>
          <w:lang w:val="sr-Cyrl-RS"/>
        </w:rPr>
        <w:t xml:space="preserve"> односно </w:t>
      </w:r>
      <w:r w:rsidR="00A46019" w:rsidRPr="00403E24">
        <w:rPr>
          <w:rFonts w:ascii="Garamond" w:hAnsi="Garamond"/>
          <w:b/>
          <w:iCs/>
          <w:sz w:val="28"/>
          <w:szCs w:val="28"/>
          <w:lang w:val="sr-Cyrl-RS"/>
        </w:rPr>
        <w:t>„да су ту и Сава и Дунав, ту је и Калемегдан и овај пројекат ће се потпуно уклопити у историјско језгро нашег града“</w:t>
      </w:r>
      <w:r w:rsidR="000645A0" w:rsidRPr="00403E24">
        <w:rPr>
          <w:rFonts w:ascii="Garamond" w:hAnsi="Garamond"/>
          <w:b/>
          <w:iCs/>
          <w:sz w:val="28"/>
          <w:szCs w:val="28"/>
          <w:lang w:val="sr-Cyrl-RS"/>
        </w:rPr>
        <w:t>,</w:t>
      </w:r>
      <w:r w:rsidR="000645A0">
        <w:rPr>
          <w:rFonts w:ascii="Garamond" w:hAnsi="Garamond"/>
          <w:i/>
          <w:iCs/>
          <w:sz w:val="28"/>
          <w:szCs w:val="28"/>
          <w:lang w:val="sr-Cyrl-RS"/>
        </w:rPr>
        <w:t xml:space="preserve"> </w:t>
      </w:r>
      <w:r w:rsidR="000645A0">
        <w:rPr>
          <w:rFonts w:ascii="Garamond" w:hAnsi="Garamond"/>
          <w:sz w:val="28"/>
          <w:szCs w:val="28"/>
          <w:lang w:val="sr-Cyrl-RS"/>
        </w:rPr>
        <w:t xml:space="preserve"> као и однос Милут</w:t>
      </w:r>
      <w:r w:rsidR="00235C68">
        <w:rPr>
          <w:rFonts w:ascii="Garamond" w:hAnsi="Garamond"/>
          <w:sz w:val="28"/>
          <w:szCs w:val="28"/>
          <w:lang w:val="sr-Cyrl-RS"/>
        </w:rPr>
        <w:t>ина</w:t>
      </w:r>
      <w:r w:rsidR="000645A0">
        <w:rPr>
          <w:rFonts w:ascii="Garamond" w:hAnsi="Garamond"/>
          <w:sz w:val="28"/>
          <w:szCs w:val="28"/>
          <w:lang w:val="sr-Cyrl-RS"/>
        </w:rPr>
        <w:t xml:space="preserve"> Фолића тадашњег Градског урабанисте града Београда </w:t>
      </w:r>
      <w:r w:rsidRPr="0080388D">
        <w:rPr>
          <w:rFonts w:ascii="Garamond" w:hAnsi="Garamond"/>
          <w:sz w:val="28"/>
          <w:szCs w:val="28"/>
          <w:lang w:val="sr-Cyrl-RS"/>
        </w:rPr>
        <w:t>са Владимиром Гогољевим</w:t>
      </w:r>
      <w:r w:rsidR="000645A0">
        <w:rPr>
          <w:rFonts w:ascii="Garamond" w:hAnsi="Garamond"/>
          <w:sz w:val="28"/>
          <w:szCs w:val="28"/>
          <w:lang w:val="sr-Cyrl-RS"/>
        </w:rPr>
        <w:t xml:space="preserve"> власником инвести</w:t>
      </w:r>
      <w:r w:rsidR="000F28F0">
        <w:rPr>
          <w:rFonts w:ascii="Garamond" w:hAnsi="Garamond"/>
          <w:sz w:val="28"/>
          <w:szCs w:val="28"/>
          <w:lang w:val="sr-Cyrl-RS"/>
        </w:rPr>
        <w:t>т</w:t>
      </w:r>
      <w:r w:rsidR="000645A0">
        <w:rPr>
          <w:rFonts w:ascii="Garamond" w:hAnsi="Garamond"/>
          <w:sz w:val="28"/>
          <w:szCs w:val="28"/>
          <w:lang w:val="sr-Cyrl-RS"/>
        </w:rPr>
        <w:t>ора Калемегдан д</w:t>
      </w:r>
      <w:r w:rsidR="000F28F0">
        <w:rPr>
          <w:rFonts w:ascii="Garamond" w:hAnsi="Garamond"/>
          <w:sz w:val="28"/>
          <w:szCs w:val="28"/>
          <w:lang w:val="sr-Cyrl-RS"/>
        </w:rPr>
        <w:t xml:space="preserve">ивелопмент, </w:t>
      </w:r>
      <w:r w:rsidRPr="0080388D">
        <w:rPr>
          <w:rFonts w:ascii="Garamond" w:hAnsi="Garamond"/>
          <w:sz w:val="28"/>
          <w:szCs w:val="28"/>
          <w:lang w:val="sr-Cyrl-RS"/>
        </w:rPr>
        <w:t>од препоруке да</w:t>
      </w:r>
      <w:r w:rsidR="00EC2727" w:rsidRPr="0080388D">
        <w:rPr>
          <w:rFonts w:ascii="Garamond" w:hAnsi="Garamond"/>
          <w:sz w:val="28"/>
          <w:szCs w:val="28"/>
          <w:lang w:val="sr-Cyrl-RS"/>
        </w:rPr>
        <w:t xml:space="preserve"> </w:t>
      </w:r>
      <w:r w:rsidRPr="0080388D">
        <w:rPr>
          <w:rFonts w:ascii="Garamond" w:hAnsi="Garamond"/>
          <w:sz w:val="28"/>
          <w:szCs w:val="28"/>
          <w:lang w:val="sr-Cyrl-RS"/>
        </w:rPr>
        <w:t>2017</w:t>
      </w:r>
      <w:r w:rsidR="00FD1014" w:rsidRPr="0080388D">
        <w:rPr>
          <w:rFonts w:ascii="Garamond" w:hAnsi="Garamond"/>
          <w:sz w:val="28"/>
          <w:szCs w:val="28"/>
          <w:lang w:val="sr-Cyrl-RS"/>
        </w:rPr>
        <w:t>.</w:t>
      </w:r>
      <w:r w:rsidRPr="0080388D">
        <w:rPr>
          <w:rFonts w:ascii="Garamond" w:hAnsi="Garamond"/>
          <w:sz w:val="28"/>
          <w:szCs w:val="28"/>
          <w:lang w:val="sr-Cyrl-RS"/>
        </w:rPr>
        <w:t xml:space="preserve"> године купи непок</w:t>
      </w:r>
      <w:r w:rsidR="00FD1014" w:rsidRPr="0080388D">
        <w:rPr>
          <w:rFonts w:ascii="Garamond" w:hAnsi="Garamond"/>
          <w:sz w:val="28"/>
          <w:szCs w:val="28"/>
          <w:lang w:val="sr-Cyrl-RS"/>
        </w:rPr>
        <w:t>р</w:t>
      </w:r>
      <w:r w:rsidRPr="0080388D">
        <w:rPr>
          <w:rFonts w:ascii="Garamond" w:hAnsi="Garamond"/>
          <w:sz w:val="28"/>
          <w:szCs w:val="28"/>
          <w:lang w:val="sr-Cyrl-RS"/>
        </w:rPr>
        <w:t>етност Текстил</w:t>
      </w:r>
      <w:r w:rsidR="00EC2727" w:rsidRPr="0080388D">
        <w:rPr>
          <w:rFonts w:ascii="Garamond" w:hAnsi="Garamond"/>
          <w:sz w:val="28"/>
          <w:szCs w:val="28"/>
          <w:lang w:val="sr-Cyrl-RS"/>
        </w:rPr>
        <w:t>н</w:t>
      </w:r>
      <w:r w:rsidRPr="0080388D">
        <w:rPr>
          <w:rFonts w:ascii="Garamond" w:hAnsi="Garamond"/>
          <w:sz w:val="28"/>
          <w:szCs w:val="28"/>
          <w:lang w:val="sr-Cyrl-RS"/>
        </w:rPr>
        <w:t xml:space="preserve">е индустрије „Беко“, где ће се градити </w:t>
      </w:r>
      <w:r w:rsidR="000F28F0">
        <w:rPr>
          <w:rFonts w:ascii="Garamond" w:hAnsi="Garamond"/>
          <w:sz w:val="28"/>
          <w:szCs w:val="28"/>
          <w:lang w:val="sr-Cyrl-RS"/>
        </w:rPr>
        <w:t>,,</w:t>
      </w:r>
      <w:r w:rsidRPr="0080388D">
        <w:rPr>
          <w:rFonts w:ascii="Garamond" w:hAnsi="Garamond"/>
          <w:sz w:val="28"/>
          <w:szCs w:val="28"/>
          <w:lang w:val="sr-Cyrl-RS"/>
        </w:rPr>
        <w:t>К-</w:t>
      </w:r>
      <w:r w:rsidR="000F28F0">
        <w:rPr>
          <w:rFonts w:ascii="Garamond" w:hAnsi="Garamond"/>
          <w:sz w:val="28"/>
          <w:szCs w:val="28"/>
          <w:lang w:val="sr-Cyrl-RS"/>
        </w:rPr>
        <w:t>Д</w:t>
      </w:r>
      <w:r w:rsidRPr="0080388D">
        <w:rPr>
          <w:rFonts w:ascii="Garamond" w:hAnsi="Garamond"/>
          <w:sz w:val="28"/>
          <w:szCs w:val="28"/>
          <w:lang w:val="sr-Cyrl-RS"/>
        </w:rPr>
        <w:t>истрикт</w:t>
      </w:r>
      <w:r w:rsidR="000F28F0">
        <w:rPr>
          <w:rFonts w:ascii="Garamond" w:hAnsi="Garamond"/>
          <w:sz w:val="28"/>
          <w:szCs w:val="28"/>
          <w:lang w:val="sr-Cyrl-RS"/>
        </w:rPr>
        <w:t>”</w:t>
      </w:r>
      <w:r w:rsidRPr="0080388D">
        <w:rPr>
          <w:rFonts w:ascii="Garamond" w:hAnsi="Garamond"/>
          <w:sz w:val="28"/>
          <w:szCs w:val="28"/>
          <w:lang w:val="sr-Cyrl-RS"/>
        </w:rPr>
        <w:t>,</w:t>
      </w:r>
      <w:r w:rsidR="000645A0">
        <w:rPr>
          <w:rFonts w:ascii="Garamond" w:hAnsi="Garamond"/>
          <w:sz w:val="28"/>
          <w:szCs w:val="28"/>
          <w:lang w:val="sr-Cyrl-RS"/>
        </w:rPr>
        <w:t xml:space="preserve"> преко издавања Урбанистичког пројекта од стране Градске управе маја 2018</w:t>
      </w:r>
      <w:r w:rsidR="000F28F0">
        <w:rPr>
          <w:rFonts w:ascii="Garamond" w:hAnsi="Garamond"/>
          <w:sz w:val="28"/>
          <w:szCs w:val="28"/>
          <w:lang w:val="sr-Cyrl-RS"/>
        </w:rPr>
        <w:t>.</w:t>
      </w:r>
      <w:r w:rsidR="000645A0">
        <w:rPr>
          <w:rFonts w:ascii="Garamond" w:hAnsi="Garamond"/>
          <w:sz w:val="28"/>
          <w:szCs w:val="28"/>
          <w:lang w:val="sr-Cyrl-RS"/>
        </w:rPr>
        <w:t xml:space="preserve"> године</w:t>
      </w:r>
      <w:r w:rsidR="009D2E2D" w:rsidRPr="0080388D">
        <w:rPr>
          <w:rFonts w:ascii="Garamond" w:hAnsi="Garamond"/>
          <w:sz w:val="28"/>
          <w:szCs w:val="28"/>
          <w:lang w:val="sr-Cyrl-RS"/>
        </w:rPr>
        <w:t>,</w:t>
      </w:r>
      <w:r w:rsidRPr="0080388D">
        <w:rPr>
          <w:rFonts w:ascii="Garamond" w:hAnsi="Garamond"/>
          <w:sz w:val="28"/>
          <w:szCs w:val="28"/>
          <w:lang w:val="sr-Cyrl-RS"/>
        </w:rPr>
        <w:t xml:space="preserve"> до посредовања у продаји </w:t>
      </w:r>
      <w:r w:rsidR="000645A0">
        <w:rPr>
          <w:rFonts w:ascii="Garamond" w:hAnsi="Garamond"/>
          <w:sz w:val="28"/>
          <w:szCs w:val="28"/>
          <w:lang w:val="sr-Cyrl-RS"/>
        </w:rPr>
        <w:t xml:space="preserve">тих </w:t>
      </w:r>
      <w:r w:rsidRPr="0080388D">
        <w:rPr>
          <w:rFonts w:ascii="Garamond" w:hAnsi="Garamond"/>
          <w:sz w:val="28"/>
          <w:szCs w:val="28"/>
          <w:lang w:val="sr-Cyrl-RS"/>
        </w:rPr>
        <w:t>станова</w:t>
      </w:r>
      <w:r w:rsidR="004A2EB9" w:rsidRPr="0080388D">
        <w:rPr>
          <w:rFonts w:ascii="Garamond" w:hAnsi="Garamond"/>
          <w:sz w:val="28"/>
          <w:szCs w:val="28"/>
          <w:lang w:val="sr-Cyrl-RS"/>
        </w:rPr>
        <w:t xml:space="preserve"> </w:t>
      </w:r>
      <w:r w:rsidRPr="0080388D">
        <w:rPr>
          <w:rFonts w:ascii="Garamond" w:hAnsi="Garamond"/>
          <w:sz w:val="28"/>
          <w:szCs w:val="28"/>
          <w:lang w:val="sr-Cyrl-RS"/>
        </w:rPr>
        <w:t xml:space="preserve">од стране предузећа </w:t>
      </w:r>
      <w:r w:rsidR="009E2CE5" w:rsidRPr="0080388D">
        <w:rPr>
          <w:rFonts w:ascii="Garamond" w:hAnsi="Garamond"/>
          <w:sz w:val="28"/>
          <w:szCs w:val="28"/>
          <w:lang w:val="sr-Cyrl-RS"/>
        </w:rPr>
        <w:t>,,</w:t>
      </w:r>
      <w:r w:rsidR="00B728AE" w:rsidRPr="0080388D">
        <w:rPr>
          <w:rFonts w:ascii="Garamond" w:hAnsi="Garamond"/>
          <w:sz w:val="28"/>
          <w:szCs w:val="28"/>
        </w:rPr>
        <w:t>S</w:t>
      </w:r>
      <w:r w:rsidR="00D046F3">
        <w:rPr>
          <w:rFonts w:ascii="Garamond" w:hAnsi="Garamond"/>
          <w:sz w:val="28"/>
          <w:szCs w:val="28"/>
          <w:lang w:val="sr-Latn-RS"/>
        </w:rPr>
        <w:t>illage</w:t>
      </w:r>
      <w:r w:rsidR="009E2CE5" w:rsidRPr="0080388D">
        <w:rPr>
          <w:rFonts w:ascii="Garamond" w:hAnsi="Garamond"/>
          <w:sz w:val="28"/>
          <w:szCs w:val="28"/>
        </w:rPr>
        <w:t>”</w:t>
      </w:r>
      <w:r w:rsidRPr="0080388D">
        <w:rPr>
          <w:rFonts w:ascii="Garamond" w:hAnsi="Garamond"/>
          <w:sz w:val="28"/>
          <w:szCs w:val="28"/>
          <w:lang w:val="sr-Cyrl-RS"/>
        </w:rPr>
        <w:t xml:space="preserve"> у власништву </w:t>
      </w:r>
      <w:r w:rsidR="004B7F16">
        <w:rPr>
          <w:rFonts w:ascii="Garamond" w:hAnsi="Garamond"/>
          <w:sz w:val="28"/>
          <w:szCs w:val="28"/>
          <w:lang w:val="sr-Cyrl-RS"/>
        </w:rPr>
        <w:lastRenderedPageBreak/>
        <w:t xml:space="preserve">Милутина </w:t>
      </w:r>
      <w:r w:rsidRPr="0080388D">
        <w:rPr>
          <w:rFonts w:ascii="Garamond" w:hAnsi="Garamond"/>
          <w:sz w:val="28"/>
          <w:szCs w:val="28"/>
          <w:lang w:val="sr-Cyrl-RS"/>
        </w:rPr>
        <w:t>Фолића почев од марта 2019</w:t>
      </w:r>
      <w:r w:rsidR="009D2E2D" w:rsidRPr="0080388D">
        <w:rPr>
          <w:rFonts w:ascii="Garamond" w:hAnsi="Garamond"/>
          <w:sz w:val="28"/>
          <w:szCs w:val="28"/>
          <w:lang w:val="sr-Cyrl-RS"/>
        </w:rPr>
        <w:t>.</w:t>
      </w:r>
      <w:r w:rsidRPr="0080388D">
        <w:rPr>
          <w:rFonts w:ascii="Garamond" w:hAnsi="Garamond"/>
          <w:sz w:val="28"/>
          <w:szCs w:val="28"/>
          <w:lang w:val="sr-Cyrl-RS"/>
        </w:rPr>
        <w:t xml:space="preserve"> године</w:t>
      </w:r>
      <w:r w:rsidR="00717242" w:rsidRPr="0080388D">
        <w:rPr>
          <w:rFonts w:ascii="Garamond" w:hAnsi="Garamond"/>
          <w:sz w:val="28"/>
          <w:szCs w:val="28"/>
          <w:lang w:val="sr-Cyrl-RS"/>
        </w:rPr>
        <w:t>, након што му је престала функција</w:t>
      </w:r>
      <w:r w:rsidR="006B05DC">
        <w:rPr>
          <w:rFonts w:ascii="Garamond" w:hAnsi="Garamond"/>
          <w:sz w:val="28"/>
          <w:szCs w:val="28"/>
          <w:lang w:val="sr-Cyrl-RS"/>
        </w:rPr>
        <w:t>.</w:t>
      </w:r>
      <w:r w:rsidR="0016547F">
        <w:rPr>
          <w:rFonts w:ascii="Garamond" w:hAnsi="Garamond"/>
          <w:sz w:val="28"/>
          <w:szCs w:val="28"/>
          <w:lang w:val="sr-Cyrl-RS"/>
        </w:rPr>
        <w:t xml:space="preserve"> </w:t>
      </w:r>
    </w:p>
    <w:p w14:paraId="753DF154" w14:textId="5EDA9A30" w:rsidR="007C0FB6" w:rsidRPr="00AF692A" w:rsidRDefault="0016547F" w:rsidP="000B126D">
      <w:pPr>
        <w:jc w:val="both"/>
        <w:rPr>
          <w:rFonts w:ascii="Garamond" w:hAnsi="Garamond"/>
          <w:bCs/>
          <w:sz w:val="28"/>
          <w:szCs w:val="28"/>
          <w:lang w:val="sr-Cyrl-RS"/>
        </w:rPr>
      </w:pPr>
      <w:r w:rsidRPr="00AF692A">
        <w:rPr>
          <w:rFonts w:ascii="Garamond" w:hAnsi="Garamond"/>
          <w:bCs/>
          <w:sz w:val="28"/>
          <w:szCs w:val="28"/>
          <w:lang w:val="sr-Cyrl-RS"/>
        </w:rPr>
        <w:t>Као што</w:t>
      </w:r>
      <w:r w:rsidR="008C0871" w:rsidRPr="00AF692A">
        <w:rPr>
          <w:rFonts w:ascii="Garamond" w:hAnsi="Garamond"/>
          <w:bCs/>
          <w:sz w:val="28"/>
          <w:szCs w:val="28"/>
          <w:lang w:val="sr-Cyrl-RS"/>
        </w:rPr>
        <w:t xml:space="preserve"> то напред наведено, </w:t>
      </w:r>
      <w:r w:rsidRPr="00AF692A">
        <w:rPr>
          <w:rFonts w:ascii="Garamond" w:hAnsi="Garamond"/>
          <w:bCs/>
          <w:sz w:val="28"/>
          <w:szCs w:val="28"/>
          <w:lang w:val="sr-Cyrl-RS"/>
        </w:rPr>
        <w:t>није на Савету</w:t>
      </w:r>
      <w:r w:rsidR="009C2859" w:rsidRPr="00AF692A">
        <w:rPr>
          <w:rFonts w:ascii="Garamond" w:hAnsi="Garamond"/>
          <w:bCs/>
          <w:sz w:val="28"/>
          <w:szCs w:val="28"/>
          <w:lang w:val="sr-Cyrl-RS"/>
        </w:rPr>
        <w:t xml:space="preserve">, осим навођења индиција, </w:t>
      </w:r>
      <w:r w:rsidRPr="00AF692A">
        <w:rPr>
          <w:rFonts w:ascii="Garamond" w:hAnsi="Garamond"/>
          <w:bCs/>
          <w:sz w:val="28"/>
          <w:szCs w:val="28"/>
          <w:lang w:val="sr-Cyrl-RS"/>
        </w:rPr>
        <w:t>да процењује да ли је у току припрем</w:t>
      </w:r>
      <w:r w:rsidR="009C2859" w:rsidRPr="00AF692A">
        <w:rPr>
          <w:rFonts w:ascii="Garamond" w:hAnsi="Garamond"/>
          <w:bCs/>
          <w:sz w:val="28"/>
          <w:szCs w:val="28"/>
          <w:lang w:val="sr-Cyrl-RS"/>
        </w:rPr>
        <w:t>а</w:t>
      </w:r>
      <w:r w:rsidRPr="00AF692A">
        <w:rPr>
          <w:rFonts w:ascii="Garamond" w:hAnsi="Garamond"/>
          <w:bCs/>
          <w:sz w:val="28"/>
          <w:szCs w:val="28"/>
          <w:lang w:val="sr-Cyrl-RS"/>
        </w:rPr>
        <w:t xml:space="preserve"> за изградњу или током саме изградње </w:t>
      </w:r>
      <w:r w:rsidR="000F28F0" w:rsidRPr="00AF692A">
        <w:rPr>
          <w:rFonts w:ascii="Garamond" w:hAnsi="Garamond"/>
          <w:bCs/>
          <w:sz w:val="28"/>
          <w:szCs w:val="28"/>
          <w:lang w:val="sr-Cyrl-RS"/>
        </w:rPr>
        <w:t>,,</w:t>
      </w:r>
      <w:r w:rsidRPr="00AF692A">
        <w:rPr>
          <w:rFonts w:ascii="Garamond" w:hAnsi="Garamond"/>
          <w:bCs/>
          <w:sz w:val="28"/>
          <w:szCs w:val="28"/>
          <w:lang w:val="sr-Cyrl-RS"/>
        </w:rPr>
        <w:t>К-</w:t>
      </w:r>
      <w:r w:rsidR="000F28F0" w:rsidRPr="00AF692A">
        <w:rPr>
          <w:rFonts w:ascii="Garamond" w:hAnsi="Garamond"/>
          <w:bCs/>
          <w:sz w:val="28"/>
          <w:szCs w:val="28"/>
          <w:lang w:val="sr-Cyrl-RS"/>
        </w:rPr>
        <w:t>Д</w:t>
      </w:r>
      <w:r w:rsidRPr="00AF692A">
        <w:rPr>
          <w:rFonts w:ascii="Garamond" w:hAnsi="Garamond"/>
          <w:bCs/>
          <w:sz w:val="28"/>
          <w:szCs w:val="28"/>
          <w:lang w:val="sr-Cyrl-RS"/>
        </w:rPr>
        <w:t>истикта</w:t>
      </w:r>
      <w:r w:rsidR="000F28F0" w:rsidRPr="00AF692A">
        <w:rPr>
          <w:rFonts w:ascii="Garamond" w:hAnsi="Garamond"/>
          <w:bCs/>
          <w:sz w:val="28"/>
          <w:szCs w:val="28"/>
          <w:lang w:val="sr-Cyrl-RS"/>
        </w:rPr>
        <w:t>”</w:t>
      </w:r>
      <w:r w:rsidR="00235C68" w:rsidRPr="00AF692A">
        <w:rPr>
          <w:rFonts w:ascii="Garamond" w:hAnsi="Garamond"/>
          <w:bCs/>
          <w:sz w:val="28"/>
          <w:szCs w:val="28"/>
          <w:lang w:val="sr-Cyrl-RS"/>
        </w:rPr>
        <w:t xml:space="preserve">  или  приликом донешења </w:t>
      </w:r>
      <w:r w:rsidR="00430199" w:rsidRPr="00AF692A">
        <w:rPr>
          <w:rFonts w:ascii="Garamond" w:hAnsi="Garamond"/>
          <w:bCs/>
          <w:sz w:val="28"/>
          <w:szCs w:val="28"/>
          <w:lang w:val="sr-Cyrl-RS"/>
        </w:rPr>
        <w:t>одлука надлежних органа</w:t>
      </w:r>
      <w:r w:rsidR="008C0871" w:rsidRPr="00AF692A">
        <w:rPr>
          <w:rFonts w:ascii="Garamond" w:hAnsi="Garamond"/>
          <w:bCs/>
          <w:sz w:val="28"/>
          <w:szCs w:val="28"/>
          <w:lang w:val="sr-Cyrl-RS"/>
        </w:rPr>
        <w:t xml:space="preserve">, </w:t>
      </w:r>
      <w:r w:rsidRPr="00AF692A">
        <w:rPr>
          <w:rFonts w:ascii="Garamond" w:hAnsi="Garamond"/>
          <w:bCs/>
          <w:sz w:val="28"/>
          <w:szCs w:val="28"/>
          <w:lang w:val="sr-Cyrl-RS"/>
        </w:rPr>
        <w:t xml:space="preserve">било елемената системски организоване корупције или трговине утицајем, </w:t>
      </w:r>
      <w:r w:rsidR="009C2859" w:rsidRPr="00AF692A">
        <w:rPr>
          <w:rFonts w:ascii="Garamond" w:hAnsi="Garamond"/>
          <w:bCs/>
          <w:sz w:val="28"/>
          <w:szCs w:val="28"/>
          <w:lang w:val="sr-Cyrl-RS"/>
        </w:rPr>
        <w:t>као што није</w:t>
      </w:r>
      <w:r w:rsidRPr="00AF692A">
        <w:rPr>
          <w:rFonts w:ascii="Garamond" w:hAnsi="Garamond"/>
          <w:bCs/>
          <w:sz w:val="28"/>
          <w:szCs w:val="28"/>
          <w:lang w:val="sr-Cyrl-RS"/>
        </w:rPr>
        <w:t xml:space="preserve"> на Савету да процењује</w:t>
      </w:r>
      <w:r w:rsidR="00430199" w:rsidRPr="00AF692A">
        <w:rPr>
          <w:rFonts w:ascii="Garamond" w:hAnsi="Garamond"/>
          <w:bCs/>
          <w:sz w:val="28"/>
          <w:szCs w:val="28"/>
          <w:lang w:val="sr-Cyrl-RS"/>
        </w:rPr>
        <w:t xml:space="preserve"> </w:t>
      </w:r>
      <w:r w:rsidRPr="00AF692A">
        <w:rPr>
          <w:rFonts w:ascii="Garamond" w:hAnsi="Garamond"/>
          <w:bCs/>
          <w:sz w:val="28"/>
          <w:szCs w:val="28"/>
          <w:lang w:val="sr-Cyrl-RS"/>
        </w:rPr>
        <w:t>да ли у конкретном случају постоје елементи кривичн</w:t>
      </w:r>
      <w:r w:rsidR="008C0871" w:rsidRPr="00AF692A">
        <w:rPr>
          <w:rFonts w:ascii="Garamond" w:hAnsi="Garamond"/>
          <w:bCs/>
          <w:sz w:val="28"/>
          <w:szCs w:val="28"/>
          <w:lang w:val="sr-Cyrl-RS"/>
        </w:rPr>
        <w:t>ог</w:t>
      </w:r>
      <w:r w:rsidRPr="00AF692A">
        <w:rPr>
          <w:rFonts w:ascii="Garamond" w:hAnsi="Garamond"/>
          <w:bCs/>
          <w:sz w:val="28"/>
          <w:szCs w:val="28"/>
          <w:lang w:val="sr-Cyrl-RS"/>
        </w:rPr>
        <w:t xml:space="preserve"> дела</w:t>
      </w:r>
      <w:r w:rsidR="000F28F0" w:rsidRPr="00AF692A">
        <w:rPr>
          <w:rFonts w:ascii="Garamond" w:hAnsi="Garamond"/>
          <w:bCs/>
          <w:sz w:val="28"/>
          <w:szCs w:val="28"/>
          <w:lang w:val="sr-Cyrl-RS"/>
        </w:rPr>
        <w:t xml:space="preserve"> </w:t>
      </w:r>
      <w:r w:rsidRPr="00AF692A">
        <w:rPr>
          <w:rFonts w:ascii="Garamond" w:hAnsi="Garamond"/>
          <w:bCs/>
          <w:sz w:val="28"/>
          <w:szCs w:val="28"/>
          <w:lang w:val="sr-Cyrl-RS"/>
        </w:rPr>
        <w:t>уништењ</w:t>
      </w:r>
      <w:r w:rsidR="00430199" w:rsidRPr="00AF692A">
        <w:rPr>
          <w:rFonts w:ascii="Garamond" w:hAnsi="Garamond"/>
          <w:bCs/>
          <w:sz w:val="28"/>
          <w:szCs w:val="28"/>
          <w:lang w:val="sr-Cyrl-RS"/>
        </w:rPr>
        <w:t>а</w:t>
      </w:r>
      <w:r w:rsidRPr="00AF692A">
        <w:rPr>
          <w:rFonts w:ascii="Garamond" w:hAnsi="Garamond"/>
          <w:bCs/>
          <w:sz w:val="28"/>
          <w:szCs w:val="28"/>
          <w:lang w:val="sr-Cyrl-RS"/>
        </w:rPr>
        <w:t>, оштећењ</w:t>
      </w:r>
      <w:r w:rsidR="00430199" w:rsidRPr="00AF692A">
        <w:rPr>
          <w:rFonts w:ascii="Garamond" w:hAnsi="Garamond"/>
          <w:bCs/>
          <w:sz w:val="28"/>
          <w:szCs w:val="28"/>
          <w:lang w:val="sr-Cyrl-RS"/>
        </w:rPr>
        <w:t>а</w:t>
      </w:r>
      <w:r w:rsidRPr="00AF692A">
        <w:rPr>
          <w:rFonts w:ascii="Garamond" w:hAnsi="Garamond"/>
          <w:bCs/>
          <w:sz w:val="28"/>
          <w:szCs w:val="28"/>
          <w:lang w:val="sr-Cyrl-RS"/>
        </w:rPr>
        <w:t xml:space="preserve"> или чињењ</w:t>
      </w:r>
      <w:r w:rsidR="00430199" w:rsidRPr="00AF692A">
        <w:rPr>
          <w:rFonts w:ascii="Garamond" w:hAnsi="Garamond"/>
          <w:bCs/>
          <w:sz w:val="28"/>
          <w:szCs w:val="28"/>
          <w:lang w:val="sr-Cyrl-RS"/>
        </w:rPr>
        <w:t xml:space="preserve">а </w:t>
      </w:r>
      <w:r w:rsidRPr="00AF692A">
        <w:rPr>
          <w:rFonts w:ascii="Garamond" w:hAnsi="Garamond"/>
          <w:bCs/>
          <w:sz w:val="28"/>
          <w:szCs w:val="28"/>
          <w:lang w:val="sr-Cyrl-RS"/>
        </w:rPr>
        <w:t>неупотребљивим туђе ствари која представља култ</w:t>
      </w:r>
      <w:r w:rsidR="00235C68" w:rsidRPr="00AF692A">
        <w:rPr>
          <w:rFonts w:ascii="Garamond" w:hAnsi="Garamond"/>
          <w:bCs/>
          <w:sz w:val="28"/>
          <w:szCs w:val="28"/>
          <w:lang w:val="sr-Cyrl-RS"/>
        </w:rPr>
        <w:t>у</w:t>
      </w:r>
      <w:r w:rsidRPr="00AF692A">
        <w:rPr>
          <w:rFonts w:ascii="Garamond" w:hAnsi="Garamond"/>
          <w:bCs/>
          <w:sz w:val="28"/>
          <w:szCs w:val="28"/>
          <w:lang w:val="sr-Cyrl-RS"/>
        </w:rPr>
        <w:t>рно добро, заштићену околину непокретног културног добра, односно добра које ужива предходну заштиту</w:t>
      </w:r>
      <w:r w:rsidR="008C0871" w:rsidRPr="00AF692A">
        <w:rPr>
          <w:rFonts w:ascii="Garamond" w:hAnsi="Garamond"/>
          <w:bCs/>
          <w:sz w:val="28"/>
          <w:szCs w:val="28"/>
          <w:lang w:val="sr-Cyrl-RS"/>
        </w:rPr>
        <w:t xml:space="preserve"> или пак неког другог кривичног дела против културних добара</w:t>
      </w:r>
      <w:r w:rsidR="009C2859" w:rsidRPr="00AF692A">
        <w:rPr>
          <w:rFonts w:ascii="Garamond" w:hAnsi="Garamond"/>
          <w:bCs/>
          <w:sz w:val="28"/>
          <w:szCs w:val="28"/>
          <w:lang w:val="sr-Cyrl-RS"/>
        </w:rPr>
        <w:t>.</w:t>
      </w:r>
    </w:p>
    <w:p w14:paraId="02E2CD5C" w14:textId="0359FF3B" w:rsidR="00DD341A" w:rsidRPr="00C25521" w:rsidRDefault="00DD341A" w:rsidP="00DD341A">
      <w:pPr>
        <w:jc w:val="both"/>
        <w:rPr>
          <w:rFonts w:ascii="Garamond" w:hAnsi="Garamond"/>
          <w:color w:val="FF0000"/>
          <w:sz w:val="28"/>
          <w:szCs w:val="28"/>
          <w:lang w:val="sr-Cyrl-RS"/>
        </w:rPr>
      </w:pPr>
      <w:r w:rsidRPr="00AF692A">
        <w:rPr>
          <w:rFonts w:ascii="Garamond" w:hAnsi="Garamond"/>
          <w:bCs/>
          <w:sz w:val="28"/>
          <w:szCs w:val="28"/>
          <w:lang w:val="sr-Cyrl-RS"/>
        </w:rPr>
        <w:t>Оно што је Београдску тврђаву први пут од њеног постојања на велика врата увело у ред светске културне баштине, када је Београд постао бедем и последња линија одбране хришћанства 1456. године приликом опсаде Турака и његове одбране после пада Константинопоља, представља чињеница да се у његову част и данас по наредби папе Калиста Трећег све хришћанске цркве у свету оглашавају звонима тачно у подне у знак победе хришћана над Турцима</w:t>
      </w:r>
      <w:r>
        <w:rPr>
          <w:rFonts w:ascii="Garamond" w:hAnsi="Garamond"/>
          <w:bCs/>
          <w:sz w:val="28"/>
          <w:szCs w:val="28"/>
          <w:lang w:val="sr-Cyrl-RS"/>
        </w:rPr>
        <w:t>.</w:t>
      </w:r>
    </w:p>
    <w:p w14:paraId="4AF56793" w14:textId="1A38EBA6" w:rsidR="007C0FB6" w:rsidRDefault="000F7CF5" w:rsidP="000B126D">
      <w:pPr>
        <w:jc w:val="both"/>
        <w:rPr>
          <w:rFonts w:ascii="Garamond" w:hAnsi="Garamond"/>
          <w:bCs/>
          <w:sz w:val="28"/>
          <w:szCs w:val="28"/>
          <w:lang w:val="sr-Cyrl-RS"/>
        </w:rPr>
      </w:pPr>
      <w:r>
        <w:rPr>
          <w:rFonts w:ascii="Garamond" w:hAnsi="Garamond"/>
          <w:bCs/>
          <w:sz w:val="28"/>
          <w:szCs w:val="28"/>
          <w:lang w:val="sr-Cyrl-RS"/>
        </w:rPr>
        <w:t>О</w:t>
      </w:r>
      <w:r w:rsidR="003E387A" w:rsidRPr="00AF692A">
        <w:rPr>
          <w:rFonts w:ascii="Garamond" w:hAnsi="Garamond"/>
          <w:bCs/>
          <w:sz w:val="28"/>
          <w:szCs w:val="28"/>
          <w:lang w:val="sr-Cyrl-RS"/>
        </w:rPr>
        <w:t>но што је</w:t>
      </w:r>
      <w:r>
        <w:rPr>
          <w:rFonts w:ascii="Garamond" w:hAnsi="Garamond"/>
          <w:bCs/>
          <w:sz w:val="28"/>
          <w:szCs w:val="28"/>
          <w:lang w:val="sr-Cyrl-RS"/>
        </w:rPr>
        <w:t>, дакле</w:t>
      </w:r>
      <w:r w:rsidR="003E387A" w:rsidRPr="00AF692A">
        <w:rPr>
          <w:rFonts w:ascii="Garamond" w:hAnsi="Garamond"/>
          <w:bCs/>
          <w:sz w:val="28"/>
          <w:szCs w:val="28"/>
          <w:lang w:val="sr-Cyrl-RS"/>
        </w:rPr>
        <w:t xml:space="preserve"> извесно јест</w:t>
      </w:r>
      <w:r w:rsidR="008208AF" w:rsidRPr="00AF692A">
        <w:rPr>
          <w:rFonts w:ascii="Garamond" w:hAnsi="Garamond"/>
          <w:bCs/>
          <w:sz w:val="28"/>
          <w:szCs w:val="28"/>
          <w:lang w:val="sr-Cyrl-RS"/>
        </w:rPr>
        <w:t>е</w:t>
      </w:r>
      <w:r w:rsidR="003E387A" w:rsidRPr="00AF692A">
        <w:rPr>
          <w:rFonts w:ascii="Garamond" w:hAnsi="Garamond"/>
          <w:bCs/>
          <w:sz w:val="28"/>
          <w:szCs w:val="28"/>
          <w:lang w:val="sr-Cyrl-RS"/>
        </w:rPr>
        <w:t xml:space="preserve"> да </w:t>
      </w:r>
      <w:bookmarkStart w:id="17" w:name="_Hlk125358800"/>
      <w:r w:rsidR="003E7F61" w:rsidRPr="00AF692A">
        <w:rPr>
          <w:rFonts w:ascii="Garamond" w:hAnsi="Garamond"/>
          <w:bCs/>
          <w:sz w:val="28"/>
          <w:szCs w:val="28"/>
          <w:lang w:val="sr-Cyrl-RS"/>
        </w:rPr>
        <w:t xml:space="preserve">Београдска тврђава не представља само </w:t>
      </w:r>
      <w:r w:rsidR="00363C3C" w:rsidRPr="00AF692A">
        <w:rPr>
          <w:rFonts w:ascii="Garamond" w:hAnsi="Garamond"/>
          <w:bCs/>
          <w:sz w:val="28"/>
          <w:szCs w:val="28"/>
          <w:lang w:val="sr-Cyrl-RS"/>
        </w:rPr>
        <w:t xml:space="preserve">културну и историјску </w:t>
      </w:r>
      <w:r w:rsidR="003E7F61" w:rsidRPr="00AF692A">
        <w:rPr>
          <w:rFonts w:ascii="Garamond" w:hAnsi="Garamond"/>
          <w:bCs/>
          <w:sz w:val="28"/>
          <w:szCs w:val="28"/>
          <w:lang w:val="sr-Cyrl-RS"/>
        </w:rPr>
        <w:t>баштину Српског народа и његовог колективитета</w:t>
      </w:r>
      <w:r w:rsidR="00363C3C" w:rsidRPr="00AF692A">
        <w:rPr>
          <w:rFonts w:ascii="Garamond" w:hAnsi="Garamond"/>
          <w:bCs/>
          <w:sz w:val="28"/>
          <w:szCs w:val="28"/>
          <w:lang w:val="sr-Cyrl-RS"/>
        </w:rPr>
        <w:t xml:space="preserve">, </w:t>
      </w:r>
      <w:r w:rsidR="003E7F61" w:rsidRPr="00AF692A">
        <w:rPr>
          <w:rFonts w:ascii="Garamond" w:hAnsi="Garamond"/>
          <w:bCs/>
          <w:sz w:val="28"/>
          <w:szCs w:val="28"/>
          <w:lang w:val="sr-Cyrl-RS"/>
        </w:rPr>
        <w:t xml:space="preserve">већ представља универзални споменик културе који спада у светску културну баштину као непосредни </w:t>
      </w:r>
      <w:r w:rsidR="00585848" w:rsidRPr="00AF692A">
        <w:rPr>
          <w:rFonts w:ascii="Garamond" w:hAnsi="Garamond"/>
          <w:bCs/>
          <w:sz w:val="28"/>
          <w:szCs w:val="28"/>
          <w:lang w:val="sr-Cyrl-RS"/>
        </w:rPr>
        <w:t>сведок</w:t>
      </w:r>
      <w:r w:rsidR="003E7F61" w:rsidRPr="00AF692A">
        <w:rPr>
          <w:rFonts w:ascii="Garamond" w:hAnsi="Garamond"/>
          <w:bCs/>
          <w:sz w:val="28"/>
          <w:szCs w:val="28"/>
          <w:lang w:val="sr-Cyrl-RS"/>
        </w:rPr>
        <w:t xml:space="preserve"> бурне историје Балканског полуострва и Европе у целини.</w:t>
      </w:r>
    </w:p>
    <w:p w14:paraId="458E9B2F" w14:textId="5AB1BB53" w:rsidR="00936B1E" w:rsidRPr="00AF692A" w:rsidRDefault="2D914F25" w:rsidP="2D914F25">
      <w:pPr>
        <w:jc w:val="both"/>
        <w:rPr>
          <w:rFonts w:ascii="Garamond" w:hAnsi="Garamond"/>
          <w:bCs/>
          <w:sz w:val="28"/>
          <w:szCs w:val="28"/>
          <w:lang w:val="sr-Cyrl-RS"/>
        </w:rPr>
      </w:pPr>
      <w:r w:rsidRPr="00AF692A">
        <w:rPr>
          <w:rFonts w:ascii="Garamond" w:hAnsi="Garamond"/>
          <w:bCs/>
          <w:sz w:val="28"/>
          <w:szCs w:val="28"/>
          <w:lang w:val="sr-Cyrl-RS"/>
        </w:rPr>
        <w:t xml:space="preserve">Изградњом стамбено-пословног комлекса </w:t>
      </w:r>
      <w:r w:rsidR="004E6407" w:rsidRPr="00AF692A">
        <w:rPr>
          <w:rFonts w:ascii="Garamond" w:hAnsi="Garamond"/>
          <w:bCs/>
          <w:sz w:val="28"/>
          <w:szCs w:val="28"/>
          <w:lang w:val="sr-Cyrl-RS"/>
        </w:rPr>
        <w:t>,,</w:t>
      </w:r>
      <w:r w:rsidRPr="00AF692A">
        <w:rPr>
          <w:rFonts w:ascii="Garamond" w:hAnsi="Garamond"/>
          <w:bCs/>
          <w:sz w:val="28"/>
          <w:szCs w:val="28"/>
          <w:lang w:val="sr-Cyrl-RS"/>
        </w:rPr>
        <w:t>К-</w:t>
      </w:r>
      <w:r w:rsidR="004E6407" w:rsidRPr="00AF692A">
        <w:rPr>
          <w:rFonts w:ascii="Garamond" w:hAnsi="Garamond"/>
          <w:bCs/>
          <w:sz w:val="28"/>
          <w:szCs w:val="28"/>
          <w:lang w:val="sr-Cyrl-RS"/>
        </w:rPr>
        <w:t>Д</w:t>
      </w:r>
      <w:r w:rsidRPr="00AF692A">
        <w:rPr>
          <w:rFonts w:ascii="Garamond" w:hAnsi="Garamond"/>
          <w:bCs/>
          <w:sz w:val="28"/>
          <w:szCs w:val="28"/>
          <w:lang w:val="sr-Cyrl-RS"/>
        </w:rPr>
        <w:t>истрикт</w:t>
      </w:r>
      <w:r w:rsidR="004E6407" w:rsidRPr="00AF692A">
        <w:rPr>
          <w:rFonts w:ascii="Garamond" w:hAnsi="Garamond"/>
          <w:bCs/>
          <w:sz w:val="28"/>
          <w:szCs w:val="28"/>
          <w:lang w:val="sr-Cyrl-RS"/>
        </w:rPr>
        <w:t>”</w:t>
      </w:r>
      <w:r w:rsidRPr="00AF692A">
        <w:rPr>
          <w:rFonts w:ascii="Garamond" w:hAnsi="Garamond"/>
          <w:bCs/>
          <w:sz w:val="28"/>
          <w:szCs w:val="28"/>
          <w:lang w:val="sr-Cyrl-RS"/>
        </w:rPr>
        <w:t xml:space="preserve"> на простору споменика културе од изузетног значаја и девастацијом </w:t>
      </w:r>
      <w:r w:rsidRPr="00AF692A">
        <w:rPr>
          <w:rFonts w:ascii="Garamond" w:hAnsi="Garamond"/>
          <w:sz w:val="28"/>
          <w:szCs w:val="28"/>
          <w:lang w:val="sr-Cyrl-RS"/>
        </w:rPr>
        <w:t xml:space="preserve">Београдске </w:t>
      </w:r>
      <w:r w:rsidRPr="00AF692A">
        <w:rPr>
          <w:rFonts w:ascii="Garamond" w:hAnsi="Garamond"/>
          <w:bCs/>
          <w:sz w:val="28"/>
          <w:szCs w:val="28"/>
          <w:lang w:val="sr-Cyrl-RS"/>
        </w:rPr>
        <w:t>тврђаве прекршене су бројне међународне конвеције које је ратификовала Република Србија као што су Европска конвеција о заштити археолошког наслеђа, Конвенција о заштити европског архитектонског блага, Европска конвенција о пределу, Конвенција Савета Европе о вредности културног наслеђа за друштво.</w:t>
      </w:r>
    </w:p>
    <w:p w14:paraId="2548673F" w14:textId="23E5A911" w:rsidR="009D2E2D" w:rsidRPr="00AF692A" w:rsidRDefault="2D914F25" w:rsidP="2D914F25">
      <w:pPr>
        <w:jc w:val="both"/>
        <w:rPr>
          <w:rFonts w:ascii="Garamond" w:hAnsi="Garamond"/>
          <w:bCs/>
          <w:sz w:val="28"/>
          <w:szCs w:val="28"/>
          <w:lang w:val="sr-Cyrl-RS"/>
        </w:rPr>
      </w:pPr>
      <w:r w:rsidRPr="00AF692A">
        <w:rPr>
          <w:rFonts w:ascii="Garamond" w:hAnsi="Garamond"/>
          <w:bCs/>
          <w:sz w:val="28"/>
          <w:szCs w:val="28"/>
          <w:lang w:val="sr-Cyrl-RS"/>
        </w:rPr>
        <w:t xml:space="preserve">Међутим, најтежа последица девастације, односно уништења </w:t>
      </w:r>
      <w:r w:rsidRPr="00AF692A">
        <w:rPr>
          <w:rFonts w:ascii="Garamond" w:hAnsi="Garamond"/>
          <w:sz w:val="28"/>
          <w:szCs w:val="28"/>
          <w:lang w:val="sr-Cyrl-RS"/>
        </w:rPr>
        <w:t xml:space="preserve">Београдске </w:t>
      </w:r>
      <w:r w:rsidRPr="00AF692A">
        <w:rPr>
          <w:rFonts w:ascii="Garamond" w:hAnsi="Garamond"/>
          <w:bCs/>
          <w:sz w:val="28"/>
          <w:szCs w:val="28"/>
          <w:lang w:val="sr-Cyrl-RS"/>
        </w:rPr>
        <w:t xml:space="preserve">тврђаве као споменика културе, представља трајно нарушавање њене основне вредности што ће засигурно угрозити или спречити номинацију Београдске тврђаве на УНЕСКО-ву </w:t>
      </w:r>
      <w:r w:rsidR="00432C77">
        <w:rPr>
          <w:rFonts w:ascii="Garamond" w:hAnsi="Garamond"/>
          <w:bCs/>
          <w:sz w:val="28"/>
          <w:szCs w:val="28"/>
          <w:lang w:val="sr-Cyrl-RS"/>
        </w:rPr>
        <w:t>л</w:t>
      </w:r>
      <w:r w:rsidRPr="00AF692A">
        <w:rPr>
          <w:rFonts w:ascii="Garamond" w:hAnsi="Garamond"/>
          <w:bCs/>
          <w:sz w:val="28"/>
          <w:szCs w:val="28"/>
          <w:lang w:val="sr-Cyrl-RS"/>
        </w:rPr>
        <w:t xml:space="preserve">исту светске баштине у оквиру „Граница Римског царства“. Номинација је била значајна не само зато што би </w:t>
      </w:r>
      <w:r w:rsidRPr="00AF692A">
        <w:rPr>
          <w:rFonts w:ascii="Garamond" w:hAnsi="Garamond"/>
          <w:sz w:val="28"/>
          <w:szCs w:val="28"/>
          <w:lang w:val="sr-Cyrl-RS"/>
        </w:rPr>
        <w:t xml:space="preserve">Београдска </w:t>
      </w:r>
      <w:r w:rsidRPr="00AF692A">
        <w:rPr>
          <w:rFonts w:ascii="Garamond" w:hAnsi="Garamond"/>
          <w:bCs/>
          <w:sz w:val="28"/>
          <w:szCs w:val="28"/>
          <w:lang w:val="sr-Cyrl-RS"/>
        </w:rPr>
        <w:t xml:space="preserve">тврђава постала део светске културне баштине, већ и зато што би УНЕСКО њеним очувањем и заштитом као културног добра спречио њено урушавање и пропадање. </w:t>
      </w:r>
    </w:p>
    <w:bookmarkEnd w:id="17"/>
    <w:p w14:paraId="7FFABD4D" w14:textId="2135CFB4" w:rsidR="00DC28D5" w:rsidRDefault="006341EC" w:rsidP="000B126D">
      <w:pPr>
        <w:jc w:val="both"/>
        <w:rPr>
          <w:rFonts w:ascii="Garamond" w:hAnsi="Garamond"/>
          <w:b/>
          <w:bCs/>
          <w:sz w:val="28"/>
          <w:szCs w:val="28"/>
          <w:lang w:val="sr-Cyrl-RS"/>
        </w:rPr>
      </w:pPr>
      <w:r w:rsidRPr="009B32F4">
        <w:rPr>
          <w:rFonts w:ascii="Garamond" w:hAnsi="Garamond"/>
          <w:sz w:val="28"/>
          <w:szCs w:val="28"/>
          <w:lang w:val="sr-Cyrl-RS"/>
        </w:rPr>
        <w:lastRenderedPageBreak/>
        <w:t>Као што је то већ наведено у овом Извештају</w:t>
      </w:r>
      <w:r w:rsidR="009D2E2D" w:rsidRPr="009B32F4">
        <w:rPr>
          <w:rFonts w:ascii="Garamond" w:hAnsi="Garamond"/>
          <w:sz w:val="28"/>
          <w:szCs w:val="28"/>
          <w:lang w:val="sr-Cyrl-RS"/>
        </w:rPr>
        <w:t>,</w:t>
      </w:r>
      <w:r w:rsidRPr="009B32F4">
        <w:rPr>
          <w:rFonts w:ascii="Garamond" w:hAnsi="Garamond"/>
          <w:sz w:val="28"/>
          <w:szCs w:val="28"/>
          <w:lang w:val="sr-Cyrl-RS"/>
        </w:rPr>
        <w:t xml:space="preserve"> </w:t>
      </w:r>
      <w:r w:rsidR="00776C6C" w:rsidRPr="009B32F4">
        <w:rPr>
          <w:rFonts w:ascii="Garamond" w:hAnsi="Garamond"/>
          <w:sz w:val="28"/>
          <w:szCs w:val="28"/>
          <w:lang w:val="sr-Cyrl-RS"/>
        </w:rPr>
        <w:t xml:space="preserve">део </w:t>
      </w:r>
      <w:r w:rsidRPr="009B32F4">
        <w:rPr>
          <w:rFonts w:ascii="Garamond" w:hAnsi="Garamond"/>
          <w:sz w:val="28"/>
          <w:szCs w:val="28"/>
          <w:lang w:val="sr-Cyrl-RS"/>
        </w:rPr>
        <w:t>Београдск</w:t>
      </w:r>
      <w:r w:rsidR="00776C6C" w:rsidRPr="009B32F4">
        <w:rPr>
          <w:rFonts w:ascii="Garamond" w:hAnsi="Garamond"/>
          <w:sz w:val="28"/>
          <w:szCs w:val="28"/>
          <w:lang w:val="sr-Cyrl-RS"/>
        </w:rPr>
        <w:t>е</w:t>
      </w:r>
      <w:r w:rsidRPr="009B32F4">
        <w:rPr>
          <w:rFonts w:ascii="Garamond" w:hAnsi="Garamond"/>
          <w:sz w:val="28"/>
          <w:szCs w:val="28"/>
          <w:lang w:val="sr-Cyrl-RS"/>
        </w:rPr>
        <w:t xml:space="preserve"> тврђав</w:t>
      </w:r>
      <w:r w:rsidR="00776C6C" w:rsidRPr="009B32F4">
        <w:rPr>
          <w:rFonts w:ascii="Garamond" w:hAnsi="Garamond"/>
          <w:sz w:val="28"/>
          <w:szCs w:val="28"/>
          <w:lang w:val="sr-Cyrl-RS"/>
        </w:rPr>
        <w:t xml:space="preserve">е са Дунавске стране </w:t>
      </w:r>
      <w:r w:rsidRPr="009B32F4">
        <w:rPr>
          <w:rFonts w:ascii="Garamond" w:hAnsi="Garamond"/>
          <w:sz w:val="28"/>
          <w:szCs w:val="28"/>
          <w:lang w:val="sr-Cyrl-RS"/>
        </w:rPr>
        <w:t xml:space="preserve">је после </w:t>
      </w:r>
      <w:r w:rsidR="00CD144F" w:rsidRPr="009B32F4">
        <w:rPr>
          <w:rFonts w:ascii="Garamond" w:hAnsi="Garamond"/>
          <w:sz w:val="28"/>
          <w:szCs w:val="28"/>
          <w:lang w:val="sr-Cyrl-RS"/>
        </w:rPr>
        <w:t>две хиљаде</w:t>
      </w:r>
      <w:r w:rsidRPr="009B32F4">
        <w:rPr>
          <w:rFonts w:ascii="Garamond" w:hAnsi="Garamond"/>
          <w:sz w:val="28"/>
          <w:szCs w:val="28"/>
          <w:lang w:val="sr-Cyrl-RS"/>
        </w:rPr>
        <w:t xml:space="preserve"> година</w:t>
      </w:r>
      <w:r w:rsidR="00776C6C" w:rsidRPr="009B32F4">
        <w:rPr>
          <w:rFonts w:ascii="Garamond" w:hAnsi="Garamond"/>
          <w:sz w:val="28"/>
          <w:szCs w:val="28"/>
          <w:lang w:val="sr-Cyrl-RS"/>
        </w:rPr>
        <w:t xml:space="preserve"> успешног одолевања трајно уништен </w:t>
      </w:r>
      <w:r w:rsidR="00DE7E6F" w:rsidRPr="009B32F4">
        <w:rPr>
          <w:rFonts w:ascii="Garamond" w:hAnsi="Garamond"/>
          <w:sz w:val="28"/>
          <w:szCs w:val="28"/>
          <w:lang w:val="sr-Cyrl-RS"/>
        </w:rPr>
        <w:t xml:space="preserve">и поред тога што је </w:t>
      </w:r>
      <w:r w:rsidR="007A01DB" w:rsidRPr="009B32F4">
        <w:rPr>
          <w:rFonts w:ascii="Garamond" w:hAnsi="Garamond"/>
          <w:sz w:val="28"/>
          <w:szCs w:val="28"/>
          <w:lang w:val="sr-Cyrl-RS"/>
        </w:rPr>
        <w:t xml:space="preserve">као споменик културе од изузетног значаја </w:t>
      </w:r>
      <w:r w:rsidR="00DE7E6F" w:rsidRPr="009B32F4">
        <w:rPr>
          <w:rFonts w:ascii="Garamond" w:hAnsi="Garamond"/>
          <w:sz w:val="28"/>
          <w:szCs w:val="28"/>
          <w:lang w:val="sr-Cyrl-RS"/>
        </w:rPr>
        <w:t>уживао заштиту највишег степена</w:t>
      </w:r>
      <w:r w:rsidR="00DC28D5">
        <w:rPr>
          <w:rFonts w:ascii="Garamond" w:hAnsi="Garamond"/>
          <w:sz w:val="28"/>
          <w:szCs w:val="28"/>
          <w:lang w:val="sr-Cyrl-RS"/>
        </w:rPr>
        <w:t xml:space="preserve"> Одлуком највишег органа власти – </w:t>
      </w:r>
      <w:r w:rsidR="00DC28D5" w:rsidRPr="006012F5">
        <w:rPr>
          <w:rFonts w:ascii="Garamond" w:hAnsi="Garamond"/>
          <w:b/>
          <w:bCs/>
          <w:sz w:val="28"/>
          <w:szCs w:val="28"/>
          <w:lang w:val="sr-Cyrl-RS"/>
        </w:rPr>
        <w:t>Скупштине</w:t>
      </w:r>
      <w:r w:rsidR="00DC28D5">
        <w:rPr>
          <w:rFonts w:ascii="Garamond" w:hAnsi="Garamond"/>
          <w:sz w:val="28"/>
          <w:szCs w:val="28"/>
          <w:lang w:val="sr-Cyrl-RS"/>
        </w:rPr>
        <w:t xml:space="preserve"> </w:t>
      </w:r>
      <w:r w:rsidR="00DC28D5" w:rsidRPr="006012F5">
        <w:rPr>
          <w:rFonts w:ascii="Garamond" w:hAnsi="Garamond"/>
          <w:b/>
          <w:bCs/>
          <w:sz w:val="28"/>
          <w:szCs w:val="28"/>
          <w:lang w:val="sr-Cyrl-RS"/>
        </w:rPr>
        <w:t>Републике Србије, која никада није поништена, нити стављена ван снаге</w:t>
      </w:r>
      <w:r w:rsidR="00DC28D5">
        <w:rPr>
          <w:rFonts w:ascii="Garamond" w:hAnsi="Garamond"/>
          <w:sz w:val="28"/>
          <w:szCs w:val="28"/>
          <w:lang w:val="sr-Cyrl-RS"/>
        </w:rPr>
        <w:t>.</w:t>
      </w:r>
      <w:r w:rsidR="00DE7E6F" w:rsidRPr="001543AC">
        <w:rPr>
          <w:rFonts w:ascii="Garamond" w:hAnsi="Garamond"/>
          <w:b/>
          <w:bCs/>
          <w:sz w:val="28"/>
          <w:szCs w:val="28"/>
          <w:lang w:val="sr-Cyrl-RS"/>
        </w:rPr>
        <w:t xml:space="preserve"> </w:t>
      </w:r>
      <w:r w:rsidR="000D5B8E" w:rsidRPr="001543AC">
        <w:rPr>
          <w:rFonts w:ascii="Garamond" w:hAnsi="Garamond"/>
          <w:b/>
          <w:bCs/>
          <w:sz w:val="28"/>
          <w:szCs w:val="28"/>
          <w:lang w:val="sr-Cyrl-RS"/>
        </w:rPr>
        <w:tab/>
        <w:t xml:space="preserve">    </w:t>
      </w:r>
    </w:p>
    <w:p w14:paraId="60DA0A4B" w14:textId="07E1E429" w:rsidR="005B37B8" w:rsidRPr="00DC28D5" w:rsidRDefault="00DE7E6F" w:rsidP="000B126D">
      <w:pPr>
        <w:jc w:val="both"/>
        <w:rPr>
          <w:rFonts w:ascii="Garamond" w:hAnsi="Garamond"/>
          <w:b/>
          <w:bCs/>
          <w:sz w:val="28"/>
          <w:szCs w:val="28"/>
          <w:lang w:val="sr-Cyrl-RS"/>
        </w:rPr>
      </w:pPr>
      <w:r w:rsidRPr="009D1BD1">
        <w:rPr>
          <w:rFonts w:ascii="Garamond" w:hAnsi="Garamond"/>
          <w:sz w:val="28"/>
          <w:szCs w:val="28"/>
          <w:lang w:val="sr-Cyrl-RS"/>
        </w:rPr>
        <w:t xml:space="preserve">Оно што није пошло за руком разним </w:t>
      </w:r>
      <w:r w:rsidR="00682579" w:rsidRPr="009D1BD1">
        <w:rPr>
          <w:rFonts w:ascii="Garamond" w:hAnsi="Garamond"/>
          <w:sz w:val="28"/>
          <w:szCs w:val="28"/>
          <w:lang w:val="sr-Cyrl-RS"/>
        </w:rPr>
        <w:t xml:space="preserve">страним </w:t>
      </w:r>
      <w:r w:rsidRPr="009D1BD1">
        <w:rPr>
          <w:rFonts w:ascii="Garamond" w:hAnsi="Garamond"/>
          <w:sz w:val="28"/>
          <w:szCs w:val="28"/>
          <w:lang w:val="sr-Cyrl-RS"/>
        </w:rPr>
        <w:t>освајачима</w:t>
      </w:r>
      <w:r w:rsidR="00682579" w:rsidRPr="009D1BD1">
        <w:rPr>
          <w:rFonts w:ascii="Garamond" w:hAnsi="Garamond"/>
          <w:sz w:val="28"/>
          <w:szCs w:val="28"/>
          <w:lang w:val="sr-Cyrl-RS"/>
        </w:rPr>
        <w:t xml:space="preserve">, </w:t>
      </w:r>
      <w:r w:rsidR="006341EC" w:rsidRPr="009D1BD1">
        <w:rPr>
          <w:rFonts w:ascii="Garamond" w:hAnsi="Garamond"/>
          <w:sz w:val="28"/>
          <w:szCs w:val="28"/>
          <w:lang w:val="sr-Cyrl-RS"/>
        </w:rPr>
        <w:t xml:space="preserve"> </w:t>
      </w:r>
      <w:r w:rsidR="00682579" w:rsidRPr="009D1BD1">
        <w:rPr>
          <w:rFonts w:ascii="Garamond" w:hAnsi="Garamond"/>
          <w:sz w:val="28"/>
          <w:szCs w:val="28"/>
          <w:lang w:val="sr-Cyrl-RS"/>
        </w:rPr>
        <w:t>пошло је за руком домаћим, оно што су страни освајачи привремено окупи</w:t>
      </w:r>
      <w:r w:rsidR="00E74164" w:rsidRPr="009D1BD1">
        <w:rPr>
          <w:rFonts w:ascii="Garamond" w:hAnsi="Garamond"/>
          <w:sz w:val="28"/>
          <w:szCs w:val="28"/>
          <w:lang w:val="sr-Cyrl-RS"/>
        </w:rPr>
        <w:t>ра</w:t>
      </w:r>
      <w:r w:rsidR="00682579" w:rsidRPr="009D1BD1">
        <w:rPr>
          <w:rFonts w:ascii="Garamond" w:hAnsi="Garamond"/>
          <w:sz w:val="28"/>
          <w:szCs w:val="28"/>
          <w:lang w:val="sr-Cyrl-RS"/>
        </w:rPr>
        <w:t xml:space="preserve">ли, домаћи су окупирали трајно, оно што је </w:t>
      </w:r>
      <w:r w:rsidR="006F206D" w:rsidRPr="009D1BD1">
        <w:rPr>
          <w:rFonts w:ascii="Garamond" w:hAnsi="Garamond"/>
          <w:sz w:val="28"/>
          <w:szCs w:val="28"/>
          <w:lang w:val="sr-Cyrl-RS"/>
        </w:rPr>
        <w:t xml:space="preserve">након </w:t>
      </w:r>
      <w:r w:rsidR="00682579" w:rsidRPr="009D1BD1">
        <w:rPr>
          <w:rFonts w:ascii="Garamond" w:hAnsi="Garamond"/>
          <w:sz w:val="28"/>
          <w:szCs w:val="28"/>
          <w:lang w:val="sr-Cyrl-RS"/>
        </w:rPr>
        <w:t>страни</w:t>
      </w:r>
      <w:r w:rsidR="000D5B8E" w:rsidRPr="009D1BD1">
        <w:rPr>
          <w:rFonts w:ascii="Garamond" w:hAnsi="Garamond"/>
          <w:sz w:val="28"/>
          <w:szCs w:val="28"/>
          <w:lang w:val="sr-Cyrl-RS"/>
        </w:rPr>
        <w:t>х</w:t>
      </w:r>
      <w:r w:rsidR="00682579" w:rsidRPr="009D1BD1">
        <w:rPr>
          <w:rFonts w:ascii="Garamond" w:hAnsi="Garamond"/>
          <w:sz w:val="28"/>
          <w:szCs w:val="28"/>
          <w:lang w:val="sr-Cyrl-RS"/>
        </w:rPr>
        <w:t xml:space="preserve"> освајача </w:t>
      </w:r>
      <w:r w:rsidR="000D5B8E" w:rsidRPr="009D1BD1">
        <w:rPr>
          <w:rFonts w:ascii="Garamond" w:hAnsi="Garamond"/>
          <w:sz w:val="28"/>
          <w:szCs w:val="28"/>
          <w:lang w:val="sr-Cyrl-RS"/>
        </w:rPr>
        <w:t>остајало</w:t>
      </w:r>
      <w:r w:rsidR="006C5E2C">
        <w:rPr>
          <w:rFonts w:ascii="Garamond" w:hAnsi="Garamond"/>
          <w:sz w:val="28"/>
          <w:szCs w:val="28"/>
          <w:lang w:val="sr-Cyrl-RS"/>
        </w:rPr>
        <w:t>,</w:t>
      </w:r>
      <w:r w:rsidR="000D5B8E" w:rsidRPr="009D1BD1">
        <w:rPr>
          <w:rFonts w:ascii="Garamond" w:hAnsi="Garamond"/>
          <w:sz w:val="28"/>
          <w:szCs w:val="28"/>
          <w:lang w:val="sr-Cyrl-RS"/>
        </w:rPr>
        <w:t xml:space="preserve"> могло се обновити</w:t>
      </w:r>
      <w:r w:rsidR="0042370A">
        <w:rPr>
          <w:rFonts w:ascii="Garamond" w:hAnsi="Garamond"/>
          <w:sz w:val="28"/>
          <w:szCs w:val="28"/>
          <w:lang w:val="sr-Cyrl-RS"/>
        </w:rPr>
        <w:t xml:space="preserve">, </w:t>
      </w:r>
      <w:r w:rsidR="006C5E2C">
        <w:rPr>
          <w:rFonts w:ascii="Garamond" w:hAnsi="Garamond"/>
          <w:sz w:val="28"/>
          <w:szCs w:val="28"/>
          <w:lang w:val="sr-Cyrl-RS"/>
        </w:rPr>
        <w:t xml:space="preserve"> </w:t>
      </w:r>
      <w:r w:rsidR="007A01DB" w:rsidRPr="009D1BD1">
        <w:rPr>
          <w:rFonts w:ascii="Garamond" w:hAnsi="Garamond"/>
          <w:sz w:val="28"/>
          <w:szCs w:val="28"/>
          <w:lang w:val="sr-Cyrl-RS"/>
        </w:rPr>
        <w:t xml:space="preserve">док су </w:t>
      </w:r>
      <w:r w:rsidR="000D5B8E" w:rsidRPr="009D1BD1">
        <w:rPr>
          <w:rFonts w:ascii="Garamond" w:hAnsi="Garamond"/>
          <w:sz w:val="28"/>
          <w:szCs w:val="28"/>
          <w:lang w:val="sr-Cyrl-RS"/>
        </w:rPr>
        <w:t xml:space="preserve">после домаћих остале трајне </w:t>
      </w:r>
      <w:r w:rsidR="006F206D" w:rsidRPr="009D1BD1">
        <w:rPr>
          <w:rFonts w:ascii="Garamond" w:hAnsi="Garamond"/>
          <w:sz w:val="28"/>
          <w:szCs w:val="28"/>
          <w:lang w:val="sr-Cyrl-RS"/>
        </w:rPr>
        <w:t xml:space="preserve">и непоправљиве </w:t>
      </w:r>
      <w:r w:rsidR="000D5B8E" w:rsidRPr="009D1BD1">
        <w:rPr>
          <w:rFonts w:ascii="Garamond" w:hAnsi="Garamond"/>
          <w:sz w:val="28"/>
          <w:szCs w:val="28"/>
          <w:lang w:val="sr-Cyrl-RS"/>
        </w:rPr>
        <w:t>последице.</w:t>
      </w:r>
      <w:r w:rsidR="007819DC" w:rsidRPr="009D1BD1">
        <w:rPr>
          <w:rFonts w:ascii="Garamond" w:hAnsi="Garamond"/>
          <w:sz w:val="28"/>
          <w:szCs w:val="28"/>
        </w:rPr>
        <w:t xml:space="preserve"> </w:t>
      </w:r>
    </w:p>
    <w:p w14:paraId="02D96CED" w14:textId="5F80B738" w:rsidR="007A01DB" w:rsidRPr="001543AC" w:rsidRDefault="2D914F25" w:rsidP="2D914F25">
      <w:pPr>
        <w:jc w:val="both"/>
        <w:rPr>
          <w:rFonts w:ascii="Garamond" w:hAnsi="Garamond"/>
          <w:b/>
          <w:bCs/>
          <w:sz w:val="28"/>
          <w:szCs w:val="28"/>
          <w:lang w:val="sr-Cyrl-RS"/>
        </w:rPr>
      </w:pPr>
      <w:r w:rsidRPr="2D914F25">
        <w:rPr>
          <w:rFonts w:ascii="Garamond" w:hAnsi="Garamond"/>
          <w:sz w:val="28"/>
          <w:szCs w:val="28"/>
          <w:lang w:val="sr-Cyrl-RS"/>
        </w:rPr>
        <w:t xml:space="preserve">Иван Мештровић аутор тријумфалног споменика </w:t>
      </w:r>
      <w:r w:rsidR="004E6407">
        <w:rPr>
          <w:rFonts w:ascii="Garamond" w:hAnsi="Garamond"/>
          <w:sz w:val="28"/>
          <w:szCs w:val="28"/>
          <w:lang w:val="sr-Cyrl-RS"/>
        </w:rPr>
        <w:t>,,</w:t>
      </w:r>
      <w:r w:rsidRPr="2D914F25">
        <w:rPr>
          <w:rFonts w:ascii="Garamond" w:hAnsi="Garamond"/>
          <w:sz w:val="28"/>
          <w:szCs w:val="28"/>
          <w:lang w:val="sr-Cyrl-RS"/>
        </w:rPr>
        <w:t>Победник</w:t>
      </w:r>
      <w:r w:rsidR="004E6407">
        <w:rPr>
          <w:rFonts w:ascii="Garamond" w:hAnsi="Garamond"/>
          <w:sz w:val="28"/>
          <w:szCs w:val="28"/>
          <w:lang w:val="sr-Cyrl-RS"/>
        </w:rPr>
        <w:t>”</w:t>
      </w:r>
      <w:r w:rsidRPr="2D914F25">
        <w:rPr>
          <w:rFonts w:ascii="Garamond" w:hAnsi="Garamond"/>
          <w:sz w:val="28"/>
          <w:szCs w:val="28"/>
          <w:lang w:val="sr-Cyrl-RS"/>
        </w:rPr>
        <w:t xml:space="preserve"> на Калемегдану који је подигнут 1928</w:t>
      </w:r>
      <w:r w:rsidR="004E6407">
        <w:rPr>
          <w:rFonts w:ascii="Garamond" w:hAnsi="Garamond"/>
          <w:sz w:val="28"/>
          <w:szCs w:val="28"/>
          <w:lang w:val="sr-Cyrl-RS"/>
        </w:rPr>
        <w:t>.</w:t>
      </w:r>
      <w:r w:rsidRPr="2D914F25">
        <w:rPr>
          <w:rFonts w:ascii="Garamond" w:hAnsi="Garamond"/>
          <w:sz w:val="28"/>
          <w:szCs w:val="28"/>
          <w:lang w:val="sr-Cyrl-RS"/>
        </w:rPr>
        <w:t xml:space="preserve"> године, на десетогодишњицу пробоја Солунског фронта није могао ни сањати да ће његова бронзана фигура са кечетом на глави, са соколом у левој руци и спуштеним мачем у десној, која симболизује и слави слободарски дух народа у чију част је споменик подигнут, чија је висина доминирала </w:t>
      </w:r>
      <w:r w:rsidRPr="00614B75">
        <w:rPr>
          <w:rFonts w:ascii="Garamond" w:hAnsi="Garamond"/>
          <w:sz w:val="28"/>
          <w:szCs w:val="28"/>
          <w:lang w:val="sr-Cyrl-RS"/>
        </w:rPr>
        <w:t xml:space="preserve">Београдском </w:t>
      </w:r>
      <w:r w:rsidRPr="2D914F25">
        <w:rPr>
          <w:rFonts w:ascii="Garamond" w:hAnsi="Garamond"/>
          <w:sz w:val="28"/>
          <w:szCs w:val="28"/>
          <w:lang w:val="sr-Cyrl-RS"/>
        </w:rPr>
        <w:t>тврђавом, остати у сенци стамбено</w:t>
      </w:r>
      <w:r w:rsidR="00DE29F2">
        <w:rPr>
          <w:rFonts w:ascii="Garamond" w:hAnsi="Garamond"/>
          <w:sz w:val="28"/>
          <w:szCs w:val="28"/>
          <w:lang w:val="sr-Cyrl-RS"/>
        </w:rPr>
        <w:t>-</w:t>
      </w:r>
      <w:r w:rsidRPr="2D914F25">
        <w:rPr>
          <w:rFonts w:ascii="Garamond" w:hAnsi="Garamond"/>
          <w:sz w:val="28"/>
          <w:szCs w:val="28"/>
          <w:lang w:val="sr-Cyrl-RS"/>
        </w:rPr>
        <w:t xml:space="preserve">пословног комплекса назнавог </w:t>
      </w:r>
      <w:r w:rsidR="004E6407">
        <w:rPr>
          <w:rFonts w:ascii="Garamond" w:hAnsi="Garamond"/>
          <w:sz w:val="28"/>
          <w:szCs w:val="28"/>
          <w:lang w:val="sr-Cyrl-RS"/>
        </w:rPr>
        <w:t>,,</w:t>
      </w:r>
      <w:r w:rsidRPr="2D914F25">
        <w:rPr>
          <w:rFonts w:ascii="Garamond" w:hAnsi="Garamond"/>
          <w:sz w:val="28"/>
          <w:szCs w:val="28"/>
          <w:lang w:val="sr-Cyrl-RS"/>
        </w:rPr>
        <w:t>К-</w:t>
      </w:r>
      <w:r w:rsidR="004E6407">
        <w:rPr>
          <w:rFonts w:ascii="Garamond" w:hAnsi="Garamond"/>
          <w:sz w:val="28"/>
          <w:szCs w:val="28"/>
          <w:lang w:val="sr-Cyrl-RS"/>
        </w:rPr>
        <w:t>Д</w:t>
      </w:r>
      <w:r w:rsidRPr="2D914F25">
        <w:rPr>
          <w:rFonts w:ascii="Garamond" w:hAnsi="Garamond"/>
          <w:sz w:val="28"/>
          <w:szCs w:val="28"/>
          <w:lang w:val="sr-Cyrl-RS"/>
        </w:rPr>
        <w:t>истрикт</w:t>
      </w:r>
      <w:r w:rsidR="004E6407">
        <w:rPr>
          <w:rFonts w:ascii="Garamond" w:hAnsi="Garamond"/>
          <w:sz w:val="28"/>
          <w:szCs w:val="28"/>
          <w:lang w:val="sr-Cyrl-RS"/>
        </w:rPr>
        <w:t>”</w:t>
      </w:r>
      <w:r w:rsidRPr="2D914F25">
        <w:rPr>
          <w:rFonts w:ascii="Garamond" w:hAnsi="Garamond"/>
          <w:sz w:val="28"/>
          <w:szCs w:val="28"/>
          <w:lang w:val="sr-Cyrl-RS"/>
        </w:rPr>
        <w:t xml:space="preserve"> </w:t>
      </w:r>
      <w:r w:rsidRPr="00981120">
        <w:rPr>
          <w:rFonts w:ascii="Garamond" w:hAnsi="Garamond"/>
          <w:b/>
          <w:bCs/>
          <w:sz w:val="28"/>
          <w:szCs w:val="28"/>
          <w:lang w:val="sr-Cyrl-RS"/>
        </w:rPr>
        <w:t>чија га висина надмашује.</w:t>
      </w:r>
      <w:r w:rsidRPr="2D914F25">
        <w:rPr>
          <w:rFonts w:ascii="Garamond" w:hAnsi="Garamond"/>
          <w:b/>
          <w:bCs/>
          <w:sz w:val="28"/>
          <w:szCs w:val="28"/>
          <w:lang w:val="sr-Cyrl-RS"/>
        </w:rPr>
        <w:t xml:space="preserve"> </w:t>
      </w:r>
    </w:p>
    <w:p w14:paraId="62E95A28" w14:textId="3631A53B" w:rsidR="002128C2" w:rsidRPr="00951EF4" w:rsidRDefault="006F206D" w:rsidP="000B126D">
      <w:pPr>
        <w:jc w:val="both"/>
        <w:rPr>
          <w:rFonts w:ascii="Garamond" w:hAnsi="Garamond"/>
          <w:b/>
          <w:bCs/>
          <w:i/>
          <w:iCs/>
          <w:color w:val="FF0000"/>
          <w:sz w:val="28"/>
          <w:szCs w:val="28"/>
          <w:lang w:val="sr-Cyrl-RS"/>
        </w:rPr>
      </w:pPr>
      <w:r w:rsidRPr="009D1BD1">
        <w:rPr>
          <w:rFonts w:ascii="Garamond" w:hAnsi="Garamond"/>
          <w:sz w:val="28"/>
          <w:szCs w:val="28"/>
          <w:lang w:val="sr-Cyrl-RS"/>
        </w:rPr>
        <w:t>Грађанима Београда и његовим посетиоцима остају слике и сећања на град које је имао своју душу и слободарски дух</w:t>
      </w:r>
      <w:r w:rsidR="007C7099" w:rsidRPr="009D1BD1">
        <w:rPr>
          <w:rFonts w:ascii="Garamond" w:hAnsi="Garamond"/>
          <w:sz w:val="28"/>
          <w:szCs w:val="28"/>
          <w:lang w:val="sr-Cyrl-RS"/>
        </w:rPr>
        <w:t>,</w:t>
      </w:r>
      <w:r w:rsidRPr="009D1BD1">
        <w:rPr>
          <w:rFonts w:ascii="Garamond" w:hAnsi="Garamond"/>
          <w:sz w:val="28"/>
          <w:szCs w:val="28"/>
          <w:lang w:val="sr-Cyrl-RS"/>
        </w:rPr>
        <w:t xml:space="preserve"> чији је симбол била </w:t>
      </w:r>
      <w:r w:rsidR="00981120">
        <w:rPr>
          <w:rFonts w:ascii="Garamond" w:hAnsi="Garamond"/>
          <w:sz w:val="28"/>
          <w:szCs w:val="28"/>
          <w:lang w:val="sr-Cyrl-RS"/>
        </w:rPr>
        <w:t xml:space="preserve">Београдска </w:t>
      </w:r>
      <w:r w:rsidRPr="009D1BD1">
        <w:rPr>
          <w:rFonts w:ascii="Garamond" w:hAnsi="Garamond"/>
          <w:sz w:val="28"/>
          <w:szCs w:val="28"/>
          <w:lang w:val="sr-Cyrl-RS"/>
        </w:rPr>
        <w:t>тврђав</w:t>
      </w:r>
      <w:r w:rsidR="00F419E8">
        <w:rPr>
          <w:rFonts w:ascii="Garamond" w:hAnsi="Garamond"/>
          <w:sz w:val="28"/>
          <w:szCs w:val="28"/>
          <w:lang w:val="sr-Cyrl-RS"/>
        </w:rPr>
        <w:t>а</w:t>
      </w:r>
      <w:r w:rsidR="00BF5992" w:rsidRPr="009D1BD1">
        <w:rPr>
          <w:rFonts w:ascii="Garamond" w:hAnsi="Garamond"/>
          <w:sz w:val="28"/>
          <w:szCs w:val="28"/>
          <w:lang w:val="sr-Cyrl-RS"/>
        </w:rPr>
        <w:t xml:space="preserve"> чиј</w:t>
      </w:r>
      <w:r w:rsidR="000B18EF" w:rsidRPr="009D1BD1">
        <w:rPr>
          <w:rFonts w:ascii="Garamond" w:hAnsi="Garamond"/>
          <w:sz w:val="28"/>
          <w:szCs w:val="28"/>
          <w:lang w:val="sr-Cyrl-RS"/>
        </w:rPr>
        <w:t xml:space="preserve">у би </w:t>
      </w:r>
      <w:r w:rsidR="00BF5992" w:rsidRPr="009D1BD1">
        <w:rPr>
          <w:rFonts w:ascii="Garamond" w:hAnsi="Garamond"/>
          <w:sz w:val="28"/>
          <w:szCs w:val="28"/>
          <w:lang w:val="sr-Cyrl-RS"/>
        </w:rPr>
        <w:t>девастациј</w:t>
      </w:r>
      <w:r w:rsidR="000B18EF" w:rsidRPr="009D1BD1">
        <w:rPr>
          <w:rFonts w:ascii="Garamond" w:hAnsi="Garamond"/>
          <w:sz w:val="28"/>
          <w:szCs w:val="28"/>
          <w:lang w:val="sr-Cyrl-RS"/>
        </w:rPr>
        <w:t>у најбоље описале</w:t>
      </w:r>
      <w:r w:rsidR="00BF5992" w:rsidRPr="009D1BD1">
        <w:rPr>
          <w:rFonts w:ascii="Garamond" w:hAnsi="Garamond"/>
          <w:sz w:val="28"/>
          <w:szCs w:val="28"/>
          <w:lang w:val="sr-Cyrl-RS"/>
        </w:rPr>
        <w:t xml:space="preserve"> речи Голде Меир, премијерке Израела, која је између осталог рекла</w:t>
      </w:r>
      <w:r w:rsidR="007C7099" w:rsidRPr="009D1BD1">
        <w:rPr>
          <w:rFonts w:ascii="Garamond" w:hAnsi="Garamond"/>
          <w:sz w:val="28"/>
          <w:szCs w:val="28"/>
          <w:lang w:val="sr-Cyrl-RS"/>
        </w:rPr>
        <w:t>:</w:t>
      </w:r>
      <w:r w:rsidR="00BF5992" w:rsidRPr="007C7099">
        <w:rPr>
          <w:rFonts w:ascii="Garamond" w:hAnsi="Garamond"/>
          <w:sz w:val="28"/>
          <w:szCs w:val="28"/>
          <w:lang w:val="sr-Cyrl-RS"/>
        </w:rPr>
        <w:t xml:space="preserve"> </w:t>
      </w:r>
      <w:r w:rsidR="00BF5992" w:rsidRPr="00951EF4">
        <w:rPr>
          <w:rFonts w:ascii="Garamond" w:hAnsi="Garamond"/>
          <w:b/>
          <w:i/>
          <w:iCs/>
          <w:sz w:val="28"/>
          <w:szCs w:val="28"/>
          <w:lang w:val="sr-Cyrl-RS"/>
        </w:rPr>
        <w:t>„</w:t>
      </w:r>
      <w:r w:rsidR="00E169B5" w:rsidRPr="00951EF4">
        <w:rPr>
          <w:rFonts w:ascii="Garamond" w:hAnsi="Garamond"/>
          <w:b/>
          <w:i/>
          <w:iCs/>
          <w:sz w:val="28"/>
          <w:szCs w:val="28"/>
          <w:lang w:val="sr-Cyrl-RS"/>
        </w:rPr>
        <w:t xml:space="preserve">Ако желите да изградите земљу у коју ће се вратити њени синови и кћери, ако желите да изградите земљу из које ће они отићи само током празника, ако желите да градите земљу која неће имати осећај страха од тога шта им будућност </w:t>
      </w:r>
      <w:r w:rsidR="009E29AC" w:rsidRPr="00951EF4">
        <w:rPr>
          <w:rFonts w:ascii="Garamond" w:hAnsi="Garamond"/>
          <w:b/>
          <w:i/>
          <w:iCs/>
          <w:sz w:val="28"/>
          <w:szCs w:val="28"/>
          <w:lang w:val="sr-Cyrl-RS"/>
        </w:rPr>
        <w:t>носи, потребно је да на</w:t>
      </w:r>
      <w:r w:rsidR="005F4C28" w:rsidRPr="00951EF4">
        <w:rPr>
          <w:rFonts w:ascii="Garamond" w:hAnsi="Garamond"/>
          <w:b/>
          <w:i/>
          <w:iCs/>
          <w:sz w:val="28"/>
          <w:szCs w:val="28"/>
          <w:lang w:val="sr-Cyrl-RS"/>
        </w:rPr>
        <w:t>п</w:t>
      </w:r>
      <w:r w:rsidR="009E29AC" w:rsidRPr="00951EF4">
        <w:rPr>
          <w:rFonts w:ascii="Garamond" w:hAnsi="Garamond"/>
          <w:b/>
          <w:i/>
          <w:iCs/>
          <w:sz w:val="28"/>
          <w:szCs w:val="28"/>
          <w:lang w:val="sr-Cyrl-RS"/>
        </w:rPr>
        <w:t>равите само два корака: 1. Да корупцију изједначите са издајом</w:t>
      </w:r>
      <w:r w:rsidR="005F4C28" w:rsidRPr="00951EF4">
        <w:rPr>
          <w:rFonts w:ascii="Garamond" w:hAnsi="Garamond"/>
          <w:b/>
          <w:i/>
          <w:iCs/>
          <w:sz w:val="28"/>
          <w:szCs w:val="28"/>
          <w:lang w:val="sr-Cyrl-RS"/>
        </w:rPr>
        <w:t xml:space="preserve">, </w:t>
      </w:r>
      <w:r w:rsidR="009E29AC" w:rsidRPr="00951EF4">
        <w:rPr>
          <w:rFonts w:ascii="Garamond" w:hAnsi="Garamond"/>
          <w:b/>
          <w:i/>
          <w:iCs/>
          <w:sz w:val="28"/>
          <w:szCs w:val="28"/>
          <w:lang w:val="sr-Cyrl-RS"/>
        </w:rPr>
        <w:t>а корумпиране званичнике</w:t>
      </w:r>
      <w:r w:rsidR="005F4C28" w:rsidRPr="00951EF4">
        <w:rPr>
          <w:rFonts w:ascii="Garamond" w:hAnsi="Garamond"/>
          <w:b/>
          <w:i/>
          <w:iCs/>
          <w:sz w:val="28"/>
          <w:szCs w:val="28"/>
          <w:lang w:val="sr-Cyrl-RS"/>
        </w:rPr>
        <w:t xml:space="preserve"> </w:t>
      </w:r>
      <w:r w:rsidR="009E29AC" w:rsidRPr="00951EF4">
        <w:rPr>
          <w:rFonts w:ascii="Garamond" w:hAnsi="Garamond"/>
          <w:b/>
          <w:i/>
          <w:iCs/>
          <w:sz w:val="28"/>
          <w:szCs w:val="28"/>
          <w:lang w:val="sr-Cyrl-RS"/>
        </w:rPr>
        <w:t>са издајницима, до седме генерације</w:t>
      </w:r>
      <w:r w:rsidR="00BF5992" w:rsidRPr="00951EF4">
        <w:rPr>
          <w:rFonts w:ascii="Garamond" w:hAnsi="Garamond"/>
          <w:b/>
          <w:i/>
          <w:iCs/>
          <w:sz w:val="28"/>
          <w:szCs w:val="28"/>
          <w:lang w:val="sr-Cyrl-RS"/>
        </w:rPr>
        <w:t>“.</w:t>
      </w:r>
      <w:r w:rsidR="00347E73" w:rsidRPr="00951EF4">
        <w:rPr>
          <w:rFonts w:ascii="Garamond" w:hAnsi="Garamond"/>
          <w:b/>
          <w:i/>
          <w:iCs/>
          <w:sz w:val="28"/>
          <w:szCs w:val="28"/>
          <w:lang w:val="sr-Cyrl-RS"/>
        </w:rPr>
        <w:t xml:space="preserve"> </w:t>
      </w:r>
    </w:p>
    <w:p w14:paraId="5DC96846" w14:textId="5177FA18" w:rsidR="0042370A" w:rsidRDefault="0042370A" w:rsidP="000B126D">
      <w:pPr>
        <w:jc w:val="both"/>
        <w:rPr>
          <w:rFonts w:ascii="Garamond" w:hAnsi="Garamond" w:cs="Arial"/>
          <w:bCs/>
          <w:sz w:val="28"/>
          <w:szCs w:val="28"/>
          <w:shd w:val="clear" w:color="auto" w:fill="FFFFFF"/>
          <w:lang w:val="sr-Latn-RS"/>
        </w:rPr>
      </w:pPr>
    </w:p>
    <w:p w14:paraId="19B1DD50" w14:textId="3E5E29D3" w:rsidR="00B3088F" w:rsidRDefault="00700FBC" w:rsidP="009D05CA">
      <w:pPr>
        <w:jc w:val="center"/>
        <w:rPr>
          <w:rFonts w:ascii="Garamond" w:hAnsi="Garamond"/>
          <w:b/>
          <w:bCs/>
          <w:sz w:val="28"/>
          <w:szCs w:val="28"/>
          <w:lang w:val="sr-Cyrl-RS"/>
        </w:rPr>
      </w:pPr>
      <w:r w:rsidRPr="00700FBC">
        <w:rPr>
          <w:rFonts w:ascii="Garamond" w:hAnsi="Garamond"/>
          <w:b/>
          <w:bCs/>
          <w:sz w:val="28"/>
          <w:szCs w:val="28"/>
          <w:lang w:val="sr-Cyrl-RS"/>
        </w:rPr>
        <w:t>1</w:t>
      </w:r>
      <w:r w:rsidR="00031074">
        <w:rPr>
          <w:rFonts w:ascii="Garamond" w:hAnsi="Garamond"/>
          <w:b/>
          <w:bCs/>
          <w:sz w:val="28"/>
          <w:szCs w:val="28"/>
          <w:lang w:val="sr-Cyrl-RS"/>
        </w:rPr>
        <w:t>5</w:t>
      </w:r>
      <w:r w:rsidRPr="00700FBC">
        <w:rPr>
          <w:rFonts w:ascii="Garamond" w:hAnsi="Garamond"/>
          <w:b/>
          <w:bCs/>
          <w:sz w:val="28"/>
          <w:szCs w:val="28"/>
          <w:lang w:val="sr-Cyrl-RS"/>
        </w:rPr>
        <w:t>.</w:t>
      </w:r>
      <w:r w:rsidR="004E6407">
        <w:rPr>
          <w:rFonts w:ascii="Garamond" w:hAnsi="Garamond"/>
          <w:b/>
          <w:bCs/>
          <w:sz w:val="28"/>
          <w:szCs w:val="28"/>
          <w:lang w:val="sr-Cyrl-RS"/>
        </w:rPr>
        <w:t xml:space="preserve"> </w:t>
      </w:r>
      <w:r w:rsidRPr="00700FBC">
        <w:rPr>
          <w:rFonts w:ascii="Garamond" w:hAnsi="Garamond"/>
          <w:b/>
          <w:bCs/>
          <w:sz w:val="28"/>
          <w:szCs w:val="28"/>
          <w:lang w:val="sr-Cyrl-RS"/>
        </w:rPr>
        <w:t>ПРЕПОРУКЕ</w:t>
      </w:r>
    </w:p>
    <w:p w14:paraId="7EA4024F" w14:textId="77777777" w:rsidR="00B3088F" w:rsidRDefault="00B3088F" w:rsidP="00B3088F">
      <w:pPr>
        <w:jc w:val="both"/>
        <w:rPr>
          <w:rFonts w:ascii="Garamond" w:hAnsi="Garamond"/>
          <w:b/>
          <w:bCs/>
          <w:sz w:val="28"/>
          <w:szCs w:val="28"/>
          <w:lang w:val="sr-Cyrl-RS"/>
        </w:rPr>
      </w:pPr>
    </w:p>
    <w:p w14:paraId="36628249" w14:textId="57840440" w:rsidR="00B3088F" w:rsidRDefault="00B3088F" w:rsidP="00B3088F">
      <w:pPr>
        <w:jc w:val="both"/>
        <w:rPr>
          <w:rFonts w:ascii="Garamond" w:hAnsi="Garamond"/>
          <w:sz w:val="28"/>
          <w:szCs w:val="28"/>
          <w:lang w:val="sr-Cyrl-RS"/>
        </w:rPr>
      </w:pPr>
      <w:r w:rsidRPr="001C4668">
        <w:rPr>
          <w:rFonts w:ascii="Garamond" w:hAnsi="Garamond"/>
          <w:sz w:val="28"/>
          <w:szCs w:val="28"/>
          <w:lang w:val="sr-Cyrl-RS"/>
        </w:rPr>
        <w:t>Савет предлаже Влади Републике Србије</w:t>
      </w:r>
    </w:p>
    <w:p w14:paraId="7C2CF632" w14:textId="77777777" w:rsidR="00B3088F" w:rsidRDefault="00B3088F" w:rsidP="00B3088F">
      <w:pPr>
        <w:jc w:val="both"/>
        <w:rPr>
          <w:rFonts w:ascii="Garamond" w:hAnsi="Garamond"/>
          <w:sz w:val="28"/>
          <w:szCs w:val="28"/>
          <w:lang w:val="sr-Cyrl-RS"/>
        </w:rPr>
      </w:pPr>
    </w:p>
    <w:p w14:paraId="63EDC789" w14:textId="32CBDCF4" w:rsidR="00B3088F" w:rsidRDefault="00B3088F" w:rsidP="00B3088F">
      <w:pPr>
        <w:pStyle w:val="ListParagraph"/>
        <w:numPr>
          <w:ilvl w:val="0"/>
          <w:numId w:val="10"/>
        </w:numPr>
        <w:jc w:val="both"/>
        <w:rPr>
          <w:rFonts w:ascii="Garamond" w:hAnsi="Garamond"/>
          <w:sz w:val="28"/>
          <w:szCs w:val="28"/>
          <w:lang w:val="sr-Cyrl-RS"/>
        </w:rPr>
      </w:pPr>
      <w:r>
        <w:rPr>
          <w:rFonts w:ascii="Garamond" w:hAnsi="Garamond"/>
          <w:sz w:val="28"/>
          <w:szCs w:val="28"/>
          <w:lang w:val="sr-Cyrl-RS"/>
        </w:rPr>
        <w:t>Да Влада Републике Србије наложи Министарству културе</w:t>
      </w:r>
      <w:r w:rsidR="00951EF4">
        <w:rPr>
          <w:rFonts w:ascii="Garamond" w:hAnsi="Garamond"/>
          <w:sz w:val="28"/>
          <w:szCs w:val="28"/>
          <w:lang w:val="sr-Cyrl-RS"/>
        </w:rPr>
        <w:t xml:space="preserve"> </w:t>
      </w:r>
      <w:r>
        <w:rPr>
          <w:rFonts w:ascii="Garamond" w:hAnsi="Garamond"/>
          <w:sz w:val="28"/>
          <w:szCs w:val="28"/>
          <w:lang w:val="sr-Cyrl-RS"/>
        </w:rPr>
        <w:t xml:space="preserve">да у складу са својим овлашћењима спроведе надзор над спровођењем одредби Закона о културним добрима, односно Закона о културном наслеђу у погледу </w:t>
      </w:r>
      <w:r>
        <w:rPr>
          <w:rFonts w:ascii="Garamond" w:hAnsi="Garamond"/>
          <w:sz w:val="28"/>
          <w:szCs w:val="28"/>
          <w:lang w:val="sr-Cyrl-RS"/>
        </w:rPr>
        <w:lastRenderedPageBreak/>
        <w:t>заштите Калемегданске тврђаве као споменика културе од изузетног значаја за Републику Србију и његове девастациј</w:t>
      </w:r>
      <w:r w:rsidR="006E6370">
        <w:rPr>
          <w:rFonts w:ascii="Garamond" w:hAnsi="Garamond"/>
          <w:sz w:val="28"/>
          <w:szCs w:val="28"/>
          <w:lang w:val="sr-Cyrl-RS"/>
        </w:rPr>
        <w:t>е</w:t>
      </w:r>
      <w:r>
        <w:rPr>
          <w:rFonts w:ascii="Garamond" w:hAnsi="Garamond"/>
          <w:sz w:val="28"/>
          <w:szCs w:val="28"/>
          <w:lang w:val="sr-Cyrl-RS"/>
        </w:rPr>
        <w:t xml:space="preserve"> као споменика културе</w:t>
      </w:r>
      <w:r w:rsidR="004E6407">
        <w:rPr>
          <w:rFonts w:ascii="Garamond" w:hAnsi="Garamond"/>
          <w:sz w:val="28"/>
          <w:szCs w:val="28"/>
          <w:lang w:val="sr-Cyrl-RS"/>
        </w:rPr>
        <w:t>;</w:t>
      </w:r>
    </w:p>
    <w:p w14:paraId="420B5B87" w14:textId="77777777" w:rsidR="006E6370" w:rsidRDefault="006E6370" w:rsidP="006E6370">
      <w:pPr>
        <w:pStyle w:val="ListParagraph"/>
        <w:jc w:val="both"/>
        <w:rPr>
          <w:rFonts w:ascii="Garamond" w:hAnsi="Garamond"/>
          <w:sz w:val="28"/>
          <w:szCs w:val="28"/>
          <w:lang w:val="sr-Cyrl-RS"/>
        </w:rPr>
      </w:pPr>
    </w:p>
    <w:p w14:paraId="034F6024" w14:textId="27053629" w:rsidR="00EC2280" w:rsidRDefault="00814A97" w:rsidP="00B3088F">
      <w:pPr>
        <w:pStyle w:val="ListParagraph"/>
        <w:numPr>
          <w:ilvl w:val="0"/>
          <w:numId w:val="10"/>
        </w:numPr>
        <w:jc w:val="both"/>
        <w:rPr>
          <w:rFonts w:ascii="Garamond" w:hAnsi="Garamond"/>
          <w:sz w:val="28"/>
          <w:szCs w:val="28"/>
          <w:lang w:val="sr-Cyrl-RS"/>
        </w:rPr>
      </w:pPr>
      <w:r>
        <w:rPr>
          <w:rFonts w:ascii="Garamond" w:hAnsi="Garamond"/>
          <w:sz w:val="28"/>
          <w:szCs w:val="28"/>
          <w:lang w:val="sr-Cyrl-RS"/>
        </w:rPr>
        <w:t xml:space="preserve">Да због губитка вредности Београдске тврђаве као </w:t>
      </w:r>
      <w:r w:rsidR="004124F6">
        <w:rPr>
          <w:rFonts w:ascii="Garamond" w:hAnsi="Garamond"/>
          <w:sz w:val="28"/>
          <w:szCs w:val="28"/>
          <w:lang w:val="sr-Cyrl-RS"/>
        </w:rPr>
        <w:t xml:space="preserve">непокретног </w:t>
      </w:r>
      <w:r>
        <w:rPr>
          <w:rFonts w:ascii="Garamond" w:hAnsi="Garamond"/>
          <w:sz w:val="28"/>
          <w:szCs w:val="28"/>
          <w:lang w:val="sr-Cyrl-RS"/>
        </w:rPr>
        <w:t>културног добра</w:t>
      </w:r>
      <w:r w:rsidR="004124F6">
        <w:rPr>
          <w:rFonts w:ascii="Garamond" w:hAnsi="Garamond"/>
          <w:sz w:val="28"/>
          <w:szCs w:val="28"/>
          <w:lang w:val="sr-Cyrl-RS"/>
        </w:rPr>
        <w:t xml:space="preserve"> од изузетног значаја</w:t>
      </w:r>
      <w:r>
        <w:rPr>
          <w:rFonts w:ascii="Garamond" w:hAnsi="Garamond"/>
          <w:sz w:val="28"/>
          <w:szCs w:val="28"/>
          <w:lang w:val="sr-Cyrl-RS"/>
        </w:rPr>
        <w:t>, губљења његове аутентичности и конкретне опасности због озбиљних промена у просторној и природној околини са којом</w:t>
      </w:r>
      <w:r w:rsidR="00971166">
        <w:rPr>
          <w:rFonts w:ascii="Garamond" w:hAnsi="Garamond"/>
          <w:sz w:val="28"/>
          <w:szCs w:val="28"/>
          <w:lang w:val="sr-Cyrl-RS"/>
        </w:rPr>
        <w:t xml:space="preserve"> Београдска тврђава </w:t>
      </w:r>
      <w:r>
        <w:rPr>
          <w:rFonts w:ascii="Garamond" w:hAnsi="Garamond"/>
          <w:sz w:val="28"/>
          <w:szCs w:val="28"/>
          <w:lang w:val="sr-Cyrl-RS"/>
        </w:rPr>
        <w:t>представља јединствену целину</w:t>
      </w:r>
      <w:r w:rsidR="00971166">
        <w:rPr>
          <w:rFonts w:ascii="Garamond" w:hAnsi="Garamond"/>
          <w:sz w:val="28"/>
          <w:szCs w:val="28"/>
          <w:lang w:val="sr-Cyrl-RS"/>
        </w:rPr>
        <w:t>,</w:t>
      </w:r>
      <w:r>
        <w:rPr>
          <w:rFonts w:ascii="Garamond" w:hAnsi="Garamond"/>
          <w:sz w:val="28"/>
          <w:szCs w:val="28"/>
          <w:lang w:val="sr-Cyrl-RS"/>
        </w:rPr>
        <w:t xml:space="preserve"> наложи минист</w:t>
      </w:r>
      <w:r w:rsidR="00951EF4">
        <w:rPr>
          <w:rFonts w:ascii="Garamond" w:hAnsi="Garamond"/>
          <w:sz w:val="28"/>
          <w:szCs w:val="28"/>
          <w:lang w:val="sr-Cyrl-RS"/>
        </w:rPr>
        <w:t>арки</w:t>
      </w:r>
      <w:r>
        <w:rPr>
          <w:rFonts w:ascii="Garamond" w:hAnsi="Garamond"/>
          <w:sz w:val="28"/>
          <w:szCs w:val="28"/>
          <w:lang w:val="sr-Cyrl-RS"/>
        </w:rPr>
        <w:t xml:space="preserve"> културе доношење решења о утврђивању културног наслеђа у опасности</w:t>
      </w:r>
      <w:r w:rsidR="00167A5A">
        <w:rPr>
          <w:rFonts w:ascii="Garamond" w:hAnsi="Garamond"/>
          <w:sz w:val="28"/>
          <w:szCs w:val="28"/>
          <w:lang w:val="sr-Cyrl-RS"/>
        </w:rPr>
        <w:t xml:space="preserve"> са утврђени</w:t>
      </w:r>
      <w:r w:rsidR="00D86C04">
        <w:rPr>
          <w:rFonts w:ascii="Garamond" w:hAnsi="Garamond"/>
          <w:sz w:val="28"/>
          <w:szCs w:val="28"/>
          <w:lang w:val="sr-Cyrl-RS"/>
        </w:rPr>
        <w:t>м</w:t>
      </w:r>
      <w:r w:rsidR="00167A5A">
        <w:rPr>
          <w:rFonts w:ascii="Garamond" w:hAnsi="Garamond"/>
          <w:sz w:val="28"/>
          <w:szCs w:val="28"/>
          <w:lang w:val="sr-Cyrl-RS"/>
        </w:rPr>
        <w:t xml:space="preserve"> хитним мерама заштите, ограничењима и роковима</w:t>
      </w:r>
      <w:r w:rsidR="004E6407">
        <w:rPr>
          <w:rFonts w:ascii="Garamond" w:hAnsi="Garamond"/>
          <w:sz w:val="28"/>
          <w:szCs w:val="28"/>
          <w:lang w:val="sr-Cyrl-RS"/>
        </w:rPr>
        <w:t>;</w:t>
      </w:r>
      <w:r w:rsidR="00167A5A">
        <w:rPr>
          <w:rFonts w:ascii="Garamond" w:hAnsi="Garamond"/>
          <w:sz w:val="28"/>
          <w:szCs w:val="28"/>
          <w:lang w:val="sr-Cyrl-RS"/>
        </w:rPr>
        <w:t xml:space="preserve"> </w:t>
      </w:r>
    </w:p>
    <w:p w14:paraId="1727F629" w14:textId="77777777" w:rsidR="00EC2280" w:rsidRPr="00EC2280" w:rsidRDefault="00EC2280" w:rsidP="00EC2280">
      <w:pPr>
        <w:pStyle w:val="ListParagraph"/>
        <w:rPr>
          <w:rFonts w:ascii="Garamond" w:hAnsi="Garamond"/>
          <w:sz w:val="28"/>
          <w:szCs w:val="28"/>
          <w:lang w:val="sr-Cyrl-RS"/>
        </w:rPr>
      </w:pPr>
    </w:p>
    <w:p w14:paraId="6E49453B" w14:textId="6732D132" w:rsidR="00712D32" w:rsidRDefault="001E6CC4" w:rsidP="0082599C">
      <w:pPr>
        <w:pStyle w:val="ListParagraph"/>
        <w:numPr>
          <w:ilvl w:val="0"/>
          <w:numId w:val="10"/>
        </w:numPr>
        <w:jc w:val="both"/>
        <w:rPr>
          <w:rFonts w:ascii="Garamond" w:hAnsi="Garamond"/>
          <w:sz w:val="28"/>
          <w:szCs w:val="28"/>
          <w:lang w:val="sr-Cyrl-RS"/>
        </w:rPr>
      </w:pPr>
      <w:r w:rsidRPr="0082599C">
        <w:rPr>
          <w:rFonts w:ascii="Garamond" w:hAnsi="Garamond"/>
          <w:sz w:val="28"/>
          <w:szCs w:val="28"/>
          <w:lang w:val="sr-Cyrl-RS"/>
        </w:rPr>
        <w:t xml:space="preserve">Да </w:t>
      </w:r>
      <w:r w:rsidR="00334EBF">
        <w:rPr>
          <w:rFonts w:ascii="Garamond" w:hAnsi="Garamond"/>
          <w:sz w:val="28"/>
          <w:szCs w:val="28"/>
          <w:lang w:val="sr-Cyrl-RS"/>
        </w:rPr>
        <w:t xml:space="preserve">у </w:t>
      </w:r>
      <w:r w:rsidR="004E6407">
        <w:rPr>
          <w:rFonts w:ascii="Garamond" w:hAnsi="Garamond"/>
          <w:sz w:val="28"/>
          <w:szCs w:val="28"/>
          <w:lang w:val="sr-Cyrl-RS"/>
        </w:rPr>
        <w:t xml:space="preserve">циљу спречавања </w:t>
      </w:r>
      <w:r w:rsidRPr="0082599C">
        <w:rPr>
          <w:rFonts w:ascii="Garamond" w:hAnsi="Garamond"/>
          <w:sz w:val="28"/>
          <w:szCs w:val="28"/>
          <w:lang w:val="sr-Cyrl-RS"/>
        </w:rPr>
        <w:t>даљег уништавања Београдске тврђаве као споменика културе од изузетног значаја и његове заштићене околине, чиме се мења ње</w:t>
      </w:r>
      <w:r w:rsidR="00EC2280" w:rsidRPr="0082599C">
        <w:rPr>
          <w:rFonts w:ascii="Garamond" w:hAnsi="Garamond"/>
          <w:sz w:val="28"/>
          <w:szCs w:val="28"/>
          <w:lang w:val="sr-Cyrl-RS"/>
        </w:rPr>
        <w:t>н</w:t>
      </w:r>
      <w:r w:rsidRPr="0082599C">
        <w:rPr>
          <w:rFonts w:ascii="Garamond" w:hAnsi="Garamond"/>
          <w:sz w:val="28"/>
          <w:szCs w:val="28"/>
          <w:lang w:val="sr-Cyrl-RS"/>
        </w:rPr>
        <w:t xml:space="preserve"> изглед, својство и намена наложи Министарству културе </w:t>
      </w:r>
      <w:r w:rsidR="00DE0C27" w:rsidRPr="0082599C">
        <w:rPr>
          <w:rFonts w:ascii="Garamond" w:hAnsi="Garamond"/>
          <w:sz w:val="28"/>
          <w:szCs w:val="28"/>
          <w:lang w:val="sr-Cyrl-RS"/>
        </w:rPr>
        <w:t>као и Републичком заводу за заштиту споменика културе</w:t>
      </w:r>
      <w:r w:rsidRPr="0082599C">
        <w:rPr>
          <w:rFonts w:ascii="Garamond" w:hAnsi="Garamond"/>
          <w:sz w:val="28"/>
          <w:szCs w:val="28"/>
          <w:lang w:val="sr-Cyrl-RS"/>
        </w:rPr>
        <w:t xml:space="preserve"> предузимање</w:t>
      </w:r>
      <w:r w:rsidR="00DE0C27" w:rsidRPr="0082599C">
        <w:rPr>
          <w:rFonts w:ascii="Garamond" w:hAnsi="Garamond"/>
          <w:sz w:val="28"/>
          <w:szCs w:val="28"/>
          <w:lang w:val="sr-Cyrl-RS"/>
        </w:rPr>
        <w:t xml:space="preserve"> хитних </w:t>
      </w:r>
      <w:r w:rsidRPr="0082599C">
        <w:rPr>
          <w:rFonts w:ascii="Garamond" w:hAnsi="Garamond"/>
          <w:sz w:val="28"/>
          <w:szCs w:val="28"/>
          <w:lang w:val="sr-Cyrl-RS"/>
        </w:rPr>
        <w:t>радњи</w:t>
      </w:r>
      <w:r w:rsidR="00DE0C27" w:rsidRPr="0082599C">
        <w:rPr>
          <w:rFonts w:ascii="Garamond" w:hAnsi="Garamond"/>
          <w:sz w:val="28"/>
          <w:szCs w:val="28"/>
          <w:lang w:val="sr-Cyrl-RS"/>
        </w:rPr>
        <w:t xml:space="preserve"> у циљу спровођења мера заштите које се односе на ограничења и забране даљих извођења грађевинских радова,</w:t>
      </w:r>
      <w:r w:rsidR="002B1027" w:rsidRPr="0082599C">
        <w:rPr>
          <w:rFonts w:ascii="Garamond" w:hAnsi="Garamond"/>
          <w:sz w:val="28"/>
          <w:szCs w:val="28"/>
          <w:lang w:val="sr-Cyrl-RS"/>
        </w:rPr>
        <w:t xml:space="preserve"> </w:t>
      </w:r>
      <w:r w:rsidR="00DE0C27" w:rsidRPr="0082599C">
        <w:rPr>
          <w:rFonts w:ascii="Garamond" w:hAnsi="Garamond"/>
          <w:sz w:val="28"/>
          <w:szCs w:val="28"/>
          <w:lang w:val="sr-Cyrl-RS"/>
        </w:rPr>
        <w:t>промене облика терена и коришћења земљишта у оквиру заштићене околине Београдске тврђаве</w:t>
      </w:r>
      <w:r w:rsidR="00C942F1">
        <w:rPr>
          <w:rFonts w:ascii="Garamond" w:hAnsi="Garamond"/>
          <w:sz w:val="28"/>
          <w:szCs w:val="28"/>
          <w:lang w:val="sr-Cyrl-RS"/>
        </w:rPr>
        <w:t>;</w:t>
      </w:r>
      <w:r w:rsidR="00DE0C27" w:rsidRPr="0082599C">
        <w:rPr>
          <w:rFonts w:ascii="Garamond" w:hAnsi="Garamond"/>
          <w:sz w:val="28"/>
          <w:szCs w:val="28"/>
          <w:lang w:val="sr-Cyrl-RS"/>
        </w:rPr>
        <w:t xml:space="preserve">  </w:t>
      </w:r>
    </w:p>
    <w:p w14:paraId="0BF1CC3E" w14:textId="77777777" w:rsidR="00712D32" w:rsidRPr="00712D32" w:rsidRDefault="00712D32" w:rsidP="00712D32">
      <w:pPr>
        <w:pStyle w:val="ListParagraph"/>
        <w:rPr>
          <w:rFonts w:ascii="Garamond" w:hAnsi="Garamond"/>
          <w:sz w:val="28"/>
          <w:szCs w:val="28"/>
          <w:lang w:val="sr-Cyrl-RS"/>
        </w:rPr>
      </w:pPr>
    </w:p>
    <w:p w14:paraId="04C83A0E" w14:textId="16C86492" w:rsidR="00E7507F" w:rsidRDefault="00712D32" w:rsidP="0082599C">
      <w:pPr>
        <w:pStyle w:val="ListParagraph"/>
        <w:numPr>
          <w:ilvl w:val="0"/>
          <w:numId w:val="10"/>
        </w:numPr>
        <w:jc w:val="both"/>
        <w:rPr>
          <w:rFonts w:ascii="Garamond" w:hAnsi="Garamond"/>
          <w:sz w:val="28"/>
          <w:szCs w:val="28"/>
          <w:lang w:val="sr-Cyrl-RS"/>
        </w:rPr>
      </w:pPr>
      <w:r>
        <w:rPr>
          <w:rFonts w:ascii="Garamond" w:hAnsi="Garamond"/>
          <w:sz w:val="28"/>
          <w:szCs w:val="28"/>
          <w:lang w:val="sr-Cyrl-RS"/>
        </w:rPr>
        <w:t xml:space="preserve">Да Републички завод за заштиту споменика културе спроведе </w:t>
      </w:r>
      <w:r w:rsidR="004118C9">
        <w:rPr>
          <w:rFonts w:ascii="Garamond" w:hAnsi="Garamond"/>
          <w:sz w:val="28"/>
          <w:szCs w:val="28"/>
          <w:lang w:val="sr-Cyrl-RS"/>
        </w:rPr>
        <w:t>надзор</w:t>
      </w:r>
      <w:r>
        <w:rPr>
          <w:rFonts w:ascii="Garamond" w:hAnsi="Garamond"/>
          <w:sz w:val="28"/>
          <w:szCs w:val="28"/>
          <w:lang w:val="sr-Cyrl-RS"/>
        </w:rPr>
        <w:t xml:space="preserve"> у </w:t>
      </w:r>
      <w:r w:rsidR="004118C9">
        <w:rPr>
          <w:rFonts w:ascii="Garamond" w:hAnsi="Garamond"/>
          <w:sz w:val="28"/>
          <w:szCs w:val="28"/>
          <w:lang w:val="sr-Cyrl-RS"/>
        </w:rPr>
        <w:t xml:space="preserve">погледу </w:t>
      </w:r>
      <w:r w:rsidR="008C3806">
        <w:rPr>
          <w:rFonts w:ascii="Garamond" w:hAnsi="Garamond"/>
          <w:sz w:val="28"/>
          <w:szCs w:val="28"/>
          <w:lang w:val="sr-Cyrl-RS"/>
        </w:rPr>
        <w:t>испуњености</w:t>
      </w:r>
      <w:r w:rsidR="004118C9">
        <w:rPr>
          <w:rFonts w:ascii="Garamond" w:hAnsi="Garamond"/>
          <w:sz w:val="28"/>
          <w:szCs w:val="28"/>
          <w:lang w:val="sr-Cyrl-RS"/>
        </w:rPr>
        <w:t xml:space="preserve"> издатих </w:t>
      </w:r>
      <w:r w:rsidR="008C3806">
        <w:rPr>
          <w:rFonts w:ascii="Garamond" w:hAnsi="Garamond"/>
          <w:sz w:val="28"/>
          <w:szCs w:val="28"/>
          <w:lang w:val="sr-Cyrl-RS"/>
        </w:rPr>
        <w:t>М</w:t>
      </w:r>
      <w:r>
        <w:rPr>
          <w:rFonts w:ascii="Garamond" w:hAnsi="Garamond"/>
          <w:sz w:val="28"/>
          <w:szCs w:val="28"/>
          <w:lang w:val="sr-Cyrl-RS"/>
        </w:rPr>
        <w:t>ера техичке заштите</w:t>
      </w:r>
      <w:r w:rsidR="004118C9">
        <w:rPr>
          <w:rFonts w:ascii="Garamond" w:hAnsi="Garamond"/>
          <w:sz w:val="28"/>
          <w:szCs w:val="28"/>
          <w:lang w:val="sr-Cyrl-RS"/>
        </w:rPr>
        <w:t xml:space="preserve"> у досадашњим радовима предузетих у границама Београдске тврђаве као споменика културе од изузетног значаја и његовој заштићеној околини</w:t>
      </w:r>
      <w:r>
        <w:rPr>
          <w:rFonts w:ascii="Garamond" w:hAnsi="Garamond"/>
          <w:sz w:val="28"/>
          <w:szCs w:val="28"/>
          <w:lang w:val="sr-Cyrl-RS"/>
        </w:rPr>
        <w:t xml:space="preserve"> </w:t>
      </w:r>
      <w:r w:rsidR="004118C9">
        <w:rPr>
          <w:rFonts w:ascii="Garamond" w:hAnsi="Garamond"/>
          <w:sz w:val="28"/>
          <w:szCs w:val="28"/>
          <w:lang w:val="sr-Cyrl-RS"/>
        </w:rPr>
        <w:t>у погледу спратн</w:t>
      </w:r>
      <w:r w:rsidR="004124F6">
        <w:rPr>
          <w:rFonts w:ascii="Garamond" w:hAnsi="Garamond"/>
          <w:sz w:val="28"/>
          <w:szCs w:val="28"/>
          <w:lang w:val="sr-Cyrl-RS"/>
        </w:rPr>
        <w:t xml:space="preserve">ости </w:t>
      </w:r>
      <w:r w:rsidR="004118C9">
        <w:rPr>
          <w:rFonts w:ascii="Garamond" w:hAnsi="Garamond"/>
          <w:sz w:val="28"/>
          <w:szCs w:val="28"/>
          <w:lang w:val="sr-Cyrl-RS"/>
        </w:rPr>
        <w:t xml:space="preserve"> изграђених објеката </w:t>
      </w:r>
      <w:r w:rsidR="008C3806">
        <w:rPr>
          <w:rFonts w:ascii="Garamond" w:hAnsi="Garamond"/>
          <w:sz w:val="28"/>
          <w:szCs w:val="28"/>
          <w:lang w:val="sr-Cyrl-RS"/>
        </w:rPr>
        <w:t>и објеката који су у изградњи,</w:t>
      </w:r>
      <w:r w:rsidR="004124F6">
        <w:rPr>
          <w:rFonts w:ascii="Garamond" w:hAnsi="Garamond"/>
          <w:sz w:val="28"/>
          <w:szCs w:val="28"/>
          <w:lang w:val="sr-Cyrl-RS"/>
        </w:rPr>
        <w:t xml:space="preserve"> </w:t>
      </w:r>
      <w:r w:rsidR="008C3806" w:rsidRPr="2D914F25">
        <w:rPr>
          <w:rFonts w:ascii="Garamond" w:hAnsi="Garamond"/>
          <w:sz w:val="28"/>
          <w:szCs w:val="28"/>
          <w:lang w:val="sr-Cyrl-RS"/>
        </w:rPr>
        <w:t xml:space="preserve">њихове висине и </w:t>
      </w:r>
      <w:r w:rsidR="008C3806">
        <w:rPr>
          <w:rFonts w:ascii="Garamond" w:hAnsi="Garamond"/>
          <w:sz w:val="28"/>
          <w:szCs w:val="28"/>
          <w:lang w:val="sr-Cyrl-RS"/>
        </w:rPr>
        <w:t xml:space="preserve">поштовања </w:t>
      </w:r>
      <w:r w:rsidR="008C3806" w:rsidRPr="2D914F25">
        <w:rPr>
          <w:rFonts w:ascii="Garamond" w:hAnsi="Garamond"/>
          <w:sz w:val="28"/>
          <w:szCs w:val="28"/>
          <w:lang w:val="sr-Cyrl-RS"/>
        </w:rPr>
        <w:t>највише коте која је прописана, реконстукције зграде ,,Бека”, њен</w:t>
      </w:r>
      <w:r w:rsidR="008C3806">
        <w:rPr>
          <w:rFonts w:ascii="Garamond" w:hAnsi="Garamond"/>
          <w:sz w:val="28"/>
          <w:szCs w:val="28"/>
          <w:lang w:val="sr-Cyrl-RS"/>
        </w:rPr>
        <w:t>е</w:t>
      </w:r>
      <w:r w:rsidR="008C3806" w:rsidRPr="2D914F25">
        <w:rPr>
          <w:rFonts w:ascii="Garamond" w:hAnsi="Garamond"/>
          <w:sz w:val="28"/>
          <w:szCs w:val="28"/>
          <w:lang w:val="sr-Cyrl-RS"/>
        </w:rPr>
        <w:t xml:space="preserve"> спратност</w:t>
      </w:r>
      <w:r w:rsidR="008C3806">
        <w:rPr>
          <w:rFonts w:ascii="Garamond" w:hAnsi="Garamond"/>
          <w:sz w:val="28"/>
          <w:szCs w:val="28"/>
          <w:lang w:val="sr-Cyrl-RS"/>
        </w:rPr>
        <w:t>и</w:t>
      </w:r>
      <w:r w:rsidR="008C3806" w:rsidRPr="2D914F25">
        <w:rPr>
          <w:rFonts w:ascii="Garamond" w:hAnsi="Garamond"/>
          <w:sz w:val="28"/>
          <w:szCs w:val="28"/>
          <w:lang w:val="sr-Cyrl-RS"/>
        </w:rPr>
        <w:t>, дозиђивањ</w:t>
      </w:r>
      <w:r w:rsidR="008C3806">
        <w:rPr>
          <w:rFonts w:ascii="Garamond" w:hAnsi="Garamond"/>
          <w:sz w:val="28"/>
          <w:szCs w:val="28"/>
          <w:lang w:val="sr-Cyrl-RS"/>
        </w:rPr>
        <w:t>а</w:t>
      </w:r>
      <w:r w:rsidR="008C3806" w:rsidRPr="009E25C3">
        <w:rPr>
          <w:rFonts w:ascii="Garamond" w:hAnsi="Garamond"/>
          <w:sz w:val="28"/>
          <w:szCs w:val="28"/>
          <w:lang w:val="sr-Cyrl-RS"/>
        </w:rPr>
        <w:t xml:space="preserve">, адаптације </w:t>
      </w:r>
      <w:r w:rsidR="008C3806">
        <w:rPr>
          <w:rFonts w:ascii="Garamond" w:hAnsi="Garamond"/>
          <w:sz w:val="28"/>
          <w:szCs w:val="28"/>
          <w:lang w:val="sr-Cyrl-RS"/>
        </w:rPr>
        <w:t xml:space="preserve">и изградње </w:t>
      </w:r>
      <w:r w:rsidR="008C3806" w:rsidRPr="2D914F25">
        <w:rPr>
          <w:rFonts w:ascii="Garamond" w:hAnsi="Garamond"/>
          <w:sz w:val="28"/>
          <w:szCs w:val="28"/>
          <w:lang w:val="sr-Cyrl-RS"/>
        </w:rPr>
        <w:t>подземних етажа, као и да прибави документацију од инвеститора за завршене објекте</w:t>
      </w:r>
      <w:r w:rsidR="00DB5574">
        <w:rPr>
          <w:rFonts w:ascii="Garamond" w:hAnsi="Garamond"/>
          <w:sz w:val="28"/>
          <w:szCs w:val="28"/>
          <w:lang w:val="sr-Cyrl-RS"/>
        </w:rPr>
        <w:t xml:space="preserve"> и објекте у изградњи, </w:t>
      </w:r>
      <w:r w:rsidR="008C3806" w:rsidRPr="2D914F25">
        <w:rPr>
          <w:rFonts w:ascii="Garamond" w:hAnsi="Garamond"/>
          <w:sz w:val="28"/>
          <w:szCs w:val="28"/>
          <w:lang w:val="sr-Cyrl-RS"/>
        </w:rPr>
        <w:t xml:space="preserve">те да у складу са својом законском обавезом предузме мере и активности у погледу отклањања евентуалних неправилности, </w:t>
      </w:r>
      <w:r w:rsidR="00EE7300">
        <w:rPr>
          <w:rFonts w:ascii="Garamond" w:hAnsi="Garamond"/>
          <w:sz w:val="28"/>
          <w:szCs w:val="28"/>
          <w:lang w:val="sr-Cyrl-RS"/>
        </w:rPr>
        <w:t xml:space="preserve">забрани даље извођење радова и поднесе захтев  надлежном органу за рушење, </w:t>
      </w:r>
      <w:r w:rsidR="008C3806" w:rsidRPr="2D914F25">
        <w:rPr>
          <w:rFonts w:ascii="Garamond" w:hAnsi="Garamond"/>
          <w:sz w:val="28"/>
          <w:szCs w:val="28"/>
          <w:lang w:val="sr-Cyrl-RS"/>
        </w:rPr>
        <w:t>односно</w:t>
      </w:r>
      <w:r w:rsidR="00EE7300">
        <w:rPr>
          <w:rFonts w:ascii="Garamond" w:hAnsi="Garamond"/>
          <w:sz w:val="28"/>
          <w:szCs w:val="28"/>
          <w:lang w:val="sr-Cyrl-RS"/>
        </w:rPr>
        <w:t xml:space="preserve"> повраћај у првобитно стање о трошку инвеститора</w:t>
      </w:r>
      <w:r w:rsidR="00C942F1">
        <w:rPr>
          <w:rFonts w:ascii="Garamond" w:hAnsi="Garamond"/>
          <w:sz w:val="28"/>
          <w:szCs w:val="28"/>
          <w:lang w:val="sr-Cyrl-RS"/>
        </w:rPr>
        <w:t>;</w:t>
      </w:r>
    </w:p>
    <w:p w14:paraId="5E5925D3" w14:textId="77777777" w:rsidR="00E7507F" w:rsidRPr="00E7507F" w:rsidRDefault="00E7507F" w:rsidP="00E7507F">
      <w:pPr>
        <w:pStyle w:val="ListParagraph"/>
        <w:rPr>
          <w:rFonts w:ascii="Garamond" w:hAnsi="Garamond"/>
          <w:sz w:val="28"/>
          <w:szCs w:val="28"/>
          <w:lang w:val="sr-Cyrl-RS"/>
        </w:rPr>
      </w:pPr>
    </w:p>
    <w:p w14:paraId="1DEC49EE" w14:textId="77777777" w:rsidR="00C942F1" w:rsidRDefault="00EE7300" w:rsidP="00E7507F">
      <w:pPr>
        <w:pStyle w:val="ListParagraph"/>
        <w:numPr>
          <w:ilvl w:val="0"/>
          <w:numId w:val="10"/>
        </w:numPr>
        <w:jc w:val="both"/>
        <w:rPr>
          <w:rFonts w:ascii="Garamond" w:hAnsi="Garamond"/>
          <w:sz w:val="28"/>
          <w:szCs w:val="28"/>
          <w:lang w:val="sr-Cyrl-RS"/>
        </w:rPr>
      </w:pPr>
      <w:r>
        <w:rPr>
          <w:rFonts w:ascii="Garamond" w:hAnsi="Garamond"/>
          <w:sz w:val="28"/>
          <w:szCs w:val="28"/>
          <w:lang w:val="sr-Cyrl-RS"/>
        </w:rPr>
        <w:t xml:space="preserve">Да </w:t>
      </w:r>
      <w:r w:rsidR="00B30DC8">
        <w:rPr>
          <w:rFonts w:ascii="Garamond" w:hAnsi="Garamond"/>
          <w:sz w:val="28"/>
          <w:szCs w:val="28"/>
          <w:lang w:val="sr-Cyrl-RS"/>
        </w:rPr>
        <w:t xml:space="preserve">наложи </w:t>
      </w:r>
      <w:r w:rsidR="002E34AA">
        <w:rPr>
          <w:rFonts w:ascii="Garamond" w:hAnsi="Garamond"/>
          <w:sz w:val="28"/>
          <w:szCs w:val="28"/>
          <w:lang w:val="sr-Cyrl-RS"/>
        </w:rPr>
        <w:t>Републичком заводу за заштиту споменика културе спровођење археолошких испитивања и истраживања на неистраженим локалитетима Београдске тврђаве</w:t>
      </w:r>
      <w:r w:rsidR="00B30DC8">
        <w:rPr>
          <w:rFonts w:ascii="Garamond" w:hAnsi="Garamond"/>
          <w:sz w:val="28"/>
          <w:szCs w:val="28"/>
          <w:lang w:val="sr-Cyrl-RS"/>
        </w:rPr>
        <w:t>,</w:t>
      </w:r>
      <w:r w:rsidR="002E34AA">
        <w:rPr>
          <w:rFonts w:ascii="Garamond" w:hAnsi="Garamond"/>
          <w:sz w:val="28"/>
          <w:szCs w:val="28"/>
          <w:lang w:val="sr-Cyrl-RS"/>
        </w:rPr>
        <w:t xml:space="preserve"> </w:t>
      </w:r>
      <w:r w:rsidR="00B30DC8">
        <w:rPr>
          <w:rFonts w:ascii="Garamond" w:hAnsi="Garamond"/>
          <w:sz w:val="28"/>
          <w:szCs w:val="28"/>
          <w:lang w:val="sr-Cyrl-RS"/>
        </w:rPr>
        <w:t xml:space="preserve">када су у питању темељи и подземне етаже изграђених објеката или објеката у изградњи и њихове заштићене </w:t>
      </w:r>
      <w:r w:rsidR="00B30DC8">
        <w:rPr>
          <w:rFonts w:ascii="Garamond" w:hAnsi="Garamond"/>
          <w:sz w:val="28"/>
          <w:szCs w:val="28"/>
          <w:lang w:val="sr-Cyrl-RS"/>
        </w:rPr>
        <w:lastRenderedPageBreak/>
        <w:t xml:space="preserve">околине, као и да преко инспекцијских органа предузме радње у погледу  испитивања ископаног земљиишта, материјала и шута </w:t>
      </w:r>
      <w:r w:rsidR="00C5589A">
        <w:rPr>
          <w:rFonts w:ascii="Garamond" w:hAnsi="Garamond"/>
          <w:sz w:val="28"/>
          <w:szCs w:val="28"/>
          <w:lang w:val="sr-Cyrl-RS"/>
        </w:rPr>
        <w:t>са</w:t>
      </w:r>
      <w:r w:rsidR="00B30DC8">
        <w:rPr>
          <w:rFonts w:ascii="Garamond" w:hAnsi="Garamond"/>
          <w:sz w:val="28"/>
          <w:szCs w:val="28"/>
          <w:lang w:val="sr-Cyrl-RS"/>
        </w:rPr>
        <w:t xml:space="preserve"> </w:t>
      </w:r>
      <w:r w:rsidR="00C5589A">
        <w:rPr>
          <w:rFonts w:ascii="Garamond" w:hAnsi="Garamond"/>
          <w:sz w:val="28"/>
          <w:szCs w:val="28"/>
          <w:lang w:val="sr-Cyrl-RS"/>
        </w:rPr>
        <w:t xml:space="preserve">простора </w:t>
      </w:r>
      <w:r w:rsidR="00B30DC8">
        <w:rPr>
          <w:rFonts w:ascii="Garamond" w:hAnsi="Garamond"/>
          <w:sz w:val="28"/>
          <w:szCs w:val="28"/>
          <w:lang w:val="sr-Cyrl-RS"/>
        </w:rPr>
        <w:t xml:space="preserve"> изградње стамбено-пословног комплекса </w:t>
      </w:r>
      <w:r w:rsidR="00C942F1">
        <w:rPr>
          <w:rFonts w:ascii="Garamond" w:hAnsi="Garamond"/>
          <w:sz w:val="28"/>
          <w:szCs w:val="28"/>
          <w:lang w:val="sr-Cyrl-RS"/>
        </w:rPr>
        <w:t>,,</w:t>
      </w:r>
      <w:r w:rsidR="00B30DC8">
        <w:rPr>
          <w:rFonts w:ascii="Garamond" w:hAnsi="Garamond"/>
          <w:sz w:val="28"/>
          <w:szCs w:val="28"/>
          <w:lang w:val="sr-Cyrl-RS"/>
        </w:rPr>
        <w:t>К-</w:t>
      </w:r>
      <w:r w:rsidR="00C942F1">
        <w:rPr>
          <w:rFonts w:ascii="Garamond" w:hAnsi="Garamond"/>
          <w:sz w:val="28"/>
          <w:szCs w:val="28"/>
          <w:lang w:val="sr-Cyrl-RS"/>
        </w:rPr>
        <w:t>Д</w:t>
      </w:r>
      <w:r w:rsidR="00B30DC8">
        <w:rPr>
          <w:rFonts w:ascii="Garamond" w:hAnsi="Garamond"/>
          <w:sz w:val="28"/>
          <w:szCs w:val="28"/>
          <w:lang w:val="sr-Cyrl-RS"/>
        </w:rPr>
        <w:t>истрикт</w:t>
      </w:r>
      <w:r w:rsidR="00C942F1">
        <w:rPr>
          <w:rFonts w:ascii="Garamond" w:hAnsi="Garamond"/>
          <w:sz w:val="28"/>
          <w:szCs w:val="28"/>
          <w:lang w:val="sr-Cyrl-RS"/>
        </w:rPr>
        <w:t>”</w:t>
      </w:r>
      <w:r w:rsidR="00B30DC8">
        <w:rPr>
          <w:rFonts w:ascii="Garamond" w:hAnsi="Garamond"/>
          <w:sz w:val="28"/>
          <w:szCs w:val="28"/>
          <w:lang w:val="sr-Cyrl-RS"/>
        </w:rPr>
        <w:t>, на месту где је он одлаган и депонован</w:t>
      </w:r>
      <w:r w:rsidR="00642CD2">
        <w:rPr>
          <w:rFonts w:ascii="Garamond" w:hAnsi="Garamond"/>
          <w:sz w:val="28"/>
          <w:szCs w:val="28"/>
          <w:lang w:val="sr-Cyrl-RS"/>
        </w:rPr>
        <w:t xml:space="preserve"> у циљу евентуалног налажења археолошког материјала и историјских артефаката</w:t>
      </w:r>
      <w:r w:rsidR="00C942F1">
        <w:rPr>
          <w:rFonts w:ascii="Garamond" w:hAnsi="Garamond"/>
          <w:sz w:val="28"/>
          <w:szCs w:val="28"/>
          <w:lang w:val="sr-Cyrl-RS"/>
        </w:rPr>
        <w:t>;</w:t>
      </w:r>
    </w:p>
    <w:p w14:paraId="1267F270" w14:textId="77777777" w:rsidR="00C942F1" w:rsidRPr="00C942F1" w:rsidRDefault="00C942F1" w:rsidP="00C942F1">
      <w:pPr>
        <w:pStyle w:val="ListParagraph"/>
        <w:rPr>
          <w:rFonts w:ascii="Garamond" w:hAnsi="Garamond"/>
          <w:sz w:val="28"/>
          <w:szCs w:val="28"/>
          <w:lang w:val="sr-Cyrl-RS"/>
        </w:rPr>
      </w:pPr>
    </w:p>
    <w:p w14:paraId="75F527C5" w14:textId="58662F1E" w:rsidR="008B1B32" w:rsidRDefault="002B5BAE" w:rsidP="00C942F1">
      <w:pPr>
        <w:pStyle w:val="ListParagraph"/>
        <w:numPr>
          <w:ilvl w:val="0"/>
          <w:numId w:val="10"/>
        </w:numPr>
        <w:jc w:val="both"/>
        <w:rPr>
          <w:rFonts w:ascii="Garamond" w:hAnsi="Garamond"/>
          <w:sz w:val="28"/>
          <w:szCs w:val="28"/>
          <w:lang w:val="sr-Cyrl-RS"/>
        </w:rPr>
      </w:pPr>
      <w:r>
        <w:rPr>
          <w:rFonts w:ascii="Garamond" w:hAnsi="Garamond"/>
          <w:sz w:val="28"/>
          <w:szCs w:val="28"/>
          <w:lang w:val="sr-Cyrl-RS"/>
        </w:rPr>
        <w:t>Да задужи надлежне институциј</w:t>
      </w:r>
      <w:r w:rsidR="007C6A25">
        <w:rPr>
          <w:rFonts w:ascii="Garamond" w:hAnsi="Garamond"/>
          <w:sz w:val="28"/>
          <w:szCs w:val="28"/>
          <w:lang w:val="sr-Cyrl-RS"/>
        </w:rPr>
        <w:t>е,</w:t>
      </w:r>
      <w:r w:rsidR="00B051E8">
        <w:rPr>
          <w:rFonts w:ascii="Garamond" w:hAnsi="Garamond"/>
          <w:sz w:val="28"/>
          <w:szCs w:val="28"/>
          <w:lang w:val="sr-Cyrl-RS"/>
        </w:rPr>
        <w:t xml:space="preserve"> пре свега Тужилаштво за организов</w:t>
      </w:r>
      <w:r w:rsidR="00C942F1">
        <w:rPr>
          <w:rFonts w:ascii="Garamond" w:hAnsi="Garamond"/>
          <w:sz w:val="28"/>
          <w:szCs w:val="28"/>
          <w:lang w:val="sr-Cyrl-RS"/>
        </w:rPr>
        <w:t xml:space="preserve">ани </w:t>
      </w:r>
      <w:r w:rsidR="00B051E8">
        <w:rPr>
          <w:rFonts w:ascii="Garamond" w:hAnsi="Garamond"/>
          <w:sz w:val="28"/>
          <w:szCs w:val="28"/>
          <w:lang w:val="sr-Cyrl-RS"/>
        </w:rPr>
        <w:t>криминал</w:t>
      </w:r>
      <w:r w:rsidR="00C942F1">
        <w:rPr>
          <w:rFonts w:ascii="Garamond" w:hAnsi="Garamond"/>
          <w:sz w:val="28"/>
          <w:szCs w:val="28"/>
          <w:lang w:val="sr-Cyrl-RS"/>
        </w:rPr>
        <w:t>,</w:t>
      </w:r>
      <w:r w:rsidR="00B051E8">
        <w:rPr>
          <w:rFonts w:ascii="Garamond" w:hAnsi="Garamond"/>
          <w:sz w:val="28"/>
          <w:szCs w:val="28"/>
          <w:lang w:val="sr-Cyrl-RS"/>
        </w:rPr>
        <w:t xml:space="preserve"> </w:t>
      </w:r>
      <w:r>
        <w:rPr>
          <w:rFonts w:ascii="Garamond" w:hAnsi="Garamond"/>
          <w:sz w:val="28"/>
          <w:szCs w:val="28"/>
          <w:lang w:val="sr-Cyrl-RS"/>
        </w:rPr>
        <w:t>с обзиро</w:t>
      </w:r>
      <w:r w:rsidR="00C942F1">
        <w:rPr>
          <w:rFonts w:ascii="Garamond" w:hAnsi="Garamond"/>
          <w:sz w:val="28"/>
          <w:szCs w:val="28"/>
          <w:lang w:val="sr-Cyrl-RS"/>
        </w:rPr>
        <w:t>м</w:t>
      </w:r>
      <w:r>
        <w:rPr>
          <w:rFonts w:ascii="Garamond" w:hAnsi="Garamond"/>
          <w:sz w:val="28"/>
          <w:szCs w:val="28"/>
          <w:lang w:val="sr-Cyrl-RS"/>
        </w:rPr>
        <w:t xml:space="preserve"> да постоје индиције о постојању радњи системски организоване корупције и извршењ</w:t>
      </w:r>
      <w:r w:rsidR="00C66FE2">
        <w:rPr>
          <w:rFonts w:ascii="Garamond" w:hAnsi="Garamond"/>
          <w:sz w:val="28"/>
          <w:szCs w:val="28"/>
          <w:lang w:val="sr-Cyrl-RS"/>
        </w:rPr>
        <w:t>а</w:t>
      </w:r>
      <w:r>
        <w:rPr>
          <w:rFonts w:ascii="Garamond" w:hAnsi="Garamond"/>
          <w:sz w:val="28"/>
          <w:szCs w:val="28"/>
          <w:lang w:val="sr-Cyrl-RS"/>
        </w:rPr>
        <w:t xml:space="preserve"> организованог кривичног дела</w:t>
      </w:r>
      <w:r w:rsidR="00B051E8">
        <w:rPr>
          <w:rFonts w:ascii="Garamond" w:hAnsi="Garamond"/>
          <w:sz w:val="28"/>
          <w:szCs w:val="28"/>
          <w:lang w:val="sr-Cyrl-RS"/>
        </w:rPr>
        <w:t xml:space="preserve"> пре и у току изградње стамбено-пословног комплекса </w:t>
      </w:r>
      <w:r w:rsidR="00C942F1">
        <w:rPr>
          <w:rFonts w:ascii="Garamond" w:hAnsi="Garamond"/>
          <w:sz w:val="28"/>
          <w:szCs w:val="28"/>
          <w:lang w:val="sr-Cyrl-RS"/>
        </w:rPr>
        <w:t>,,</w:t>
      </w:r>
      <w:r w:rsidR="00B051E8">
        <w:rPr>
          <w:rFonts w:ascii="Garamond" w:hAnsi="Garamond"/>
          <w:sz w:val="28"/>
          <w:szCs w:val="28"/>
          <w:lang w:val="sr-Cyrl-RS"/>
        </w:rPr>
        <w:t>К-</w:t>
      </w:r>
      <w:r w:rsidR="00C942F1">
        <w:rPr>
          <w:rFonts w:ascii="Garamond" w:hAnsi="Garamond"/>
          <w:sz w:val="28"/>
          <w:szCs w:val="28"/>
          <w:lang w:val="sr-Cyrl-RS"/>
        </w:rPr>
        <w:t>Д</w:t>
      </w:r>
      <w:r w:rsidR="00B051E8">
        <w:rPr>
          <w:rFonts w:ascii="Garamond" w:hAnsi="Garamond"/>
          <w:sz w:val="28"/>
          <w:szCs w:val="28"/>
          <w:lang w:val="sr-Cyrl-RS"/>
        </w:rPr>
        <w:t>истикт</w:t>
      </w:r>
      <w:r w:rsidR="00C942F1">
        <w:rPr>
          <w:rFonts w:ascii="Garamond" w:hAnsi="Garamond"/>
          <w:sz w:val="28"/>
          <w:szCs w:val="28"/>
          <w:lang w:val="sr-Cyrl-RS"/>
        </w:rPr>
        <w:t>”</w:t>
      </w:r>
      <w:r w:rsidR="00B051E8">
        <w:rPr>
          <w:rFonts w:ascii="Garamond" w:hAnsi="Garamond"/>
          <w:sz w:val="28"/>
          <w:szCs w:val="28"/>
          <w:lang w:val="sr-Cyrl-RS"/>
        </w:rPr>
        <w:t>, од стране инвести</w:t>
      </w:r>
      <w:r w:rsidR="00504C35">
        <w:rPr>
          <w:rFonts w:ascii="Garamond" w:hAnsi="Garamond"/>
          <w:sz w:val="28"/>
          <w:szCs w:val="28"/>
          <w:lang w:val="sr-Cyrl-RS"/>
        </w:rPr>
        <w:t>т</w:t>
      </w:r>
      <w:r w:rsidR="00B051E8">
        <w:rPr>
          <w:rFonts w:ascii="Garamond" w:hAnsi="Garamond"/>
          <w:sz w:val="28"/>
          <w:szCs w:val="28"/>
          <w:lang w:val="sr-Cyrl-RS"/>
        </w:rPr>
        <w:t>ора, Републичког завода за заштиту споменика кул</w:t>
      </w:r>
      <w:r w:rsidR="006C70D1">
        <w:rPr>
          <w:rFonts w:ascii="Garamond" w:hAnsi="Garamond"/>
          <w:sz w:val="28"/>
          <w:szCs w:val="28"/>
          <w:lang w:val="sr-Cyrl-RS"/>
        </w:rPr>
        <w:t>туре</w:t>
      </w:r>
      <w:r w:rsidR="00B051E8">
        <w:rPr>
          <w:rFonts w:ascii="Garamond" w:hAnsi="Garamond"/>
          <w:sz w:val="28"/>
          <w:szCs w:val="28"/>
          <w:lang w:val="sr-Cyrl-RS"/>
        </w:rPr>
        <w:t>, Градске управе града Београда, Министарства грађе</w:t>
      </w:r>
      <w:r w:rsidR="00C66FE2">
        <w:rPr>
          <w:rFonts w:ascii="Garamond" w:hAnsi="Garamond"/>
          <w:sz w:val="28"/>
          <w:szCs w:val="28"/>
          <w:lang w:val="sr-Cyrl-RS"/>
        </w:rPr>
        <w:t>в</w:t>
      </w:r>
      <w:r w:rsidR="00B051E8">
        <w:rPr>
          <w:rFonts w:ascii="Garamond" w:hAnsi="Garamond"/>
          <w:sz w:val="28"/>
          <w:szCs w:val="28"/>
          <w:lang w:val="sr-Cyrl-RS"/>
        </w:rPr>
        <w:t>инарства</w:t>
      </w:r>
      <w:r w:rsidR="00504C35">
        <w:rPr>
          <w:rFonts w:ascii="Garamond" w:hAnsi="Garamond"/>
          <w:sz w:val="28"/>
          <w:szCs w:val="28"/>
          <w:lang w:val="sr-Cyrl-RS"/>
        </w:rPr>
        <w:t xml:space="preserve">, да предуземе радње у погледу </w:t>
      </w:r>
      <w:r w:rsidR="008B1B32">
        <w:rPr>
          <w:rFonts w:ascii="Garamond" w:hAnsi="Garamond"/>
          <w:sz w:val="28"/>
          <w:szCs w:val="28"/>
          <w:lang w:val="sr-Cyrl-RS"/>
        </w:rPr>
        <w:t>испитивања наведених индиција и предузме законом предвиђене мере</w:t>
      </w:r>
      <w:r w:rsidR="000D0E83">
        <w:rPr>
          <w:rFonts w:ascii="Garamond" w:hAnsi="Garamond"/>
          <w:sz w:val="28"/>
          <w:szCs w:val="28"/>
          <w:lang w:val="sr-Cyrl-RS"/>
        </w:rPr>
        <w:t xml:space="preserve"> уколико се покажу основаним</w:t>
      </w:r>
      <w:r w:rsidR="00C942F1">
        <w:rPr>
          <w:rFonts w:ascii="Garamond" w:hAnsi="Garamond"/>
          <w:sz w:val="28"/>
          <w:szCs w:val="28"/>
          <w:lang w:val="sr-Cyrl-RS"/>
        </w:rPr>
        <w:t>;</w:t>
      </w:r>
    </w:p>
    <w:p w14:paraId="57F3C588" w14:textId="77777777" w:rsidR="00713E0E" w:rsidRDefault="00713E0E" w:rsidP="00713E0E">
      <w:pPr>
        <w:pStyle w:val="ListParagraph"/>
        <w:jc w:val="both"/>
        <w:rPr>
          <w:rFonts w:ascii="Garamond" w:hAnsi="Garamond"/>
          <w:sz w:val="28"/>
          <w:szCs w:val="28"/>
          <w:lang w:val="sr-Cyrl-RS"/>
        </w:rPr>
      </w:pPr>
    </w:p>
    <w:p w14:paraId="46242757" w14:textId="71AE0504" w:rsidR="00D31147" w:rsidRPr="00D31147" w:rsidRDefault="00AB6059" w:rsidP="00D31147">
      <w:pPr>
        <w:pStyle w:val="ListParagraph"/>
        <w:numPr>
          <w:ilvl w:val="0"/>
          <w:numId w:val="10"/>
        </w:numPr>
        <w:jc w:val="both"/>
        <w:rPr>
          <w:rFonts w:ascii="Garamond" w:hAnsi="Garamond"/>
          <w:bCs/>
          <w:sz w:val="28"/>
          <w:szCs w:val="28"/>
          <w:lang w:val="sr-Cyrl-RS"/>
        </w:rPr>
      </w:pPr>
      <w:r w:rsidRPr="00AD4686">
        <w:rPr>
          <w:rFonts w:ascii="Garamond" w:hAnsi="Garamond"/>
          <w:sz w:val="28"/>
          <w:szCs w:val="28"/>
          <w:lang w:val="sr-Cyrl-RS"/>
        </w:rPr>
        <w:t>Да задужи надлежне институције тужилаштва</w:t>
      </w:r>
      <w:r w:rsidR="00C942F1">
        <w:rPr>
          <w:rFonts w:ascii="Garamond" w:hAnsi="Garamond"/>
          <w:sz w:val="28"/>
          <w:szCs w:val="28"/>
          <w:lang w:val="sr-Cyrl-RS"/>
        </w:rPr>
        <w:t>,</w:t>
      </w:r>
      <w:r w:rsidRPr="00AD4686">
        <w:rPr>
          <w:rFonts w:ascii="Garamond" w:hAnsi="Garamond"/>
          <w:sz w:val="28"/>
          <w:szCs w:val="28"/>
          <w:lang w:val="sr-Cyrl-RS"/>
        </w:rPr>
        <w:t xml:space="preserve"> с обзиром да постоје индиције о постојању кривичног дела трговине утицајем </w:t>
      </w:r>
      <w:r w:rsidR="007623BF" w:rsidRPr="00AD4686">
        <w:rPr>
          <w:rFonts w:ascii="Garamond" w:hAnsi="Garamond"/>
          <w:sz w:val="28"/>
          <w:szCs w:val="28"/>
          <w:lang w:val="sr-Cyrl-RS"/>
        </w:rPr>
        <w:t xml:space="preserve">пре и у току изградње стамбено-пословног комплекса </w:t>
      </w:r>
      <w:r w:rsidR="00C942F1">
        <w:rPr>
          <w:rFonts w:ascii="Garamond" w:hAnsi="Garamond"/>
          <w:sz w:val="28"/>
          <w:szCs w:val="28"/>
          <w:lang w:val="sr-Cyrl-RS"/>
        </w:rPr>
        <w:t>,,</w:t>
      </w:r>
      <w:r w:rsidR="007623BF" w:rsidRPr="00AD4686">
        <w:rPr>
          <w:rFonts w:ascii="Garamond" w:hAnsi="Garamond"/>
          <w:sz w:val="28"/>
          <w:szCs w:val="28"/>
          <w:lang w:val="sr-Cyrl-RS"/>
        </w:rPr>
        <w:t>К-</w:t>
      </w:r>
      <w:r w:rsidR="00C942F1">
        <w:rPr>
          <w:rFonts w:ascii="Garamond" w:hAnsi="Garamond"/>
          <w:sz w:val="28"/>
          <w:szCs w:val="28"/>
          <w:lang w:val="sr-Cyrl-RS"/>
        </w:rPr>
        <w:t>Д</w:t>
      </w:r>
      <w:r w:rsidR="007623BF" w:rsidRPr="00AD4686">
        <w:rPr>
          <w:rFonts w:ascii="Garamond" w:hAnsi="Garamond"/>
          <w:sz w:val="28"/>
          <w:szCs w:val="28"/>
          <w:lang w:val="sr-Cyrl-RS"/>
        </w:rPr>
        <w:t>истикт</w:t>
      </w:r>
      <w:r w:rsidR="00C942F1">
        <w:rPr>
          <w:rFonts w:ascii="Garamond" w:hAnsi="Garamond"/>
          <w:sz w:val="28"/>
          <w:szCs w:val="28"/>
          <w:lang w:val="sr-Cyrl-RS"/>
        </w:rPr>
        <w:t>”</w:t>
      </w:r>
      <w:r w:rsidR="00EA2B7A" w:rsidRPr="00AD4686">
        <w:rPr>
          <w:rFonts w:ascii="Garamond" w:hAnsi="Garamond"/>
          <w:sz w:val="28"/>
          <w:szCs w:val="28"/>
          <w:lang w:val="sr-Cyrl-RS"/>
        </w:rPr>
        <w:t xml:space="preserve"> од стране изабраних, именованих или постављених лица у државном органу, односно органу локалне самоуправе</w:t>
      </w:r>
      <w:r w:rsidR="00713E0E" w:rsidRPr="00AD4686">
        <w:rPr>
          <w:rFonts w:ascii="Garamond" w:hAnsi="Garamond"/>
          <w:sz w:val="28"/>
          <w:szCs w:val="28"/>
          <w:lang w:val="sr-Cyrl-RS"/>
        </w:rPr>
        <w:t>, да предузму радње у погледу испитивања наведених индиција и предузму законом предвиђене мере уколико се покажу осн</w:t>
      </w:r>
      <w:r w:rsidR="00F12F33" w:rsidRPr="00AD4686">
        <w:rPr>
          <w:rFonts w:ascii="Garamond" w:hAnsi="Garamond"/>
          <w:sz w:val="28"/>
          <w:szCs w:val="28"/>
          <w:lang w:val="sr-Cyrl-RS"/>
        </w:rPr>
        <w:t>ованим.</w:t>
      </w:r>
      <w:r w:rsidR="00D31147" w:rsidRPr="00D31147">
        <w:rPr>
          <w:rFonts w:ascii="Garamond" w:hAnsi="Garamond"/>
          <w:sz w:val="28"/>
          <w:szCs w:val="28"/>
          <w:lang w:val="sr-Cyrl-RS"/>
        </w:rPr>
        <w:t xml:space="preserve"> </w:t>
      </w:r>
    </w:p>
    <w:p w14:paraId="2ED70F93" w14:textId="77777777" w:rsidR="00D31147" w:rsidRPr="00D31147" w:rsidRDefault="00D31147" w:rsidP="00D31147">
      <w:pPr>
        <w:pStyle w:val="ListParagraph"/>
        <w:rPr>
          <w:rFonts w:ascii="Garamond" w:hAnsi="Garamond"/>
          <w:sz w:val="28"/>
          <w:szCs w:val="28"/>
          <w:lang w:val="sr-Cyrl-RS"/>
        </w:rPr>
      </w:pPr>
    </w:p>
    <w:p w14:paraId="4E55B870" w14:textId="1B1C1AA7" w:rsidR="00D31147" w:rsidRPr="008F2829" w:rsidRDefault="00D31147" w:rsidP="00D31147">
      <w:pPr>
        <w:pStyle w:val="ListParagraph"/>
        <w:numPr>
          <w:ilvl w:val="0"/>
          <w:numId w:val="10"/>
        </w:numPr>
        <w:jc w:val="both"/>
        <w:rPr>
          <w:rFonts w:ascii="Garamond" w:hAnsi="Garamond"/>
          <w:bCs/>
          <w:sz w:val="28"/>
          <w:szCs w:val="28"/>
          <w:lang w:val="sr-Cyrl-RS"/>
        </w:rPr>
      </w:pPr>
      <w:r w:rsidRPr="008F2829">
        <w:rPr>
          <w:rFonts w:ascii="Garamond" w:hAnsi="Garamond"/>
          <w:sz w:val="28"/>
          <w:szCs w:val="28"/>
          <w:lang w:val="sr-Cyrl-RS"/>
        </w:rPr>
        <w:t xml:space="preserve">Да задужи надлежне институције тужилштва да испита  да ли је приликом девастације Београдске тврђаве као споменика културе од изузетног значаја за Републику Србији, </w:t>
      </w:r>
      <w:r>
        <w:rPr>
          <w:rFonts w:ascii="Garamond" w:hAnsi="Garamond"/>
          <w:sz w:val="28"/>
          <w:szCs w:val="28"/>
          <w:lang w:val="sr-Cyrl-RS"/>
        </w:rPr>
        <w:t xml:space="preserve">било </w:t>
      </w:r>
      <w:r w:rsidRPr="008F2829">
        <w:rPr>
          <w:rFonts w:ascii="Garamond" w:hAnsi="Garamond"/>
          <w:bCs/>
          <w:sz w:val="28"/>
          <w:szCs w:val="28"/>
          <w:lang w:val="sr-Cyrl-RS"/>
        </w:rPr>
        <w:t>елемен</w:t>
      </w:r>
      <w:r>
        <w:rPr>
          <w:rFonts w:ascii="Garamond" w:hAnsi="Garamond"/>
          <w:bCs/>
          <w:sz w:val="28"/>
          <w:szCs w:val="28"/>
          <w:lang w:val="sr-Cyrl-RS"/>
        </w:rPr>
        <w:t xml:space="preserve">ата </w:t>
      </w:r>
      <w:r w:rsidRPr="008F2829">
        <w:rPr>
          <w:rFonts w:ascii="Garamond" w:hAnsi="Garamond"/>
          <w:bCs/>
          <w:sz w:val="28"/>
          <w:szCs w:val="28"/>
          <w:lang w:val="sr-Cyrl-RS"/>
        </w:rPr>
        <w:t>кривичног дела уништења, оштећења или чињења неупотребљивим туђе ствари која представља културно добро, заштићену околину непокретног културног добра, односно добра које ужива предходну заштиту или пак неког другог кривичног дела против културних добара</w:t>
      </w:r>
    </w:p>
    <w:p w14:paraId="411DB991" w14:textId="49918611" w:rsidR="0079642E" w:rsidRPr="00AD4686" w:rsidRDefault="0079642E" w:rsidP="00D31147">
      <w:pPr>
        <w:pStyle w:val="ListParagraph"/>
        <w:jc w:val="both"/>
        <w:rPr>
          <w:rFonts w:ascii="Garamond" w:hAnsi="Garamond"/>
          <w:sz w:val="28"/>
          <w:szCs w:val="28"/>
          <w:lang w:val="sr-Cyrl-RS"/>
        </w:rPr>
      </w:pPr>
    </w:p>
    <w:p w14:paraId="225CC80E" w14:textId="77777777" w:rsidR="004A7609" w:rsidRDefault="004A7609" w:rsidP="0079642E">
      <w:pPr>
        <w:ind w:left="5475"/>
        <w:jc w:val="both"/>
        <w:rPr>
          <w:rFonts w:ascii="Garamond" w:hAnsi="Garamond"/>
          <w:sz w:val="28"/>
          <w:szCs w:val="28"/>
          <w:lang w:val="sr-Cyrl-RS"/>
        </w:rPr>
      </w:pPr>
    </w:p>
    <w:p w14:paraId="75E4813D" w14:textId="48A2A33A" w:rsidR="0079642E" w:rsidRDefault="0079642E" w:rsidP="0079642E">
      <w:pPr>
        <w:ind w:left="5475"/>
        <w:jc w:val="both"/>
        <w:rPr>
          <w:rFonts w:ascii="Garamond" w:hAnsi="Garamond"/>
          <w:sz w:val="28"/>
          <w:szCs w:val="28"/>
          <w:lang w:val="sr-Cyrl-RS"/>
        </w:rPr>
      </w:pPr>
      <w:r>
        <w:rPr>
          <w:rFonts w:ascii="Garamond" w:hAnsi="Garamond"/>
          <w:sz w:val="28"/>
          <w:szCs w:val="28"/>
          <w:lang w:val="sr-Cyrl-RS"/>
        </w:rPr>
        <w:t xml:space="preserve">ПОТПРЕДСЕДНИК САВЕТА </w:t>
      </w:r>
    </w:p>
    <w:p w14:paraId="038B5A07" w14:textId="3E5BCED8" w:rsidR="0079642E" w:rsidRPr="0079642E" w:rsidRDefault="0079642E" w:rsidP="0079642E">
      <w:pPr>
        <w:ind w:left="5475"/>
        <w:jc w:val="both"/>
        <w:rPr>
          <w:rFonts w:ascii="Garamond" w:hAnsi="Garamond"/>
          <w:sz w:val="28"/>
          <w:szCs w:val="28"/>
          <w:lang w:val="sr-Cyrl-RS"/>
        </w:rPr>
      </w:pPr>
      <w:r>
        <w:rPr>
          <w:rFonts w:ascii="Garamond" w:hAnsi="Garamond"/>
          <w:sz w:val="28"/>
          <w:szCs w:val="28"/>
          <w:lang w:val="sr-Cyrl-RS"/>
        </w:rPr>
        <w:t>Проф.</w:t>
      </w:r>
      <w:r w:rsidR="00AD4686">
        <w:rPr>
          <w:rFonts w:ascii="Garamond" w:hAnsi="Garamond"/>
          <w:sz w:val="28"/>
          <w:szCs w:val="28"/>
          <w:lang w:val="sr-Cyrl-RS"/>
        </w:rPr>
        <w:t xml:space="preserve"> д</w:t>
      </w:r>
      <w:r>
        <w:rPr>
          <w:rFonts w:ascii="Garamond" w:hAnsi="Garamond"/>
          <w:sz w:val="28"/>
          <w:szCs w:val="28"/>
          <w:lang w:val="sr-Cyrl-RS"/>
        </w:rPr>
        <w:t>р Мирослав Милићевић</w:t>
      </w:r>
    </w:p>
    <w:sectPr w:rsidR="0079642E" w:rsidRPr="0079642E">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355E41" w14:textId="77777777" w:rsidR="00F8096F" w:rsidRDefault="00F8096F" w:rsidP="00BF2124">
      <w:pPr>
        <w:spacing w:after="0" w:line="240" w:lineRule="auto"/>
      </w:pPr>
      <w:r>
        <w:separator/>
      </w:r>
    </w:p>
  </w:endnote>
  <w:endnote w:type="continuationSeparator" w:id="0">
    <w:p w14:paraId="1BC536F0" w14:textId="77777777" w:rsidR="00F8096F" w:rsidRDefault="00F8096F" w:rsidP="00BF21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9405143"/>
      <w:docPartObj>
        <w:docPartGallery w:val="Page Numbers (Bottom of Page)"/>
        <w:docPartUnique/>
      </w:docPartObj>
    </w:sdtPr>
    <w:sdtEndPr>
      <w:rPr>
        <w:noProof/>
      </w:rPr>
    </w:sdtEndPr>
    <w:sdtContent>
      <w:p w14:paraId="40A309DE" w14:textId="3F5E4829" w:rsidR="007E0C96" w:rsidRDefault="007E0C96">
        <w:pPr>
          <w:pStyle w:val="Footer"/>
          <w:jc w:val="right"/>
        </w:pPr>
        <w:r>
          <w:fldChar w:fldCharType="begin"/>
        </w:r>
        <w:r>
          <w:instrText xml:space="preserve"> PAGE   \* MERGEFORMAT </w:instrText>
        </w:r>
        <w:r>
          <w:fldChar w:fldCharType="separate"/>
        </w:r>
        <w:r w:rsidR="002434EF">
          <w:rPr>
            <w:noProof/>
          </w:rPr>
          <w:t>3</w:t>
        </w:r>
        <w:r>
          <w:rPr>
            <w:noProof/>
          </w:rPr>
          <w:fldChar w:fldCharType="end"/>
        </w:r>
      </w:p>
    </w:sdtContent>
  </w:sdt>
  <w:p w14:paraId="158111D7" w14:textId="77777777" w:rsidR="007E0C96" w:rsidRDefault="007E0C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A0CA54" w14:textId="77777777" w:rsidR="00F8096F" w:rsidRDefault="00F8096F" w:rsidP="00BF2124">
      <w:pPr>
        <w:spacing w:after="0" w:line="240" w:lineRule="auto"/>
      </w:pPr>
      <w:r>
        <w:separator/>
      </w:r>
    </w:p>
  </w:footnote>
  <w:footnote w:type="continuationSeparator" w:id="0">
    <w:p w14:paraId="4FF7DCAD" w14:textId="77777777" w:rsidR="00F8096F" w:rsidRDefault="00F8096F" w:rsidP="00BF2124">
      <w:pPr>
        <w:spacing w:after="0" w:line="240" w:lineRule="auto"/>
      </w:pPr>
      <w:r>
        <w:continuationSeparator/>
      </w:r>
    </w:p>
  </w:footnote>
  <w:footnote w:id="1">
    <w:p w14:paraId="4C0A2648" w14:textId="28B918FC" w:rsidR="007E0C96" w:rsidRPr="00E1396C" w:rsidRDefault="007E0C96" w:rsidP="00E1396C">
      <w:pPr>
        <w:jc w:val="both"/>
        <w:rPr>
          <w:rFonts w:ascii="Garamond" w:hAnsi="Garamond"/>
          <w:lang w:val="sr-Cyrl-RS"/>
        </w:rPr>
      </w:pPr>
      <w:r>
        <w:rPr>
          <w:rStyle w:val="FootnoteReference"/>
        </w:rPr>
        <w:footnoteRef/>
      </w:r>
      <w:r>
        <w:t xml:space="preserve"> </w:t>
      </w:r>
      <w:r w:rsidRPr="00E1396C">
        <w:rPr>
          <w:rFonts w:ascii="Garamond" w:hAnsi="Garamond"/>
          <w:lang w:val="sr-Cyrl-RS"/>
        </w:rPr>
        <w:t>Решење Завода за заштиту споменика културе града Београда бр. 1091</w:t>
      </w:r>
      <w:r>
        <w:rPr>
          <w:rFonts w:ascii="Garamond" w:hAnsi="Garamond"/>
          <w:lang w:val="sr-Cyrl-RS"/>
        </w:rPr>
        <w:t>/</w:t>
      </w:r>
      <w:r w:rsidRPr="00E1396C">
        <w:rPr>
          <w:rFonts w:ascii="Garamond" w:hAnsi="Garamond"/>
          <w:lang w:val="sr-Cyrl-RS"/>
        </w:rPr>
        <w:t>1 од 06. 08. 1965.</w:t>
      </w:r>
      <w:r>
        <w:rPr>
          <w:rFonts w:ascii="Garamond" w:hAnsi="Garamond"/>
          <w:lang w:val="sr-Cyrl-RS"/>
        </w:rPr>
        <w:t xml:space="preserve"> године</w:t>
      </w:r>
      <w:r w:rsidRPr="00E1396C">
        <w:rPr>
          <w:rFonts w:ascii="Garamond" w:hAnsi="Garamond"/>
          <w:lang w:val="sr-Cyrl-RS"/>
        </w:rPr>
        <w:t xml:space="preserve"> </w:t>
      </w:r>
    </w:p>
    <w:p w14:paraId="3014361C" w14:textId="6A3C6F5E" w:rsidR="007E0C96" w:rsidRPr="00E1396C" w:rsidRDefault="007E0C96">
      <w:pPr>
        <w:pStyle w:val="FootnoteText"/>
        <w:rPr>
          <w:lang w:val="sr-Cyrl-RS"/>
        </w:rPr>
      </w:pPr>
    </w:p>
  </w:footnote>
  <w:footnote w:id="2">
    <w:p w14:paraId="5927B1C9" w14:textId="49BF9953" w:rsidR="007E0C96" w:rsidRPr="00EB46AE" w:rsidRDefault="007E0C96" w:rsidP="00CA3DC4">
      <w:pPr>
        <w:jc w:val="both"/>
        <w:rPr>
          <w:rFonts w:ascii="Garamond" w:hAnsi="Garamond"/>
          <w:sz w:val="28"/>
          <w:szCs w:val="28"/>
          <w:lang w:val="sr-Cyrl-RS"/>
        </w:rPr>
      </w:pPr>
      <w:r>
        <w:rPr>
          <w:rStyle w:val="FootnoteReference"/>
        </w:rPr>
        <w:footnoteRef/>
      </w:r>
      <w:r>
        <w:t xml:space="preserve"> </w:t>
      </w:r>
      <w:r w:rsidRPr="00EB46AE">
        <w:rPr>
          <w:rFonts w:ascii="Garamond" w:hAnsi="Garamond"/>
          <w:lang w:val="sr-Cyrl-RS"/>
        </w:rPr>
        <w:t>Одлука о утврђивању непокретних културних добара од изузетног значаја и од великог значаја ("Сл. Гласник СРС", бр. 14/79)</w:t>
      </w:r>
    </w:p>
    <w:p w14:paraId="257F1CB8" w14:textId="23FE52C4" w:rsidR="007E0C96" w:rsidRPr="00CA3DC4" w:rsidRDefault="007E0C96">
      <w:pPr>
        <w:pStyle w:val="FootnoteText"/>
        <w:rPr>
          <w:lang w:val="sr-Cyrl-RS"/>
        </w:rPr>
      </w:pPr>
    </w:p>
  </w:footnote>
  <w:footnote w:id="3">
    <w:p w14:paraId="5D21ED62" w14:textId="16242643" w:rsidR="00C34E4B" w:rsidRPr="00C34E4B" w:rsidRDefault="00C34E4B">
      <w:pPr>
        <w:pStyle w:val="FootnoteText"/>
        <w:rPr>
          <w:lang w:val="sr-Cyrl-RS"/>
        </w:rPr>
      </w:pPr>
      <w:r>
        <w:rPr>
          <w:rStyle w:val="FootnoteReference"/>
        </w:rPr>
        <w:footnoteRef/>
      </w:r>
      <w:r>
        <w:t xml:space="preserve"> </w:t>
      </w:r>
      <w:r w:rsidRPr="00C64CD8">
        <w:rPr>
          <w:rFonts w:ascii="Garamond" w:hAnsi="Garamond"/>
          <w:bCs/>
          <w:sz w:val="22"/>
          <w:szCs w:val="22"/>
          <w:lang w:val="sr-Cyrl-RS"/>
        </w:rPr>
        <w:t>Мајор Драгутин Гавриловић</w:t>
      </w:r>
      <w:r w:rsidRPr="00C91C0B">
        <w:rPr>
          <w:rFonts w:ascii="Garamond" w:hAnsi="Garamond"/>
          <w:sz w:val="22"/>
          <w:szCs w:val="22"/>
          <w:lang w:val="sr-Cyrl-RS"/>
        </w:rPr>
        <w:t xml:space="preserve"> </w:t>
      </w:r>
      <w:r>
        <w:rPr>
          <w:rFonts w:ascii="Garamond" w:hAnsi="Garamond"/>
          <w:sz w:val="22"/>
          <w:szCs w:val="22"/>
          <w:lang w:val="sr-Cyrl-RS"/>
        </w:rPr>
        <w:t>-</w:t>
      </w:r>
      <w:r w:rsidRPr="00C91C0B">
        <w:rPr>
          <w:rFonts w:ascii="Garamond" w:hAnsi="Garamond"/>
          <w:sz w:val="22"/>
          <w:szCs w:val="22"/>
          <w:lang w:val="sr-Cyrl-RS"/>
        </w:rPr>
        <w:t xml:space="preserve"> Чачанин у одбрани Београда, Удружење Чачана у Београду 2014</w:t>
      </w:r>
      <w:r>
        <w:rPr>
          <w:rFonts w:ascii="Garamond" w:hAnsi="Garamond"/>
          <w:sz w:val="22"/>
          <w:szCs w:val="22"/>
          <w:lang w:val="sr-Cyrl-RS"/>
        </w:rPr>
        <w:t>.</w:t>
      </w:r>
    </w:p>
  </w:footnote>
  <w:footnote w:id="4">
    <w:p w14:paraId="00FC0E4C" w14:textId="19EDADA2" w:rsidR="007E0C96" w:rsidRPr="00B234C6" w:rsidRDefault="007E0C96" w:rsidP="004B0380">
      <w:pPr>
        <w:jc w:val="both"/>
        <w:rPr>
          <w:lang w:val="sr-Cyrl-RS"/>
        </w:rPr>
      </w:pPr>
      <w:r>
        <w:rPr>
          <w:rStyle w:val="FootnoteReference"/>
        </w:rPr>
        <w:footnoteRef/>
      </w:r>
      <w:r>
        <w:t xml:space="preserve"> </w:t>
      </w:r>
      <w:r w:rsidRPr="00B234C6">
        <w:rPr>
          <w:rFonts w:ascii="Garamond" w:hAnsi="Garamond"/>
          <w:bCs/>
          <w:lang w:val="sr-Cyrl-RS"/>
        </w:rPr>
        <w:t xml:space="preserve">Битка код Београда 6 - 10. октобра 1915. године - Историографска студија из раније прошлости Београда - Генерал Војин Максимовић -  стални професор Више школе Војне академије </w:t>
      </w:r>
    </w:p>
  </w:footnote>
  <w:footnote w:id="5">
    <w:p w14:paraId="60BD2D4F" w14:textId="30591125" w:rsidR="007E0C96" w:rsidRPr="00CD6225" w:rsidRDefault="007E0C96" w:rsidP="002372B1">
      <w:pPr>
        <w:pStyle w:val="FootnoteText"/>
        <w:rPr>
          <w:lang w:val="sr-Cyrl-RS"/>
        </w:rPr>
      </w:pPr>
      <w:r>
        <w:rPr>
          <w:rStyle w:val="FootnoteReference"/>
        </w:rPr>
        <w:footnoteRef/>
      </w:r>
      <w:r>
        <w:t xml:space="preserve"> </w:t>
      </w:r>
      <w:r w:rsidRPr="004B6441">
        <w:rPr>
          <w:rFonts w:ascii="Garamond" w:hAnsi="Garamond"/>
          <w:sz w:val="22"/>
          <w:szCs w:val="22"/>
          <w:lang w:val="sr-Cyrl-RS"/>
        </w:rPr>
        <w:t>Објављено у новинама</w:t>
      </w:r>
      <w:r w:rsidRPr="004B6441">
        <w:rPr>
          <w:rFonts w:ascii="Garamond" w:hAnsi="Garamond"/>
          <w:b/>
          <w:bCs/>
          <w:sz w:val="22"/>
          <w:szCs w:val="22"/>
          <w:lang w:val="sr-Cyrl-RS"/>
        </w:rPr>
        <w:t xml:space="preserve"> </w:t>
      </w:r>
      <w:r w:rsidRPr="004B6441">
        <w:rPr>
          <w:rFonts w:ascii="Garamond" w:hAnsi="Garamond"/>
          <w:bCs/>
          <w:sz w:val="22"/>
          <w:szCs w:val="22"/>
          <w:lang w:val="sr-Cyrl-RS"/>
        </w:rPr>
        <w:t>„Време“ 01. 04. 1934. године.</w:t>
      </w:r>
      <w:r>
        <w:rPr>
          <w:rFonts w:ascii="Garamond" w:hAnsi="Garamond"/>
          <w:bCs/>
          <w:sz w:val="22"/>
          <w:szCs w:val="22"/>
        </w:rPr>
        <w:t xml:space="preserve"> </w:t>
      </w:r>
    </w:p>
  </w:footnote>
  <w:footnote w:id="6">
    <w:p w14:paraId="0B6C5994" w14:textId="57934EAD" w:rsidR="007E0C96" w:rsidRPr="00765210" w:rsidRDefault="007E0C96" w:rsidP="004B0380">
      <w:pPr>
        <w:jc w:val="both"/>
        <w:rPr>
          <w:lang w:val="sr-Cyrl-RS"/>
        </w:rPr>
      </w:pPr>
      <w:r>
        <w:rPr>
          <w:rStyle w:val="FootnoteReference"/>
        </w:rPr>
        <w:footnoteRef/>
      </w:r>
      <w:r>
        <w:t xml:space="preserve"> </w:t>
      </w:r>
      <w:r>
        <w:rPr>
          <w:rFonts w:ascii="Garamond" w:hAnsi="Garamond"/>
          <w:lang w:val="sr-Cyrl-RS"/>
        </w:rPr>
        <w:t>Члан 19. Закона о културним добрима</w:t>
      </w:r>
    </w:p>
  </w:footnote>
  <w:footnote w:id="7">
    <w:p w14:paraId="7532E642" w14:textId="47DFBD7D" w:rsidR="007E0C96" w:rsidRPr="00F4394C" w:rsidRDefault="007E0C96" w:rsidP="00977CB7">
      <w:pPr>
        <w:jc w:val="both"/>
        <w:rPr>
          <w:lang w:val="sr-Cyrl-RS"/>
        </w:rPr>
      </w:pPr>
      <w:r>
        <w:rPr>
          <w:rStyle w:val="FootnoteReference"/>
        </w:rPr>
        <w:footnoteRef/>
      </w:r>
      <w:r>
        <w:t xml:space="preserve"> </w:t>
      </w:r>
      <w:r w:rsidRPr="00977CB7">
        <w:rPr>
          <w:rFonts w:ascii="Garamond" w:hAnsi="Garamond"/>
          <w:bCs/>
          <w:lang w:val="sr-Cyrl-RS"/>
        </w:rPr>
        <w:t>Члан 17.</w:t>
      </w:r>
      <w:r>
        <w:rPr>
          <w:rFonts w:ascii="Garamond" w:hAnsi="Garamond"/>
          <w:bCs/>
          <w:lang w:val="sr-Cyrl-RS"/>
        </w:rPr>
        <w:t xml:space="preserve"> </w:t>
      </w:r>
      <w:r w:rsidRPr="00977CB7">
        <w:rPr>
          <w:rFonts w:ascii="Garamond" w:hAnsi="Garamond"/>
          <w:bCs/>
          <w:lang w:val="sr-Cyrl-RS"/>
        </w:rPr>
        <w:t xml:space="preserve">Закона о културном наслеђу </w:t>
      </w:r>
      <w:r w:rsidRPr="00977CB7">
        <w:rPr>
          <w:rFonts w:ascii="Garamond" w:hAnsi="Garamond"/>
          <w:lang w:val="sr-Cyrl-RS"/>
        </w:rPr>
        <w:t>("Сл. гласник РС", бр. 129/2021)</w:t>
      </w:r>
    </w:p>
  </w:footnote>
  <w:footnote w:id="8">
    <w:p w14:paraId="3E18AA04" w14:textId="77777777" w:rsidR="007E0C96" w:rsidRPr="00D4517F" w:rsidRDefault="007E0C96" w:rsidP="00F33739">
      <w:pPr>
        <w:jc w:val="both"/>
        <w:rPr>
          <w:lang w:val="sr-Cyrl-RS"/>
        </w:rPr>
      </w:pPr>
      <w:r>
        <w:rPr>
          <w:rStyle w:val="FootnoteReference"/>
        </w:rPr>
        <w:footnoteRef/>
      </w:r>
      <w:r>
        <w:t xml:space="preserve"> </w:t>
      </w:r>
      <w:r w:rsidRPr="00D4517F">
        <w:rPr>
          <w:rFonts w:ascii="Garamond" w:hAnsi="Garamond"/>
        </w:rPr>
        <w:t>Драган Милуновић, „Ограничења права својине на културним добрима”, Гласник друштва конзерватора Србије, Београд, 1993/17, 18</w:t>
      </w:r>
    </w:p>
  </w:footnote>
  <w:footnote w:id="9">
    <w:p w14:paraId="533F30A5" w14:textId="7D3BFD61" w:rsidR="007E0C96" w:rsidRPr="00D960A2" w:rsidRDefault="007E0C96" w:rsidP="00F33739">
      <w:pPr>
        <w:pStyle w:val="FootnoteText"/>
        <w:rPr>
          <w:lang w:val="sr-Cyrl-RS"/>
        </w:rPr>
      </w:pPr>
      <w:r>
        <w:rPr>
          <w:rStyle w:val="FootnoteReference"/>
        </w:rPr>
        <w:footnoteRef/>
      </w:r>
      <w:r>
        <w:t xml:space="preserve"> </w:t>
      </w:r>
      <w:r w:rsidRPr="00D960A2">
        <w:rPr>
          <w:rFonts w:ascii="Garamond" w:hAnsi="Garamond"/>
          <w:bCs/>
          <w:sz w:val="22"/>
          <w:szCs w:val="22"/>
          <w:lang w:val="sr-Cyrl-RS"/>
        </w:rPr>
        <w:t>Проф. др Јелена Вилус, ,,Правна заштита културних добара” Београд 2007, 14.</w:t>
      </w:r>
      <w:r w:rsidRPr="00D960A2">
        <w:rPr>
          <w:rFonts w:ascii="Garamond" w:hAnsi="Garamond"/>
          <w:bCs/>
          <w:sz w:val="28"/>
          <w:szCs w:val="28"/>
          <w:lang w:val="sr-Cyrl-RS"/>
        </w:rPr>
        <w:t xml:space="preserve"> </w:t>
      </w:r>
      <w:r w:rsidRPr="00361211">
        <w:rPr>
          <w:rFonts w:ascii="Garamond" w:hAnsi="Garamond"/>
          <w:bCs/>
          <w:color w:val="FF0000"/>
          <w:sz w:val="28"/>
          <w:szCs w:val="28"/>
          <w:lang w:val="sr-Cyrl-RS"/>
        </w:rPr>
        <w:tab/>
      </w:r>
    </w:p>
  </w:footnote>
  <w:footnote w:id="10">
    <w:p w14:paraId="1A4924EA" w14:textId="0C09D96C" w:rsidR="007E0C96" w:rsidRPr="00172D90" w:rsidRDefault="007E0C96">
      <w:pPr>
        <w:pStyle w:val="FootnoteText"/>
        <w:rPr>
          <w:lang w:val="sr-Cyrl-RS"/>
        </w:rPr>
      </w:pPr>
      <w:r>
        <w:rPr>
          <w:rStyle w:val="FootnoteReference"/>
        </w:rPr>
        <w:footnoteRef/>
      </w:r>
      <w:r>
        <w:t xml:space="preserve"> </w:t>
      </w:r>
      <w:r w:rsidRPr="00172D90">
        <w:rPr>
          <w:rFonts w:ascii="Garamond" w:hAnsi="Garamond"/>
          <w:bCs/>
          <w:sz w:val="22"/>
          <w:szCs w:val="22"/>
          <w:lang w:val="sr-Cyrl-RS"/>
        </w:rPr>
        <w:t>Члан 4. Закона о култуном наслеђу</w:t>
      </w:r>
    </w:p>
  </w:footnote>
  <w:footnote w:id="11">
    <w:p w14:paraId="5149E8E7" w14:textId="34C35AFE" w:rsidR="007E0C96" w:rsidRPr="00600F83" w:rsidRDefault="007E0C96" w:rsidP="00372C05">
      <w:pPr>
        <w:jc w:val="both"/>
        <w:rPr>
          <w:lang w:val="sr-Cyrl-RS"/>
        </w:rPr>
      </w:pPr>
      <w:r>
        <w:rPr>
          <w:rStyle w:val="FootnoteReference"/>
        </w:rPr>
        <w:footnoteRef/>
      </w:r>
      <w:r>
        <w:t xml:space="preserve"> </w:t>
      </w:r>
      <w:r w:rsidRPr="00600F83">
        <w:rPr>
          <w:rFonts w:ascii="Garamond" w:hAnsi="Garamond"/>
          <w:bCs/>
          <w:lang w:val="sr-Cyrl-RS"/>
        </w:rPr>
        <w:t>Члан 56. Закона о културним добрима</w:t>
      </w:r>
      <w:r>
        <w:rPr>
          <w:rFonts w:ascii="Garamond" w:hAnsi="Garamond"/>
          <w:bCs/>
          <w:lang w:val="sr-Cyrl-RS"/>
        </w:rPr>
        <w:t xml:space="preserve"> </w:t>
      </w:r>
    </w:p>
  </w:footnote>
  <w:footnote w:id="12">
    <w:p w14:paraId="238CA3A4" w14:textId="1E10F8F0" w:rsidR="007E0C96" w:rsidRPr="004008F9" w:rsidRDefault="007E0C96">
      <w:pPr>
        <w:pStyle w:val="FootnoteText"/>
        <w:rPr>
          <w:lang w:val="sr-Cyrl-RS"/>
        </w:rPr>
      </w:pPr>
      <w:r>
        <w:rPr>
          <w:rStyle w:val="FootnoteReference"/>
        </w:rPr>
        <w:footnoteRef/>
      </w:r>
      <w:r>
        <w:t xml:space="preserve"> </w:t>
      </w:r>
      <w:r w:rsidRPr="00B92F68">
        <w:rPr>
          <w:rFonts w:ascii="Garamond" w:hAnsi="Garamond"/>
          <w:sz w:val="22"/>
          <w:szCs w:val="22"/>
          <w:lang w:val="sr-Cyrl-RS"/>
        </w:rPr>
        <w:t>Ч</w:t>
      </w:r>
      <w:r w:rsidRPr="00B92F68">
        <w:rPr>
          <w:rFonts w:ascii="Garamond" w:hAnsi="Garamond"/>
          <w:bCs/>
          <w:sz w:val="22"/>
          <w:szCs w:val="22"/>
          <w:lang w:val="sr-Cyrl-RS"/>
        </w:rPr>
        <w:t xml:space="preserve">лан </w:t>
      </w:r>
      <w:r>
        <w:rPr>
          <w:rFonts w:ascii="Garamond" w:hAnsi="Garamond"/>
          <w:bCs/>
          <w:sz w:val="22"/>
          <w:szCs w:val="22"/>
          <w:lang w:val="sr-Cyrl-RS"/>
        </w:rPr>
        <w:t>39</w:t>
      </w:r>
      <w:r w:rsidRPr="00B92F68">
        <w:rPr>
          <w:rFonts w:ascii="Garamond" w:hAnsi="Garamond"/>
          <w:bCs/>
          <w:sz w:val="22"/>
          <w:szCs w:val="22"/>
          <w:lang w:val="sr-Cyrl-RS"/>
        </w:rPr>
        <w:t>. Закона о културном наслеђу</w:t>
      </w:r>
    </w:p>
  </w:footnote>
  <w:footnote w:id="13">
    <w:p w14:paraId="7108887B" w14:textId="37D66149" w:rsidR="009E6A23" w:rsidRPr="009E6A23" w:rsidRDefault="009E6A23">
      <w:pPr>
        <w:pStyle w:val="FootnoteText"/>
        <w:rPr>
          <w:lang w:val="sr-Cyrl-RS"/>
        </w:rPr>
      </w:pPr>
      <w:r>
        <w:rPr>
          <w:rStyle w:val="FootnoteReference"/>
        </w:rPr>
        <w:footnoteRef/>
      </w:r>
      <w:r>
        <w:t xml:space="preserve"> </w:t>
      </w:r>
      <w:r w:rsidRPr="00B92F68">
        <w:rPr>
          <w:rFonts w:ascii="Garamond" w:hAnsi="Garamond"/>
          <w:sz w:val="22"/>
          <w:szCs w:val="22"/>
          <w:lang w:val="sr-Cyrl-RS"/>
        </w:rPr>
        <w:t>Ч</w:t>
      </w:r>
      <w:r w:rsidRPr="00B92F68">
        <w:rPr>
          <w:rFonts w:ascii="Garamond" w:hAnsi="Garamond"/>
          <w:bCs/>
          <w:sz w:val="22"/>
          <w:szCs w:val="22"/>
          <w:lang w:val="sr-Cyrl-RS"/>
        </w:rPr>
        <w:t xml:space="preserve">лан </w:t>
      </w:r>
      <w:r>
        <w:rPr>
          <w:rFonts w:ascii="Garamond" w:hAnsi="Garamond"/>
          <w:bCs/>
          <w:sz w:val="22"/>
          <w:szCs w:val="22"/>
          <w:lang w:val="sr-Cyrl-RS"/>
        </w:rPr>
        <w:t>14</w:t>
      </w:r>
      <w:r w:rsidRPr="00B92F68">
        <w:rPr>
          <w:rFonts w:ascii="Garamond" w:hAnsi="Garamond"/>
          <w:bCs/>
          <w:sz w:val="22"/>
          <w:szCs w:val="22"/>
          <w:lang w:val="sr-Cyrl-RS"/>
        </w:rPr>
        <w:t>. Закона о културном наслеђу</w:t>
      </w:r>
    </w:p>
  </w:footnote>
  <w:footnote w:id="14">
    <w:p w14:paraId="414BD50D" w14:textId="77777777" w:rsidR="007E0C96" w:rsidRPr="00B92F68" w:rsidRDefault="007E0C96" w:rsidP="00F33739">
      <w:pPr>
        <w:pStyle w:val="FootnoteText"/>
        <w:rPr>
          <w:lang w:val="sr-Cyrl-RS"/>
        </w:rPr>
      </w:pPr>
      <w:r>
        <w:rPr>
          <w:rStyle w:val="FootnoteReference"/>
        </w:rPr>
        <w:footnoteRef/>
      </w:r>
      <w:r>
        <w:rPr>
          <w:lang w:val="sr-Cyrl-RS"/>
        </w:rPr>
        <w:t xml:space="preserve"> </w:t>
      </w:r>
      <w:r w:rsidRPr="00B92F68">
        <w:rPr>
          <w:rFonts w:ascii="Garamond" w:hAnsi="Garamond"/>
          <w:sz w:val="22"/>
          <w:szCs w:val="22"/>
          <w:lang w:val="sr-Cyrl-RS"/>
        </w:rPr>
        <w:t>Ч</w:t>
      </w:r>
      <w:r w:rsidRPr="00B92F68">
        <w:rPr>
          <w:rFonts w:ascii="Garamond" w:hAnsi="Garamond"/>
          <w:bCs/>
          <w:sz w:val="22"/>
          <w:szCs w:val="22"/>
          <w:lang w:val="sr-Cyrl-RS"/>
        </w:rPr>
        <w:t>лан 42. Закона о културном наслеђу</w:t>
      </w:r>
    </w:p>
  </w:footnote>
  <w:footnote w:id="15">
    <w:p w14:paraId="1B8601CB" w14:textId="6FF29506" w:rsidR="004C7F94" w:rsidRDefault="004C7F94">
      <w:pPr>
        <w:pStyle w:val="FootnoteText"/>
      </w:pPr>
      <w:r>
        <w:rPr>
          <w:rStyle w:val="FootnoteReference"/>
        </w:rPr>
        <w:footnoteRef/>
      </w:r>
      <w:r>
        <w:t xml:space="preserve"> </w:t>
      </w:r>
      <w:r w:rsidRPr="00EC03A9">
        <w:rPr>
          <w:rFonts w:ascii="Garamond" w:hAnsi="Garamond"/>
          <w:sz w:val="22"/>
          <w:szCs w:val="22"/>
          <w:lang w:val="sr-Cyrl-RS"/>
        </w:rPr>
        <w:t>(Сл.гласник Републике Србије бр.14</w:t>
      </w:r>
      <w:r w:rsidRPr="00EC03A9">
        <w:rPr>
          <w:rFonts w:ascii="Garamond" w:hAnsi="Garamond"/>
          <w:sz w:val="22"/>
          <w:szCs w:val="22"/>
        </w:rPr>
        <w:t>/</w:t>
      </w:r>
      <w:r w:rsidRPr="00EC03A9">
        <w:rPr>
          <w:rFonts w:ascii="Garamond" w:hAnsi="Garamond"/>
          <w:sz w:val="22"/>
          <w:szCs w:val="22"/>
          <w:lang w:val="sr-Cyrl-RS"/>
        </w:rPr>
        <w:t>79)</w:t>
      </w:r>
    </w:p>
  </w:footnote>
  <w:footnote w:id="16">
    <w:p w14:paraId="158FC558" w14:textId="3CE4CC7A" w:rsidR="007E0C96" w:rsidRPr="002B1832" w:rsidRDefault="007E0C96" w:rsidP="000D05AE">
      <w:pPr>
        <w:jc w:val="both"/>
        <w:rPr>
          <w:lang w:val="sr-Cyrl-RS"/>
        </w:rPr>
      </w:pPr>
      <w:r>
        <w:rPr>
          <w:rStyle w:val="FootnoteReference"/>
        </w:rPr>
        <w:footnoteRef/>
      </w:r>
      <w:r>
        <w:t xml:space="preserve"> </w:t>
      </w:r>
      <w:r w:rsidRPr="002B1832">
        <w:rPr>
          <w:rFonts w:ascii="Garamond" w:hAnsi="Garamond"/>
          <w:bCs/>
          <w:lang w:val="sr-Cyrl-RS"/>
        </w:rPr>
        <w:t>Хранислав Милановић</w:t>
      </w:r>
      <w:r w:rsidR="00AA2895">
        <w:rPr>
          <w:rFonts w:ascii="Garamond" w:hAnsi="Garamond"/>
          <w:bCs/>
          <w:lang w:val="sr-Latn-RS"/>
        </w:rPr>
        <w:t xml:space="preserve"> -</w:t>
      </w:r>
      <w:r w:rsidRPr="002B1832">
        <w:rPr>
          <w:rFonts w:ascii="Garamond" w:hAnsi="Garamond"/>
          <w:bCs/>
          <w:lang w:val="sr-Cyrl-RS"/>
        </w:rPr>
        <w:t xml:space="preserve"> Прилог истраживању настанка и развоја парка Калемегдан 1869-1999.</w:t>
      </w:r>
    </w:p>
  </w:footnote>
  <w:footnote w:id="17">
    <w:p w14:paraId="0A85A2B2" w14:textId="4C3E0AAF" w:rsidR="000D05AE" w:rsidRPr="00EB46AE" w:rsidRDefault="000D05AE" w:rsidP="000D05AE">
      <w:pPr>
        <w:jc w:val="both"/>
        <w:rPr>
          <w:rFonts w:ascii="Garamond" w:hAnsi="Garamond"/>
          <w:sz w:val="28"/>
          <w:szCs w:val="28"/>
          <w:lang w:val="sr-Cyrl-RS"/>
        </w:rPr>
      </w:pPr>
      <w:r>
        <w:rPr>
          <w:rStyle w:val="FootnoteReference"/>
        </w:rPr>
        <w:footnoteRef/>
      </w:r>
      <w:r>
        <w:t xml:space="preserve"> </w:t>
      </w:r>
      <w:r w:rsidRPr="00EB46AE">
        <w:rPr>
          <w:rFonts w:ascii="Garamond" w:hAnsi="Garamond"/>
          <w:lang w:val="sr-Cyrl-RS"/>
        </w:rPr>
        <w:t>("Сл</w:t>
      </w:r>
      <w:r>
        <w:rPr>
          <w:rFonts w:ascii="Garamond" w:hAnsi="Garamond"/>
          <w:lang w:val="sr-Cyrl-RS"/>
        </w:rPr>
        <w:t>ужбени лист града Београда</w:t>
      </w:r>
      <w:r w:rsidRPr="00EB46AE">
        <w:rPr>
          <w:rFonts w:ascii="Garamond" w:hAnsi="Garamond"/>
          <w:lang w:val="sr-Cyrl-RS"/>
        </w:rPr>
        <w:t xml:space="preserve">", бр. </w:t>
      </w:r>
      <w:r>
        <w:rPr>
          <w:rFonts w:ascii="Garamond" w:hAnsi="Garamond"/>
          <w:lang w:val="sr-Cyrl-RS"/>
        </w:rPr>
        <w:t>6</w:t>
      </w:r>
      <w:r w:rsidRPr="00EB46AE">
        <w:rPr>
          <w:rFonts w:ascii="Garamond" w:hAnsi="Garamond"/>
          <w:lang w:val="sr-Cyrl-RS"/>
        </w:rPr>
        <w:t>/</w:t>
      </w:r>
      <w:r>
        <w:rPr>
          <w:rFonts w:ascii="Garamond" w:hAnsi="Garamond"/>
          <w:lang w:val="sr-Cyrl-RS"/>
        </w:rPr>
        <w:t>6</w:t>
      </w:r>
      <w:r w:rsidRPr="00EB46AE">
        <w:rPr>
          <w:rFonts w:ascii="Garamond" w:hAnsi="Garamond"/>
          <w:lang w:val="sr-Cyrl-RS"/>
        </w:rPr>
        <w:t>9)</w:t>
      </w:r>
    </w:p>
    <w:p w14:paraId="2F019F30" w14:textId="2717868D" w:rsidR="000D05AE" w:rsidRPr="000D05AE" w:rsidRDefault="000D05AE">
      <w:pPr>
        <w:pStyle w:val="FootnoteText"/>
        <w:rPr>
          <w:lang w:val="sr-Cyrl-RS"/>
        </w:rPr>
      </w:pPr>
    </w:p>
  </w:footnote>
  <w:footnote w:id="18">
    <w:p w14:paraId="6E6E922A" w14:textId="5B6165A5" w:rsidR="007E0C96" w:rsidRPr="00C0452B" w:rsidRDefault="007E0C96" w:rsidP="00986CAC">
      <w:pPr>
        <w:jc w:val="both"/>
        <w:rPr>
          <w:rFonts w:ascii="Garamond" w:hAnsi="Garamond"/>
          <w:lang w:val="sr-Cyrl-RS"/>
        </w:rPr>
      </w:pPr>
      <w:r w:rsidRPr="00C0452B">
        <w:rPr>
          <w:rStyle w:val="FootnoteReference"/>
        </w:rPr>
        <w:footnoteRef/>
      </w:r>
      <w:r w:rsidRPr="00C0452B">
        <w:t xml:space="preserve"> </w:t>
      </w:r>
      <w:r w:rsidRPr="00C0452B">
        <w:rPr>
          <w:rFonts w:ascii="Garamond" w:hAnsi="Garamond"/>
          <w:lang w:val="sr-Cyrl-RS"/>
        </w:rPr>
        <w:t>Урбанистички завод Београда, Историјат</w:t>
      </w:r>
    </w:p>
  </w:footnote>
  <w:footnote w:id="19">
    <w:p w14:paraId="24397449" w14:textId="708DEBAD" w:rsidR="00787D5A" w:rsidRDefault="00787D5A">
      <w:pPr>
        <w:pStyle w:val="FootnoteText"/>
        <w:rPr>
          <w:rFonts w:ascii="Garamond" w:hAnsi="Garamond"/>
          <w:sz w:val="22"/>
          <w:szCs w:val="22"/>
          <w:lang w:val="sr-Cyrl-RS"/>
        </w:rPr>
      </w:pPr>
      <w:r>
        <w:rPr>
          <w:rStyle w:val="FootnoteReference"/>
        </w:rPr>
        <w:footnoteRef/>
      </w:r>
      <w:r>
        <w:t xml:space="preserve"> </w:t>
      </w:r>
      <w:r w:rsidRPr="00C0452B">
        <w:rPr>
          <w:rFonts w:ascii="Garamond" w:hAnsi="Garamond"/>
          <w:sz w:val="22"/>
          <w:szCs w:val="22"/>
          <w:lang w:val="sr-Cyrl-RS"/>
        </w:rPr>
        <w:t>Објавил</w:t>
      </w:r>
      <w:r>
        <w:rPr>
          <w:rFonts w:ascii="Garamond" w:hAnsi="Garamond"/>
          <w:sz w:val="22"/>
          <w:szCs w:val="22"/>
          <w:lang w:val="sr-Cyrl-RS"/>
        </w:rPr>
        <w:t xml:space="preserve">е дневне новине </w:t>
      </w:r>
      <w:r w:rsidRPr="00C0452B">
        <w:rPr>
          <w:rFonts w:ascii="Garamond" w:hAnsi="Garamond"/>
          <w:sz w:val="22"/>
          <w:szCs w:val="22"/>
          <w:lang w:val="sr-Cyrl-RS"/>
        </w:rPr>
        <w:t xml:space="preserve"> Политика</w:t>
      </w:r>
      <w:r>
        <w:rPr>
          <w:rFonts w:ascii="Garamond" w:hAnsi="Garamond"/>
          <w:sz w:val="22"/>
          <w:szCs w:val="22"/>
          <w:lang w:val="sr-Cyrl-RS"/>
        </w:rPr>
        <w:t>, Драгомир Манојловић, архитекта,</w:t>
      </w:r>
      <w:r w:rsidRPr="00C0452B">
        <w:rPr>
          <w:rFonts w:ascii="Garamond" w:hAnsi="Garamond"/>
          <w:sz w:val="22"/>
          <w:szCs w:val="22"/>
          <w:lang w:val="sr-Cyrl-RS"/>
        </w:rPr>
        <w:t xml:space="preserve"> </w:t>
      </w:r>
      <w:r w:rsidRPr="004028E2">
        <w:rPr>
          <w:rFonts w:ascii="Garamond" w:hAnsi="Garamond"/>
          <w:sz w:val="22"/>
          <w:szCs w:val="22"/>
          <w:lang w:val="sr-Cyrl-RS"/>
        </w:rPr>
        <w:t>2</w:t>
      </w:r>
      <w:r w:rsidR="00561411" w:rsidRPr="004028E2">
        <w:rPr>
          <w:rFonts w:ascii="Garamond" w:hAnsi="Garamond"/>
          <w:sz w:val="22"/>
          <w:szCs w:val="22"/>
          <w:lang w:val="sr-Cyrl-RS"/>
        </w:rPr>
        <w:t>8</w:t>
      </w:r>
      <w:r w:rsidRPr="004028E2">
        <w:rPr>
          <w:rFonts w:ascii="Garamond" w:hAnsi="Garamond"/>
          <w:sz w:val="22"/>
          <w:szCs w:val="22"/>
          <w:lang w:val="sr-Cyrl-RS"/>
        </w:rPr>
        <w:t>.09</w:t>
      </w:r>
      <w:r w:rsidRPr="00C0452B">
        <w:rPr>
          <w:rFonts w:ascii="Garamond" w:hAnsi="Garamond"/>
          <w:sz w:val="22"/>
          <w:szCs w:val="22"/>
          <w:lang w:val="sr-Cyrl-RS"/>
        </w:rPr>
        <w:t>.2011. године</w:t>
      </w:r>
    </w:p>
    <w:p w14:paraId="53AE7DE8" w14:textId="77777777" w:rsidR="00E8652A" w:rsidRPr="00787D5A" w:rsidRDefault="00E8652A">
      <w:pPr>
        <w:pStyle w:val="FootnoteText"/>
        <w:rPr>
          <w:lang w:val="sr-Cyrl-RS"/>
        </w:rPr>
      </w:pPr>
    </w:p>
  </w:footnote>
  <w:footnote w:id="20">
    <w:p w14:paraId="6C515C8E" w14:textId="47E04963" w:rsidR="00C0452B" w:rsidRPr="000550DC" w:rsidRDefault="00C0452B" w:rsidP="000550DC">
      <w:pPr>
        <w:pStyle w:val="FootnoteText"/>
        <w:jc w:val="both"/>
        <w:rPr>
          <w:rFonts w:ascii="Garamond" w:hAnsi="Garamond"/>
          <w:sz w:val="22"/>
          <w:szCs w:val="22"/>
          <w:lang w:val="sr-Cyrl-RS"/>
        </w:rPr>
      </w:pPr>
      <w:r>
        <w:rPr>
          <w:rStyle w:val="FootnoteReference"/>
        </w:rPr>
        <w:footnoteRef/>
      </w:r>
      <w:r w:rsidR="00077523" w:rsidRPr="00831177">
        <w:rPr>
          <w:rFonts w:ascii="Garamond" w:hAnsi="Garamond"/>
          <w:sz w:val="22"/>
          <w:szCs w:val="22"/>
        </w:rPr>
        <w:t>Birn</w:t>
      </w:r>
      <w:r w:rsidR="00077523">
        <w:rPr>
          <w:lang w:val="sr-Cyrl-RS"/>
        </w:rPr>
        <w:t>:</w:t>
      </w:r>
      <w:r w:rsidR="00077523" w:rsidRPr="00077523">
        <w:t>https://birn.rs/obnova-dorcola-programeri-u-novom-odelu/</w:t>
      </w:r>
      <w:r w:rsidR="00077523">
        <w:rPr>
          <w:lang w:val="sr-Cyrl-RS"/>
        </w:rPr>
        <w:t>;</w:t>
      </w:r>
      <w:r w:rsidR="000550DC" w:rsidRPr="000550DC">
        <w:rPr>
          <w:rFonts w:ascii="Garamond" w:hAnsi="Garamond"/>
          <w:sz w:val="22"/>
          <w:szCs w:val="22"/>
          <w:lang w:val="sr-Cyrl-RS"/>
        </w:rPr>
        <w:t xml:space="preserve"> https://www.documentcloud.org/documents/5029752-Ugovor-Grci-Beko.html</w:t>
      </w:r>
    </w:p>
  </w:footnote>
  <w:footnote w:id="21">
    <w:p w14:paraId="3EB062B9" w14:textId="225D0DF4" w:rsidR="007E0C96" w:rsidRPr="006E2F11" w:rsidRDefault="007E0C96" w:rsidP="006E2F11">
      <w:pPr>
        <w:jc w:val="both"/>
        <w:rPr>
          <w:rFonts w:ascii="Garamond" w:hAnsi="Garamond"/>
          <w:bCs/>
          <w:color w:val="FF0000"/>
          <w:lang w:val="sr-Cyrl-RS"/>
        </w:rPr>
      </w:pPr>
      <w:r>
        <w:rPr>
          <w:rStyle w:val="FootnoteReference"/>
        </w:rPr>
        <w:footnoteRef/>
      </w:r>
      <w:r>
        <w:t xml:space="preserve"> </w:t>
      </w:r>
      <w:r w:rsidRPr="006E2F11">
        <w:rPr>
          <w:rFonts w:ascii="Garamond" w:hAnsi="Garamond"/>
          <w:bCs/>
          <w:lang w:val="sr-Cyrl-RS"/>
        </w:rPr>
        <w:t>План детаљне регулације блока између улица: Дунавске, Тадеуша Кошћушка и Булевара војводе Бојовића, градска општина Стари град (,,Службени</w:t>
      </w:r>
      <w:r w:rsidR="000D05AE">
        <w:rPr>
          <w:rFonts w:ascii="Garamond" w:hAnsi="Garamond"/>
          <w:bCs/>
          <w:lang w:val="sr-Cyrl-RS"/>
        </w:rPr>
        <w:t xml:space="preserve"> </w:t>
      </w:r>
      <w:r w:rsidRPr="006E2F11">
        <w:rPr>
          <w:rFonts w:ascii="Garamond" w:hAnsi="Garamond"/>
          <w:bCs/>
          <w:lang w:val="sr-Cyrl-RS"/>
        </w:rPr>
        <w:t xml:space="preserve">лист града Београда”број 9/2012 од 09.03.2012. године) </w:t>
      </w:r>
    </w:p>
    <w:p w14:paraId="2CE988AB" w14:textId="52D42CD0" w:rsidR="007E0C96" w:rsidRPr="006E2F11" w:rsidRDefault="007E0C96">
      <w:pPr>
        <w:pStyle w:val="FootnoteText"/>
        <w:rPr>
          <w:lang w:val="sr-Cyrl-RS"/>
        </w:rPr>
      </w:pPr>
    </w:p>
  </w:footnote>
  <w:footnote w:id="22">
    <w:p w14:paraId="4ADBAD4C" w14:textId="07017B1D" w:rsidR="007E0C96" w:rsidRPr="00B57C9B" w:rsidRDefault="007E0C96" w:rsidP="009364D4">
      <w:pPr>
        <w:pStyle w:val="FootnoteText"/>
        <w:jc w:val="both"/>
        <w:rPr>
          <w:rFonts w:ascii="Garamond" w:hAnsi="Garamond"/>
          <w:sz w:val="22"/>
          <w:szCs w:val="22"/>
          <w:lang w:val="sr-Cyrl-RS"/>
        </w:rPr>
      </w:pPr>
      <w:r>
        <w:rPr>
          <w:rStyle w:val="FootnoteReference"/>
        </w:rPr>
        <w:footnoteRef/>
      </w:r>
      <w:r>
        <w:t xml:space="preserve"> </w:t>
      </w:r>
      <w:r w:rsidR="00B57C9B" w:rsidRPr="00B57C9B">
        <w:rPr>
          <w:rFonts w:ascii="Garamond" w:hAnsi="Garamond"/>
          <w:sz w:val="22"/>
          <w:szCs w:val="22"/>
          <w:lang w:val="sr-Cyrl-RS"/>
        </w:rPr>
        <w:t>Решење Републичког завода за заштиту споменика културе - Београд бр. 3</w:t>
      </w:r>
      <w:r w:rsidR="00B57C9B" w:rsidRPr="00B57C9B">
        <w:rPr>
          <w:rFonts w:ascii="Garamond" w:hAnsi="Garamond"/>
          <w:sz w:val="22"/>
          <w:szCs w:val="22"/>
        </w:rPr>
        <w:t xml:space="preserve">/1626 </w:t>
      </w:r>
      <w:r w:rsidR="00B57C9B" w:rsidRPr="00B57C9B">
        <w:rPr>
          <w:rFonts w:ascii="Garamond" w:hAnsi="Garamond"/>
          <w:sz w:val="22"/>
          <w:szCs w:val="22"/>
          <w:lang w:val="sr-Cyrl-RS"/>
        </w:rPr>
        <w:t>од 25. 09. 2012. године</w:t>
      </w:r>
    </w:p>
  </w:footnote>
  <w:footnote w:id="23">
    <w:p w14:paraId="689415D9" w14:textId="77777777" w:rsidR="007E0C96" w:rsidRPr="00594677" w:rsidRDefault="007E0C96" w:rsidP="009A5E7F">
      <w:pPr>
        <w:jc w:val="both"/>
        <w:rPr>
          <w:rFonts w:ascii="Garamond" w:hAnsi="Garamond"/>
          <w:lang w:val="sr-Cyrl-RS"/>
        </w:rPr>
      </w:pPr>
      <w:r>
        <w:rPr>
          <w:rStyle w:val="FootnoteReference"/>
        </w:rPr>
        <w:footnoteRef/>
      </w:r>
      <w:r>
        <w:t xml:space="preserve"> </w:t>
      </w:r>
      <w:r w:rsidRPr="00594677">
        <w:rPr>
          <w:rFonts w:ascii="Garamond" w:hAnsi="Garamond"/>
          <w:lang w:val="sr-Cyrl-RS"/>
        </w:rPr>
        <w:t>Услови за предузимање мера техничке заштите број/Реф. 04-0401-1-1027/2018 од 17. 07. 2018. године</w:t>
      </w:r>
    </w:p>
    <w:p w14:paraId="14170C7D" w14:textId="77777777" w:rsidR="007E0C96" w:rsidRPr="00594677" w:rsidRDefault="007E0C96" w:rsidP="009A5E7F">
      <w:pPr>
        <w:pStyle w:val="FootnoteText"/>
        <w:rPr>
          <w:lang w:val="sr-Cyrl-RS"/>
        </w:rPr>
      </w:pPr>
    </w:p>
  </w:footnote>
  <w:footnote w:id="24">
    <w:p w14:paraId="5346C50A" w14:textId="734E8119" w:rsidR="007E0C96" w:rsidRPr="00B77070" w:rsidRDefault="007E0C96" w:rsidP="009A5E7F">
      <w:pPr>
        <w:pStyle w:val="FootnoteText"/>
        <w:rPr>
          <w:rFonts w:ascii="Garamond" w:hAnsi="Garamond"/>
          <w:sz w:val="22"/>
          <w:szCs w:val="22"/>
          <w:lang w:val="sr-Cyrl-RS"/>
        </w:rPr>
      </w:pPr>
      <w:r>
        <w:rPr>
          <w:rStyle w:val="FootnoteReference"/>
        </w:rPr>
        <w:footnoteRef/>
      </w:r>
      <w:r>
        <w:t xml:space="preserve"> </w:t>
      </w:r>
      <w:r w:rsidR="00605C5E" w:rsidRPr="00B77070">
        <w:rPr>
          <w:rFonts w:ascii="Garamond" w:hAnsi="Garamond"/>
          <w:sz w:val="22"/>
          <w:szCs w:val="22"/>
          <w:lang w:val="sr-Cyrl-RS"/>
        </w:rPr>
        <w:t>Члан 109.</w:t>
      </w:r>
      <w:r w:rsidR="00605C5E" w:rsidRPr="00B77070">
        <w:rPr>
          <w:sz w:val="22"/>
          <w:szCs w:val="22"/>
          <w:lang w:val="sr-Cyrl-RS"/>
        </w:rPr>
        <w:t xml:space="preserve"> </w:t>
      </w:r>
      <w:r w:rsidRPr="00B77070">
        <w:rPr>
          <w:rFonts w:ascii="Garamond" w:hAnsi="Garamond"/>
          <w:sz w:val="22"/>
          <w:szCs w:val="22"/>
          <w:lang w:val="sr-Cyrl-RS"/>
        </w:rPr>
        <w:t>Закон</w:t>
      </w:r>
      <w:r w:rsidR="00605C5E" w:rsidRPr="00B77070">
        <w:rPr>
          <w:rFonts w:ascii="Garamond" w:hAnsi="Garamond"/>
          <w:sz w:val="22"/>
          <w:szCs w:val="22"/>
          <w:lang w:val="sr-Cyrl-RS"/>
        </w:rPr>
        <w:t>а</w:t>
      </w:r>
      <w:r w:rsidRPr="00B77070">
        <w:rPr>
          <w:rFonts w:ascii="Garamond" w:hAnsi="Garamond"/>
          <w:sz w:val="22"/>
          <w:szCs w:val="22"/>
          <w:lang w:val="sr-Cyrl-RS"/>
        </w:rPr>
        <w:t xml:space="preserve"> о културним добрима </w:t>
      </w:r>
      <w:r w:rsidRPr="00B77070">
        <w:rPr>
          <w:rFonts w:ascii="Garamond" w:hAnsi="Garamond"/>
          <w:sz w:val="22"/>
          <w:szCs w:val="22"/>
        </w:rPr>
        <w:t xml:space="preserve">("Сл. </w:t>
      </w:r>
      <w:r w:rsidRPr="00B77070">
        <w:rPr>
          <w:rFonts w:ascii="Garamond" w:hAnsi="Garamond"/>
          <w:sz w:val="22"/>
          <w:szCs w:val="22"/>
          <w:lang w:val="sr-Cyrl-RS"/>
        </w:rPr>
        <w:t>г</w:t>
      </w:r>
      <w:r w:rsidRPr="00B77070">
        <w:rPr>
          <w:rFonts w:ascii="Garamond" w:hAnsi="Garamond"/>
          <w:sz w:val="22"/>
          <w:szCs w:val="22"/>
        </w:rPr>
        <w:t xml:space="preserve">ласник РС", бр. 71/94, 52/2011 - др. закони, 99/2011 - др. закон, 6/2020 - др. </w:t>
      </w:r>
      <w:r w:rsidRPr="00B77070">
        <w:rPr>
          <w:rFonts w:ascii="Garamond" w:hAnsi="Garamond"/>
          <w:sz w:val="22"/>
          <w:szCs w:val="22"/>
          <w:lang w:val="sr-Cyrl-RS"/>
        </w:rPr>
        <w:t>з</w:t>
      </w:r>
      <w:r w:rsidRPr="00B77070">
        <w:rPr>
          <w:rFonts w:ascii="Garamond" w:hAnsi="Garamond"/>
          <w:sz w:val="22"/>
          <w:szCs w:val="22"/>
        </w:rPr>
        <w:t>акон и 35/2021 - др. закон)</w:t>
      </w:r>
      <w:r w:rsidR="00F479B0">
        <w:rPr>
          <w:rFonts w:ascii="Garamond" w:hAnsi="Garamond"/>
          <w:sz w:val="22"/>
          <w:szCs w:val="22"/>
          <w:lang w:val="sr-Cyrl-RS"/>
        </w:rPr>
        <w:t xml:space="preserve"> </w:t>
      </w:r>
    </w:p>
  </w:footnote>
  <w:footnote w:id="25">
    <w:p w14:paraId="1533E161" w14:textId="4EEC0DCC" w:rsidR="007E0C96" w:rsidRPr="00775DDA" w:rsidRDefault="007E0C96" w:rsidP="007C6A51">
      <w:pPr>
        <w:jc w:val="both"/>
        <w:rPr>
          <w:lang w:val="sr-Cyrl-RS"/>
        </w:rPr>
      </w:pPr>
      <w:r>
        <w:rPr>
          <w:rStyle w:val="FootnoteReference"/>
        </w:rPr>
        <w:footnoteRef/>
      </w:r>
      <w:r>
        <w:t xml:space="preserve"> </w:t>
      </w:r>
      <w:r w:rsidRPr="00775DDA">
        <w:rPr>
          <w:rFonts w:ascii="Garamond" w:hAnsi="Garamond"/>
          <w:lang w:val="sr-Cyrl-RS"/>
        </w:rPr>
        <w:t>https://www.gradjevinarstvo.rs/tekstovi/3272/820/savremeni-kompleks-arhitektonskog-studija-zaha-hadid-uskoro-u-beogradu</w:t>
      </w:r>
      <w:r w:rsidR="004B0380">
        <w:rPr>
          <w:rFonts w:ascii="Garamond" w:hAnsi="Garamond"/>
          <w:lang w:val="sr-Cyrl-RS"/>
        </w:rPr>
        <w:t xml:space="preserve"> </w:t>
      </w:r>
    </w:p>
  </w:footnote>
  <w:footnote w:id="26">
    <w:p w14:paraId="55004A9B" w14:textId="7B5B7A2E" w:rsidR="007E0C96" w:rsidRPr="007C6A51" w:rsidRDefault="007E0C96" w:rsidP="00840177">
      <w:pPr>
        <w:jc w:val="both"/>
        <w:rPr>
          <w:lang w:val="sr-Cyrl-RS"/>
        </w:rPr>
      </w:pPr>
      <w:r>
        <w:rPr>
          <w:rStyle w:val="FootnoteReference"/>
        </w:rPr>
        <w:footnoteRef/>
      </w:r>
      <w:r>
        <w:t xml:space="preserve"> </w:t>
      </w:r>
      <w:r w:rsidRPr="007C6A51">
        <w:rPr>
          <w:rFonts w:ascii="Garamond" w:hAnsi="Garamond"/>
          <w:lang w:val="sr-Cyrl-RS"/>
        </w:rPr>
        <w:t>Објави</w:t>
      </w:r>
      <w:r w:rsidR="00840177">
        <w:rPr>
          <w:rFonts w:ascii="Garamond" w:hAnsi="Garamond"/>
          <w:lang w:val="sr-Cyrl-RS"/>
        </w:rPr>
        <w:t>ла Политика</w:t>
      </w:r>
      <w:r w:rsidRPr="007C6A51">
        <w:rPr>
          <w:rFonts w:ascii="Garamond" w:hAnsi="Garamond"/>
          <w:lang w:val="sr-Cyrl-RS"/>
        </w:rPr>
        <w:t xml:space="preserve"> </w:t>
      </w:r>
      <w:r w:rsidR="00840177" w:rsidRPr="00840177">
        <w:rPr>
          <w:rFonts w:ascii="Garamond" w:hAnsi="Garamond"/>
          <w:lang w:val="sr-Cyrl-RS"/>
        </w:rPr>
        <w:t>https://www.politika.rs/sr/clanak/235894/Zaha-Hadid-pretvara-zgradu-Beka-u-luksuzni-hotel</w:t>
      </w:r>
    </w:p>
  </w:footnote>
  <w:footnote w:id="27">
    <w:p w14:paraId="22B26D30" w14:textId="582B522A" w:rsidR="007E0C96" w:rsidRPr="00603E9D" w:rsidRDefault="007E0C96" w:rsidP="00F14E2F">
      <w:pPr>
        <w:jc w:val="both"/>
        <w:rPr>
          <w:lang w:val="sr-Cyrl-RS"/>
        </w:rPr>
      </w:pPr>
      <w:r>
        <w:rPr>
          <w:rStyle w:val="FootnoteReference"/>
        </w:rPr>
        <w:footnoteRef/>
      </w:r>
      <w:r>
        <w:t xml:space="preserve"> </w:t>
      </w:r>
      <w:r w:rsidRPr="00603E9D">
        <w:rPr>
          <w:rFonts w:ascii="Garamond" w:hAnsi="Garamond"/>
          <w:lang w:val="sr-Cyrl-RS"/>
        </w:rPr>
        <w:t>Уговор о купопродаји непокретности закључен дана 6.11.2017. године</w:t>
      </w:r>
    </w:p>
  </w:footnote>
  <w:footnote w:id="28">
    <w:p w14:paraId="4D69866B" w14:textId="713DCC45" w:rsidR="007E0C96" w:rsidRPr="00F14E2F" w:rsidRDefault="007E0C96" w:rsidP="004B0380">
      <w:pPr>
        <w:jc w:val="both"/>
        <w:rPr>
          <w:lang w:val="sr-Cyrl-RS"/>
        </w:rPr>
      </w:pPr>
      <w:r>
        <w:rPr>
          <w:rStyle w:val="FootnoteReference"/>
        </w:rPr>
        <w:footnoteRef/>
      </w:r>
      <w:r>
        <w:t xml:space="preserve"> </w:t>
      </w:r>
      <w:r w:rsidRPr="00F14E2F">
        <w:rPr>
          <w:rFonts w:ascii="Garamond" w:hAnsi="Garamond"/>
          <w:lang w:val="sr-Cyrl-RS"/>
        </w:rPr>
        <w:t>https://www.beograd.rs/lat/sinisa-mali-projekat-k-distrikt-za-novo-ruho-dorcola/</w:t>
      </w:r>
    </w:p>
  </w:footnote>
  <w:footnote w:id="29">
    <w:p w14:paraId="2D928F12" w14:textId="65D78CA6" w:rsidR="007E0C96" w:rsidRPr="006C1213" w:rsidRDefault="007E0C96" w:rsidP="0070276D">
      <w:pPr>
        <w:jc w:val="both"/>
        <w:rPr>
          <w:lang w:val="sr-Cyrl-RS"/>
        </w:rPr>
      </w:pPr>
      <w:r>
        <w:rPr>
          <w:rStyle w:val="FootnoteReference"/>
        </w:rPr>
        <w:footnoteRef/>
      </w:r>
      <w:r>
        <w:t xml:space="preserve"> </w:t>
      </w:r>
      <w:r w:rsidRPr="002B59AA">
        <w:rPr>
          <w:rFonts w:ascii="Garamond" w:hAnsi="Garamond"/>
          <w:lang w:val="sr-Cyrl-RS"/>
        </w:rPr>
        <w:t xml:space="preserve">Објавио </w:t>
      </w:r>
      <w:r w:rsidRPr="002B59AA">
        <w:rPr>
          <w:rFonts w:ascii="Garamond" w:hAnsi="Garamond"/>
          <w:lang w:val="sr-Latn-RS"/>
        </w:rPr>
        <w:t xml:space="preserve">BIRN: </w:t>
      </w:r>
      <w:r w:rsidRPr="002B59AA">
        <w:rPr>
          <w:rFonts w:ascii="Garamond" w:hAnsi="Garamond"/>
          <w:lang w:val="sr-Cyrl-RS"/>
        </w:rPr>
        <w:t>https</w:t>
      </w:r>
      <w:r w:rsidRPr="006C1213">
        <w:rPr>
          <w:rFonts w:ascii="Garamond" w:hAnsi="Garamond"/>
          <w:lang w:val="sr-Cyrl-RS"/>
        </w:rPr>
        <w:t>://birn.rs/obnova-dorcola-programeri-u-novom-odelu/</w:t>
      </w:r>
    </w:p>
  </w:footnote>
  <w:footnote w:id="30">
    <w:p w14:paraId="56DB74AC" w14:textId="73B5328A" w:rsidR="0070276D" w:rsidRPr="0070276D" w:rsidRDefault="0070276D">
      <w:pPr>
        <w:pStyle w:val="FootnoteText"/>
        <w:rPr>
          <w:rFonts w:ascii="Garamond" w:hAnsi="Garamond"/>
          <w:sz w:val="22"/>
          <w:szCs w:val="22"/>
          <w:lang w:val="sr-Cyrl-RS"/>
        </w:rPr>
      </w:pPr>
      <w:r w:rsidRPr="0070276D">
        <w:rPr>
          <w:rStyle w:val="FootnoteReference"/>
          <w:rFonts w:ascii="Garamond" w:hAnsi="Garamond"/>
          <w:sz w:val="22"/>
          <w:szCs w:val="22"/>
        </w:rPr>
        <w:footnoteRef/>
      </w:r>
      <w:r w:rsidRPr="0070276D">
        <w:rPr>
          <w:rFonts w:ascii="Garamond" w:hAnsi="Garamond"/>
          <w:sz w:val="22"/>
          <w:szCs w:val="22"/>
        </w:rPr>
        <w:t xml:space="preserve"> </w:t>
      </w:r>
      <w:r w:rsidRPr="0070276D">
        <w:rPr>
          <w:rFonts w:ascii="Garamond" w:hAnsi="Garamond"/>
          <w:sz w:val="22"/>
          <w:szCs w:val="22"/>
          <w:lang w:val="sr-Cyrl-RS"/>
        </w:rPr>
        <w:t>Уговор о купопродаји непокретности од 25. 04. 2018. године</w:t>
      </w:r>
    </w:p>
  </w:footnote>
  <w:footnote w:id="31">
    <w:p w14:paraId="7A1E086D" w14:textId="65DE642B" w:rsidR="007A77A5" w:rsidRDefault="006A2575">
      <w:pPr>
        <w:pStyle w:val="FootnoteText"/>
        <w:rPr>
          <w:rFonts w:ascii="Garamond" w:hAnsi="Garamond"/>
          <w:sz w:val="22"/>
          <w:szCs w:val="22"/>
          <w:lang w:val="sr-Cyrl-RS"/>
        </w:rPr>
      </w:pPr>
      <w:r>
        <w:rPr>
          <w:rStyle w:val="FootnoteReference"/>
        </w:rPr>
        <w:footnoteRef/>
      </w:r>
      <w:r>
        <w:t xml:space="preserve"> </w:t>
      </w:r>
      <w:hyperlink r:id="rId1" w:history="1">
        <w:r w:rsidR="007A77A5" w:rsidRPr="00F9380D">
          <w:rPr>
            <w:rStyle w:val="Hyperlink"/>
          </w:rPr>
          <w:t>https://www.beogradskigraditelj.com/project/k-district/</w:t>
        </w:r>
      </w:hyperlink>
      <w:r w:rsidR="007A77A5">
        <w:t xml:space="preserve">; </w:t>
      </w:r>
      <w:r w:rsidR="00C90CC5" w:rsidRPr="00C90CC5">
        <w:rPr>
          <w:rFonts w:ascii="Garamond" w:hAnsi="Garamond"/>
          <w:sz w:val="22"/>
          <w:szCs w:val="22"/>
          <w:lang w:val="sr-Cyrl-RS"/>
        </w:rPr>
        <w:t>https://kdistrict.rs/#investitor</w:t>
      </w:r>
      <w:r w:rsidR="00C90CC5">
        <w:rPr>
          <w:rFonts w:ascii="Garamond" w:hAnsi="Garamond"/>
          <w:sz w:val="22"/>
          <w:szCs w:val="22"/>
          <w:lang w:val="sr-Cyrl-RS"/>
        </w:rPr>
        <w:t xml:space="preserve">; </w:t>
      </w:r>
      <w:hyperlink r:id="rId2" w:history="1">
        <w:r w:rsidR="007A77A5" w:rsidRPr="00F9380D">
          <w:rPr>
            <w:rStyle w:val="Hyperlink"/>
            <w:rFonts w:ascii="Garamond" w:hAnsi="Garamond"/>
            <w:sz w:val="22"/>
            <w:szCs w:val="22"/>
            <w:lang w:val="sr-Cyrl-RS"/>
          </w:rPr>
          <w:t>https://kdistrict-</w:t>
        </w:r>
      </w:hyperlink>
    </w:p>
    <w:p w14:paraId="446C2EB0" w14:textId="54667832" w:rsidR="006A2575" w:rsidRPr="006A2575" w:rsidRDefault="00C90CC5">
      <w:pPr>
        <w:pStyle w:val="FootnoteText"/>
        <w:rPr>
          <w:lang w:val="sr-Cyrl-RS"/>
        </w:rPr>
      </w:pPr>
      <w:r w:rsidRPr="00C90CC5">
        <w:rPr>
          <w:rFonts w:ascii="Garamond" w:hAnsi="Garamond"/>
          <w:sz w:val="22"/>
          <w:szCs w:val="22"/>
          <w:lang w:val="sr-Cyrl-RS"/>
        </w:rPr>
        <w:t>c.rs/#lokacija2</w:t>
      </w:r>
    </w:p>
  </w:footnote>
  <w:footnote w:id="32">
    <w:p w14:paraId="7CFDC111" w14:textId="370867EE" w:rsidR="007E0C96" w:rsidRPr="00BC58DA" w:rsidRDefault="007E0C96" w:rsidP="004B0380">
      <w:pPr>
        <w:jc w:val="both"/>
        <w:rPr>
          <w:lang w:val="sr-Cyrl-RS"/>
        </w:rPr>
      </w:pPr>
      <w:r>
        <w:rPr>
          <w:rStyle w:val="FootnoteReference"/>
        </w:rPr>
        <w:footnoteRef/>
      </w:r>
      <w:r>
        <w:t xml:space="preserve"> </w:t>
      </w:r>
      <w:r w:rsidRPr="00BC58DA">
        <w:rPr>
          <w:rFonts w:ascii="Garamond" w:hAnsi="Garamond"/>
          <w:lang w:val="sr-Cyrl-RS"/>
        </w:rPr>
        <w:t xml:space="preserve">Објавио </w:t>
      </w:r>
      <w:r w:rsidRPr="00BC58DA">
        <w:rPr>
          <w:rFonts w:ascii="Garamond" w:hAnsi="Garamond"/>
          <w:lang w:val="sr-Latn-RS"/>
        </w:rPr>
        <w:t>BIRN</w:t>
      </w:r>
      <w:r w:rsidRPr="00BC58DA">
        <w:rPr>
          <w:rFonts w:ascii="Garamond" w:hAnsi="Garamond"/>
          <w:lang w:val="sr-Cyrl-RS"/>
        </w:rPr>
        <w:t>:</w:t>
      </w:r>
      <w:r w:rsidRPr="00BC58DA">
        <w:rPr>
          <w:rFonts w:ascii="Garamond" w:hAnsi="Garamond"/>
          <w:lang w:val="sr-Latn-RS"/>
        </w:rPr>
        <w:t>https://birn.rs/obnova-dorcola-programeri-u-novom-odelu/</w:t>
      </w:r>
    </w:p>
  </w:footnote>
  <w:footnote w:id="33">
    <w:p w14:paraId="3D4D3095" w14:textId="02BC68CC" w:rsidR="002016A5" w:rsidRPr="002016A5" w:rsidRDefault="002016A5" w:rsidP="002016A5">
      <w:pPr>
        <w:pStyle w:val="FootnoteText"/>
        <w:jc w:val="both"/>
        <w:rPr>
          <w:sz w:val="22"/>
          <w:szCs w:val="22"/>
          <w:lang w:val="sr-Cyrl-RS"/>
        </w:rPr>
      </w:pPr>
      <w:r>
        <w:rPr>
          <w:rStyle w:val="FootnoteReference"/>
        </w:rPr>
        <w:footnoteRef/>
      </w:r>
      <w:r>
        <w:t xml:space="preserve"> </w:t>
      </w:r>
      <w:r w:rsidRPr="002016A5">
        <w:rPr>
          <w:rFonts w:ascii="Garamond" w:hAnsi="Garamond"/>
          <w:sz w:val="22"/>
          <w:szCs w:val="22"/>
          <w:lang w:val="sr-Cyrl-RS"/>
        </w:rPr>
        <w:t>Решење о грађевинској дозволи</w:t>
      </w:r>
      <w:r w:rsidRPr="002016A5">
        <w:rPr>
          <w:rFonts w:ascii="Garamond" w:hAnsi="Garamond"/>
          <w:sz w:val="28"/>
          <w:szCs w:val="28"/>
        </w:rPr>
        <w:t xml:space="preserve"> </w:t>
      </w:r>
      <w:r w:rsidRPr="002016A5">
        <w:rPr>
          <w:rFonts w:ascii="Garamond" w:hAnsi="Garamond"/>
          <w:sz w:val="22"/>
          <w:szCs w:val="22"/>
        </w:rPr>
        <w:t>ROP</w:t>
      </w:r>
      <w:r w:rsidRPr="002016A5">
        <w:rPr>
          <w:rFonts w:ascii="Garamond" w:hAnsi="Garamond"/>
          <w:sz w:val="22"/>
          <w:szCs w:val="22"/>
          <w:lang w:val="sr-Cyrl-RS"/>
        </w:rPr>
        <w:t>-</w:t>
      </w:r>
      <w:r w:rsidRPr="002016A5">
        <w:rPr>
          <w:rFonts w:ascii="Garamond" w:hAnsi="Garamond"/>
          <w:sz w:val="22"/>
          <w:szCs w:val="22"/>
        </w:rPr>
        <w:t>MSGI</w:t>
      </w:r>
      <w:r w:rsidRPr="002016A5">
        <w:rPr>
          <w:rFonts w:ascii="Garamond" w:hAnsi="Garamond"/>
          <w:sz w:val="22"/>
          <w:szCs w:val="22"/>
          <w:lang w:val="sr-Cyrl-RS"/>
        </w:rPr>
        <w:t>-</w:t>
      </w:r>
      <w:r w:rsidRPr="002016A5">
        <w:rPr>
          <w:rFonts w:ascii="Garamond" w:hAnsi="Garamond"/>
          <w:sz w:val="22"/>
          <w:szCs w:val="22"/>
        </w:rPr>
        <w:t>6101</w:t>
      </w:r>
      <w:r w:rsidRPr="002016A5">
        <w:rPr>
          <w:rFonts w:ascii="Garamond" w:hAnsi="Garamond"/>
          <w:sz w:val="22"/>
          <w:szCs w:val="22"/>
          <w:lang w:val="sr-Cyrl-RS"/>
        </w:rPr>
        <w:t>-</w:t>
      </w:r>
      <w:r w:rsidRPr="002016A5">
        <w:rPr>
          <w:rFonts w:ascii="Garamond" w:hAnsi="Garamond"/>
          <w:sz w:val="22"/>
          <w:szCs w:val="22"/>
        </w:rPr>
        <w:t>CPIH</w:t>
      </w:r>
      <w:r w:rsidRPr="002016A5">
        <w:rPr>
          <w:rFonts w:ascii="Garamond" w:hAnsi="Garamond"/>
          <w:sz w:val="22"/>
          <w:szCs w:val="22"/>
          <w:lang w:val="sr-Cyrl-RS"/>
        </w:rPr>
        <w:t>-</w:t>
      </w:r>
      <w:r w:rsidRPr="002016A5">
        <w:rPr>
          <w:rFonts w:ascii="Garamond" w:hAnsi="Garamond"/>
          <w:sz w:val="22"/>
          <w:szCs w:val="22"/>
        </w:rPr>
        <w:t>4/2020</w:t>
      </w:r>
      <w:r w:rsidRPr="002016A5">
        <w:rPr>
          <w:rFonts w:ascii="Garamond" w:hAnsi="Garamond"/>
          <w:sz w:val="22"/>
          <w:szCs w:val="22"/>
          <w:lang w:val="sr-Cyrl-RS"/>
        </w:rPr>
        <w:t xml:space="preserve"> бр.351-02-00137</w:t>
      </w:r>
      <w:r w:rsidRPr="002016A5">
        <w:rPr>
          <w:rFonts w:ascii="Garamond" w:hAnsi="Garamond"/>
          <w:sz w:val="22"/>
          <w:szCs w:val="22"/>
        </w:rPr>
        <w:t>/</w:t>
      </w:r>
      <w:r w:rsidRPr="002016A5">
        <w:rPr>
          <w:rFonts w:ascii="Garamond" w:hAnsi="Garamond"/>
          <w:sz w:val="22"/>
          <w:szCs w:val="22"/>
          <w:lang w:val="sr-Cyrl-RS"/>
        </w:rPr>
        <w:t>2020-07</w:t>
      </w:r>
      <w:r w:rsidRPr="002016A5">
        <w:rPr>
          <w:rFonts w:ascii="Garamond" w:hAnsi="Garamond"/>
          <w:sz w:val="22"/>
          <w:szCs w:val="22"/>
        </w:rPr>
        <w:t xml:space="preserve"> </w:t>
      </w:r>
      <w:r w:rsidRPr="002016A5">
        <w:rPr>
          <w:rFonts w:ascii="Garamond" w:hAnsi="Garamond"/>
          <w:sz w:val="22"/>
          <w:szCs w:val="22"/>
          <w:lang w:val="sr-Cyrl-RS"/>
        </w:rPr>
        <w:t>од 04. 09. 2020. године</w:t>
      </w:r>
    </w:p>
  </w:footnote>
  <w:footnote w:id="34">
    <w:p w14:paraId="76969528" w14:textId="7E154B8E" w:rsidR="00B220A4" w:rsidRPr="00B220A4" w:rsidRDefault="00B220A4">
      <w:pPr>
        <w:pStyle w:val="FootnoteText"/>
        <w:rPr>
          <w:sz w:val="22"/>
          <w:szCs w:val="22"/>
          <w:lang w:val="sr-Latn-RS"/>
        </w:rPr>
      </w:pPr>
      <w:r>
        <w:rPr>
          <w:rStyle w:val="FootnoteReference"/>
        </w:rPr>
        <w:footnoteRef/>
      </w:r>
      <w:r>
        <w:t xml:space="preserve"> </w:t>
      </w:r>
      <w:r w:rsidRPr="00B220A4">
        <w:rPr>
          <w:rFonts w:ascii="Garamond" w:hAnsi="Garamond"/>
          <w:sz w:val="22"/>
          <w:szCs w:val="22"/>
          <w:lang w:val="sr-Cyrl-RS"/>
        </w:rPr>
        <w:t>Решење о грађевинској дозволи за припремне радове број: 35</w:t>
      </w:r>
      <w:r w:rsidRPr="00B220A4">
        <w:rPr>
          <w:rFonts w:ascii="Garamond" w:hAnsi="Garamond"/>
          <w:sz w:val="22"/>
          <w:szCs w:val="22"/>
          <w:lang w:val="sr-Latn-RS"/>
        </w:rPr>
        <w:t>1</w:t>
      </w:r>
      <w:r w:rsidRPr="00B220A4">
        <w:rPr>
          <w:rFonts w:ascii="Garamond" w:hAnsi="Garamond"/>
          <w:sz w:val="22"/>
          <w:szCs w:val="22"/>
          <w:lang w:val="sr-Cyrl-RS"/>
        </w:rPr>
        <w:t>-02-00238</w:t>
      </w:r>
      <w:r w:rsidRPr="00B220A4">
        <w:rPr>
          <w:rFonts w:ascii="Garamond" w:hAnsi="Garamond"/>
          <w:sz w:val="22"/>
          <w:szCs w:val="22"/>
          <w:lang w:val="sr-Latn-RS"/>
        </w:rPr>
        <w:t>/</w:t>
      </w:r>
      <w:r w:rsidRPr="00B220A4">
        <w:rPr>
          <w:rFonts w:ascii="Garamond" w:hAnsi="Garamond"/>
          <w:sz w:val="22"/>
          <w:szCs w:val="22"/>
          <w:lang w:val="sr-Cyrl-RS"/>
        </w:rPr>
        <w:t>2020-07</w:t>
      </w:r>
      <w:r w:rsidRPr="00B220A4">
        <w:rPr>
          <w:rFonts w:ascii="Garamond" w:hAnsi="Garamond"/>
          <w:sz w:val="22"/>
          <w:szCs w:val="22"/>
          <w:lang w:val="sr-Latn-RS"/>
        </w:rPr>
        <w:t xml:space="preserve"> </w:t>
      </w:r>
      <w:r w:rsidRPr="00B220A4">
        <w:rPr>
          <w:rFonts w:ascii="Garamond" w:hAnsi="Garamond"/>
          <w:sz w:val="22"/>
          <w:szCs w:val="22"/>
        </w:rPr>
        <w:t>ROP</w:t>
      </w:r>
      <w:r w:rsidRPr="00B220A4">
        <w:rPr>
          <w:rFonts w:ascii="Garamond" w:hAnsi="Garamond"/>
          <w:sz w:val="22"/>
          <w:szCs w:val="22"/>
          <w:lang w:val="sr-Cyrl-RS"/>
        </w:rPr>
        <w:t>-</w:t>
      </w:r>
      <w:r w:rsidRPr="00B220A4">
        <w:rPr>
          <w:rFonts w:ascii="Garamond" w:hAnsi="Garamond"/>
          <w:sz w:val="22"/>
          <w:szCs w:val="22"/>
        </w:rPr>
        <w:t>MSGI</w:t>
      </w:r>
      <w:r w:rsidRPr="00B220A4">
        <w:rPr>
          <w:rFonts w:ascii="Garamond" w:hAnsi="Garamond"/>
          <w:sz w:val="22"/>
          <w:szCs w:val="22"/>
          <w:lang w:val="sr-Cyrl-RS"/>
        </w:rPr>
        <w:t>-</w:t>
      </w:r>
      <w:r w:rsidRPr="00B220A4">
        <w:rPr>
          <w:rFonts w:ascii="Garamond" w:hAnsi="Garamond"/>
          <w:sz w:val="22"/>
          <w:szCs w:val="22"/>
        </w:rPr>
        <w:t>6101</w:t>
      </w:r>
      <w:r w:rsidRPr="00B220A4">
        <w:rPr>
          <w:rFonts w:ascii="Garamond" w:hAnsi="Garamond"/>
          <w:sz w:val="22"/>
          <w:szCs w:val="22"/>
          <w:lang w:val="sr-Cyrl-RS"/>
        </w:rPr>
        <w:t>-</w:t>
      </w:r>
      <w:r w:rsidRPr="00B220A4">
        <w:rPr>
          <w:rFonts w:ascii="Garamond" w:hAnsi="Garamond"/>
          <w:sz w:val="22"/>
          <w:szCs w:val="22"/>
        </w:rPr>
        <w:t>CPIH</w:t>
      </w:r>
      <w:r w:rsidRPr="00B220A4">
        <w:rPr>
          <w:rFonts w:ascii="Garamond" w:hAnsi="Garamond"/>
          <w:sz w:val="22"/>
          <w:szCs w:val="22"/>
          <w:lang w:val="sr-Cyrl-RS"/>
        </w:rPr>
        <w:t>-</w:t>
      </w:r>
      <w:r w:rsidRPr="00B220A4">
        <w:rPr>
          <w:rFonts w:ascii="Garamond" w:hAnsi="Garamond"/>
          <w:sz w:val="22"/>
          <w:szCs w:val="22"/>
        </w:rPr>
        <w:t>12/2020</w:t>
      </w:r>
      <w:r w:rsidRPr="00B220A4">
        <w:rPr>
          <w:rFonts w:ascii="Garamond" w:hAnsi="Garamond"/>
          <w:sz w:val="22"/>
          <w:szCs w:val="22"/>
          <w:lang w:val="sr-Cyrl-RS"/>
        </w:rPr>
        <w:t xml:space="preserve"> од 15. 12. 2020</w:t>
      </w:r>
      <w:r>
        <w:rPr>
          <w:rFonts w:ascii="Garamond" w:hAnsi="Garamond"/>
          <w:sz w:val="22"/>
          <w:szCs w:val="22"/>
          <w:lang w:val="sr-Cyrl-RS"/>
        </w:rPr>
        <w:t>. године</w:t>
      </w:r>
    </w:p>
  </w:footnote>
  <w:footnote w:id="35">
    <w:p w14:paraId="4BE5EF7A" w14:textId="50EC54DD" w:rsidR="00584696" w:rsidRPr="00584696" w:rsidRDefault="00584696">
      <w:pPr>
        <w:pStyle w:val="FootnoteText"/>
        <w:rPr>
          <w:lang w:val="sr-Cyrl-RS"/>
        </w:rPr>
      </w:pPr>
      <w:r>
        <w:rPr>
          <w:rStyle w:val="FootnoteReference"/>
        </w:rPr>
        <w:footnoteRef/>
      </w:r>
      <w:r>
        <w:t xml:space="preserve"> </w:t>
      </w:r>
      <w:r w:rsidRPr="00584696">
        <w:rPr>
          <w:rFonts w:ascii="Garamond" w:hAnsi="Garamond"/>
          <w:sz w:val="22"/>
          <w:szCs w:val="22"/>
          <w:lang w:val="sr-Cyrl-RS"/>
        </w:rPr>
        <w:t xml:space="preserve">Решење о грађевинској дозволи  бр: 351-02-00283/2020-07, </w:t>
      </w:r>
      <w:r w:rsidRPr="00584696">
        <w:rPr>
          <w:rFonts w:ascii="Garamond" w:hAnsi="Garamond"/>
          <w:sz w:val="22"/>
          <w:szCs w:val="22"/>
        </w:rPr>
        <w:t>ROP</w:t>
      </w:r>
      <w:r w:rsidRPr="00584696">
        <w:rPr>
          <w:rFonts w:ascii="Garamond" w:hAnsi="Garamond"/>
          <w:sz w:val="22"/>
          <w:szCs w:val="22"/>
          <w:lang w:val="sr-Cyrl-RS"/>
        </w:rPr>
        <w:t>-</w:t>
      </w:r>
      <w:r w:rsidRPr="00584696">
        <w:rPr>
          <w:rFonts w:ascii="Garamond" w:hAnsi="Garamond"/>
          <w:sz w:val="22"/>
          <w:szCs w:val="22"/>
        </w:rPr>
        <w:t>MSGI</w:t>
      </w:r>
      <w:r w:rsidRPr="00584696">
        <w:rPr>
          <w:rFonts w:ascii="Garamond" w:hAnsi="Garamond"/>
          <w:sz w:val="22"/>
          <w:szCs w:val="22"/>
          <w:lang w:val="sr-Cyrl-RS"/>
        </w:rPr>
        <w:t>-</w:t>
      </w:r>
      <w:r w:rsidRPr="00584696">
        <w:rPr>
          <w:rFonts w:ascii="Garamond" w:hAnsi="Garamond"/>
          <w:sz w:val="22"/>
          <w:szCs w:val="22"/>
        </w:rPr>
        <w:t>6101</w:t>
      </w:r>
      <w:r w:rsidRPr="00584696">
        <w:rPr>
          <w:rFonts w:ascii="Garamond" w:hAnsi="Garamond"/>
          <w:sz w:val="22"/>
          <w:szCs w:val="22"/>
          <w:lang w:val="sr-Cyrl-RS"/>
        </w:rPr>
        <w:t>-</w:t>
      </w:r>
      <w:r w:rsidRPr="00584696">
        <w:rPr>
          <w:rFonts w:ascii="Garamond" w:hAnsi="Garamond"/>
          <w:sz w:val="22"/>
          <w:szCs w:val="22"/>
        </w:rPr>
        <w:t>CPIH</w:t>
      </w:r>
      <w:r w:rsidRPr="00584696">
        <w:rPr>
          <w:rFonts w:ascii="Garamond" w:hAnsi="Garamond"/>
          <w:sz w:val="22"/>
          <w:szCs w:val="22"/>
          <w:lang w:val="sr-Cyrl-RS"/>
        </w:rPr>
        <w:t>-</w:t>
      </w:r>
      <w:r w:rsidRPr="00584696">
        <w:rPr>
          <w:rFonts w:ascii="Garamond" w:hAnsi="Garamond"/>
          <w:sz w:val="22"/>
          <w:szCs w:val="22"/>
        </w:rPr>
        <w:t>1</w:t>
      </w:r>
      <w:r w:rsidRPr="00584696">
        <w:rPr>
          <w:rFonts w:ascii="Garamond" w:hAnsi="Garamond"/>
          <w:sz w:val="22"/>
          <w:szCs w:val="22"/>
          <w:lang w:val="sr-Cyrl-RS"/>
        </w:rPr>
        <w:t>6</w:t>
      </w:r>
      <w:r w:rsidRPr="00584696">
        <w:rPr>
          <w:rFonts w:ascii="Garamond" w:hAnsi="Garamond"/>
          <w:sz w:val="22"/>
          <w:szCs w:val="22"/>
        </w:rPr>
        <w:t>/202</w:t>
      </w:r>
      <w:r w:rsidRPr="00584696">
        <w:rPr>
          <w:rFonts w:ascii="Garamond" w:hAnsi="Garamond"/>
          <w:sz w:val="22"/>
          <w:szCs w:val="22"/>
          <w:lang w:val="sr-Cyrl-RS"/>
        </w:rPr>
        <w:t>1 од 23. 03. 2021. године</w:t>
      </w:r>
    </w:p>
  </w:footnote>
  <w:footnote w:id="36">
    <w:p w14:paraId="01085BBB" w14:textId="5CD4101A" w:rsidR="00C93091" w:rsidRPr="00C93091" w:rsidRDefault="00C93091" w:rsidP="00EF2808">
      <w:pPr>
        <w:jc w:val="both"/>
        <w:rPr>
          <w:lang w:val="sr-Cyrl-RS"/>
        </w:rPr>
      </w:pPr>
      <w:r>
        <w:rPr>
          <w:rStyle w:val="FootnoteReference"/>
        </w:rPr>
        <w:footnoteRef/>
      </w:r>
      <w:r>
        <w:t xml:space="preserve"> </w:t>
      </w:r>
      <w:r w:rsidRPr="00C93091">
        <w:rPr>
          <w:rFonts w:ascii="Garamond" w:hAnsi="Garamond"/>
          <w:lang w:val="sr-Cyrl-RS"/>
        </w:rPr>
        <w:t xml:space="preserve">Члан 212. </w:t>
      </w:r>
      <w:r w:rsidR="004603DC">
        <w:rPr>
          <w:rFonts w:ascii="Garamond" w:hAnsi="Garamond"/>
          <w:lang w:val="sr-Cyrl-RS"/>
        </w:rPr>
        <w:t>с</w:t>
      </w:r>
      <w:r w:rsidRPr="00C93091">
        <w:rPr>
          <w:rFonts w:ascii="Garamond" w:hAnsi="Garamond"/>
          <w:lang w:val="sr-Cyrl-RS"/>
        </w:rPr>
        <w:t xml:space="preserve">тав 3. Кривичног законика </w:t>
      </w:r>
      <w:r w:rsidRPr="00C93091">
        <w:rPr>
          <w:rFonts w:ascii="Garamond" w:hAnsi="Garamond"/>
          <w:bCs/>
          <w:iCs/>
        </w:rPr>
        <w:t>("</w:t>
      </w:r>
      <w:r w:rsidRPr="00C93091">
        <w:rPr>
          <w:rFonts w:ascii="Garamond" w:hAnsi="Garamond"/>
          <w:bCs/>
          <w:iCs/>
          <w:lang w:val="sr-Cyrl-RS"/>
        </w:rPr>
        <w:t>Сл</w:t>
      </w:r>
      <w:r w:rsidRPr="00C93091">
        <w:rPr>
          <w:rFonts w:ascii="Garamond" w:hAnsi="Garamond"/>
          <w:bCs/>
          <w:iCs/>
        </w:rPr>
        <w:t xml:space="preserve">. </w:t>
      </w:r>
      <w:r w:rsidRPr="00C93091">
        <w:rPr>
          <w:rFonts w:ascii="Garamond" w:hAnsi="Garamond"/>
          <w:bCs/>
          <w:iCs/>
          <w:lang w:val="sr-Cyrl-RS"/>
        </w:rPr>
        <w:t>Гласник РС</w:t>
      </w:r>
      <w:r w:rsidRPr="00C93091">
        <w:rPr>
          <w:rFonts w:ascii="Garamond" w:hAnsi="Garamond"/>
          <w:bCs/>
          <w:iCs/>
        </w:rPr>
        <w:t xml:space="preserve">", </w:t>
      </w:r>
      <w:r w:rsidRPr="00C93091">
        <w:rPr>
          <w:rFonts w:ascii="Garamond" w:hAnsi="Garamond"/>
          <w:bCs/>
          <w:iCs/>
          <w:lang w:val="sr-Cyrl-RS"/>
        </w:rPr>
        <w:t>бр</w:t>
      </w:r>
      <w:r w:rsidRPr="00C93091">
        <w:rPr>
          <w:rFonts w:ascii="Garamond" w:hAnsi="Garamond"/>
          <w:bCs/>
          <w:iCs/>
        </w:rPr>
        <w:t xml:space="preserve">. 85/2005, 88/2005 - </w:t>
      </w:r>
      <w:r w:rsidRPr="00C93091">
        <w:rPr>
          <w:rFonts w:ascii="Garamond" w:hAnsi="Garamond"/>
          <w:bCs/>
          <w:iCs/>
          <w:lang w:val="sr-Cyrl-RS"/>
        </w:rPr>
        <w:t>испр</w:t>
      </w:r>
      <w:r w:rsidRPr="00C93091">
        <w:rPr>
          <w:rFonts w:ascii="Garamond" w:hAnsi="Garamond"/>
          <w:bCs/>
          <w:iCs/>
        </w:rPr>
        <w:t xml:space="preserve">., 107/2005 - </w:t>
      </w:r>
      <w:r w:rsidRPr="00C93091">
        <w:rPr>
          <w:rFonts w:ascii="Garamond" w:hAnsi="Garamond"/>
          <w:bCs/>
          <w:iCs/>
          <w:lang w:val="sr-Cyrl-RS"/>
        </w:rPr>
        <w:t>испр</w:t>
      </w:r>
      <w:r w:rsidRPr="00C93091">
        <w:rPr>
          <w:rFonts w:ascii="Garamond" w:hAnsi="Garamond"/>
          <w:bCs/>
          <w:iCs/>
        </w:rPr>
        <w:t>., 72/2009, 111/2009, 121/2012, 104/2013, 108/2014, 94/2016 i 35/2019)</w:t>
      </w:r>
    </w:p>
  </w:footnote>
  <w:footnote w:id="37">
    <w:p w14:paraId="271B4934" w14:textId="77777777" w:rsidR="00EF2808" w:rsidRDefault="00EF2808" w:rsidP="00EF2808">
      <w:pPr>
        <w:jc w:val="both"/>
        <w:rPr>
          <w:rFonts w:ascii="Garamond" w:hAnsi="Garamond"/>
          <w:lang w:val="sr-Cyrl-RS"/>
        </w:rPr>
      </w:pPr>
      <w:r>
        <w:rPr>
          <w:rStyle w:val="FootnoteReference"/>
        </w:rPr>
        <w:footnoteRef/>
      </w:r>
      <w:r>
        <w:t xml:space="preserve"> </w:t>
      </w:r>
      <w:r w:rsidRPr="00C93091">
        <w:rPr>
          <w:rFonts w:ascii="Garamond" w:hAnsi="Garamond"/>
          <w:lang w:val="sr-Cyrl-RS"/>
        </w:rPr>
        <w:t xml:space="preserve">Члан </w:t>
      </w:r>
      <w:r>
        <w:rPr>
          <w:rFonts w:ascii="Garamond" w:hAnsi="Garamond"/>
          <w:lang w:val="sr-Cyrl-RS"/>
        </w:rPr>
        <w:t>383</w:t>
      </w:r>
      <w:r w:rsidRPr="00C93091">
        <w:rPr>
          <w:rFonts w:ascii="Garamond" w:hAnsi="Garamond"/>
          <w:lang w:val="sr-Cyrl-RS"/>
        </w:rPr>
        <w:t xml:space="preserve">. Кривичног законика </w:t>
      </w:r>
    </w:p>
    <w:p w14:paraId="270C3F4C" w14:textId="3BDC1E56" w:rsidR="00EF2808" w:rsidRPr="00EF2808" w:rsidRDefault="00EF2808">
      <w:pPr>
        <w:pStyle w:val="FootnoteText"/>
        <w:rPr>
          <w:lang w:val="sr-Cyrl-RS"/>
        </w:rPr>
      </w:pPr>
    </w:p>
  </w:footnote>
  <w:footnote w:id="38">
    <w:p w14:paraId="1585B171" w14:textId="49FEC16E" w:rsidR="007E0C96" w:rsidRPr="00714929" w:rsidRDefault="007E0C96" w:rsidP="00FD7ADB">
      <w:pPr>
        <w:jc w:val="both"/>
        <w:rPr>
          <w:lang w:val="sr-Cyrl-RS"/>
        </w:rPr>
      </w:pPr>
      <w:r>
        <w:rPr>
          <w:rStyle w:val="FootnoteReference"/>
        </w:rPr>
        <w:footnoteRef/>
      </w:r>
      <w:r>
        <w:t xml:space="preserve"> </w:t>
      </w:r>
      <w:r w:rsidRPr="006229B4">
        <w:rPr>
          <w:rFonts w:ascii="Garamond" w:hAnsi="Garamond"/>
        </w:rPr>
        <w:t xml:space="preserve">Закон о </w:t>
      </w:r>
      <w:r>
        <w:rPr>
          <w:rFonts w:ascii="Garamond" w:hAnsi="Garamond"/>
          <w:lang w:val="sr-Cyrl-RS"/>
        </w:rPr>
        <w:t xml:space="preserve">потврђивању Европске конвенције </w:t>
      </w:r>
      <w:r w:rsidRPr="006229B4">
        <w:rPr>
          <w:rFonts w:ascii="Garamond" w:hAnsi="Garamond"/>
        </w:rPr>
        <w:t xml:space="preserve">о заштити </w:t>
      </w:r>
      <w:r>
        <w:rPr>
          <w:rFonts w:ascii="Garamond" w:hAnsi="Garamond"/>
          <w:lang w:val="sr-Cyrl-RS"/>
        </w:rPr>
        <w:t>археолошког наслеђа</w:t>
      </w:r>
      <w:r w:rsidRPr="006229B4">
        <w:rPr>
          <w:rFonts w:ascii="Garamond" w:hAnsi="Garamond"/>
        </w:rPr>
        <w:t xml:space="preserve"> ("Сл. </w:t>
      </w:r>
      <w:r>
        <w:rPr>
          <w:rFonts w:ascii="Garamond" w:hAnsi="Garamond"/>
          <w:lang w:val="sr-Cyrl-RS"/>
        </w:rPr>
        <w:t>гласник РС</w:t>
      </w:r>
      <w:r w:rsidRPr="006229B4">
        <w:rPr>
          <w:rFonts w:ascii="Garamond" w:hAnsi="Garamond"/>
        </w:rPr>
        <w:t xml:space="preserve"> - Међународни уговори", бр. 4</w:t>
      </w:r>
      <w:r>
        <w:rPr>
          <w:rFonts w:ascii="Garamond" w:hAnsi="Garamond"/>
          <w:lang w:val="sr-Cyrl-RS"/>
        </w:rPr>
        <w:t>2</w:t>
      </w:r>
      <w:r w:rsidRPr="006229B4">
        <w:rPr>
          <w:rFonts w:ascii="Garamond" w:hAnsi="Garamond"/>
        </w:rPr>
        <w:t>/</w:t>
      </w:r>
      <w:r>
        <w:rPr>
          <w:rFonts w:ascii="Garamond" w:hAnsi="Garamond"/>
          <w:lang w:val="sr-Cyrl-RS"/>
        </w:rPr>
        <w:t>2009)</w:t>
      </w:r>
    </w:p>
  </w:footnote>
  <w:footnote w:id="39">
    <w:p w14:paraId="000E94FF" w14:textId="77777777" w:rsidR="007E0C96" w:rsidRPr="00DC1225" w:rsidRDefault="007E0C96" w:rsidP="005309FC">
      <w:pPr>
        <w:jc w:val="both"/>
        <w:rPr>
          <w:rFonts w:ascii="Garamond" w:hAnsi="Garamond"/>
          <w:lang w:val="sr-Cyrl-RS"/>
        </w:rPr>
      </w:pPr>
      <w:r>
        <w:rPr>
          <w:rStyle w:val="FootnoteReference"/>
        </w:rPr>
        <w:footnoteRef/>
      </w:r>
      <w:r>
        <w:t xml:space="preserve"> </w:t>
      </w:r>
      <w:r w:rsidRPr="006229B4">
        <w:rPr>
          <w:rFonts w:ascii="Garamond" w:hAnsi="Garamond"/>
        </w:rPr>
        <w:t>Закон о ратификацији Kонвенције о заштити европског архитектонског блага ("Сл. лист СФРЈ - Међународни уговори", бр. 4/91).</w:t>
      </w:r>
      <w:r>
        <w:rPr>
          <w:rFonts w:ascii="Garamond" w:hAnsi="Garamond"/>
          <w:lang w:val="sr-Cyrl-RS"/>
        </w:rPr>
        <w:t xml:space="preserve"> </w:t>
      </w:r>
    </w:p>
  </w:footnote>
  <w:footnote w:id="40">
    <w:p w14:paraId="485D09C0" w14:textId="77777777" w:rsidR="007E0C96" w:rsidRPr="002B16C3" w:rsidRDefault="007E0C96" w:rsidP="005309FC">
      <w:pPr>
        <w:jc w:val="both"/>
        <w:rPr>
          <w:rFonts w:ascii="Garamond" w:hAnsi="Garamond"/>
          <w:lang w:val="sr-Latn-RS"/>
        </w:rPr>
      </w:pPr>
      <w:r>
        <w:rPr>
          <w:rStyle w:val="FootnoteReference"/>
        </w:rPr>
        <w:footnoteRef/>
      </w:r>
      <w:r>
        <w:t xml:space="preserve"> </w:t>
      </w:r>
      <w:r w:rsidRPr="002B16C3">
        <w:rPr>
          <w:rFonts w:ascii="Garamond" w:hAnsi="Garamond"/>
        </w:rPr>
        <w:t xml:space="preserve">Закон о потврђивању Европске конвенције о пределу ("Сл. гласник РС - Међународни уговори", бр. 4/2011).  </w:t>
      </w:r>
    </w:p>
  </w:footnote>
  <w:footnote w:id="41">
    <w:p w14:paraId="79F2B2C0" w14:textId="77777777" w:rsidR="007E0C96" w:rsidRPr="002B16C3" w:rsidRDefault="007E0C96" w:rsidP="00BD5FD4">
      <w:pPr>
        <w:jc w:val="both"/>
        <w:rPr>
          <w:rFonts w:ascii="Garamond" w:hAnsi="Garamond" w:cs="Arial"/>
          <w:shd w:val="clear" w:color="auto" w:fill="FFFFFF"/>
        </w:rPr>
      </w:pPr>
      <w:r>
        <w:rPr>
          <w:rStyle w:val="FootnoteReference"/>
        </w:rPr>
        <w:footnoteRef/>
      </w:r>
      <w:r>
        <w:t xml:space="preserve"> </w:t>
      </w:r>
      <w:r w:rsidRPr="002B16C3">
        <w:rPr>
          <w:rFonts w:ascii="Garamond" w:hAnsi="Garamond"/>
        </w:rPr>
        <w:t>Закон о потврђивању оквирне конвенције Савета Европе о вредности културног наслеђа за друштво ("Сл. гласник РС - Међународни уговори", бр. 1/2010).</w:t>
      </w:r>
    </w:p>
    <w:p w14:paraId="6EC06F0D" w14:textId="77777777" w:rsidR="007E0C96" w:rsidRPr="00017E76" w:rsidRDefault="007E0C96" w:rsidP="00BD5FD4">
      <w:pPr>
        <w:pStyle w:val="FootnoteText"/>
        <w:rPr>
          <w:lang w:val="sr-Latn-RS"/>
        </w:rPr>
      </w:pPr>
    </w:p>
  </w:footnote>
  <w:footnote w:id="42">
    <w:p w14:paraId="1F7CC247" w14:textId="7F16CE6F" w:rsidR="007E0C96" w:rsidRPr="002747A3" w:rsidRDefault="007E0C96" w:rsidP="549210AF">
      <w:pPr>
        <w:pStyle w:val="FootnoteText"/>
        <w:rPr>
          <w:rFonts w:ascii="Garamond" w:hAnsi="Garamond"/>
          <w:lang w:val="sr-Cyrl-RS"/>
        </w:rPr>
      </w:pPr>
      <w:r>
        <w:rPr>
          <w:rStyle w:val="FootnoteReference"/>
        </w:rPr>
        <w:footnoteRef/>
      </w:r>
      <w:r>
        <w:t xml:space="preserve"> </w:t>
      </w:r>
      <w:r w:rsidR="00701A16">
        <w:rPr>
          <w:lang w:val="sr-Cyrl-RS"/>
        </w:rPr>
        <w:t xml:space="preserve">НИН јун 2022 „Похара културне баштине“ </w:t>
      </w:r>
      <w:r w:rsidRPr="00523A0C">
        <w:rPr>
          <w:rFonts w:ascii="Garamond" w:hAnsi="Garamond"/>
          <w:sz w:val="22"/>
          <w:szCs w:val="22"/>
        </w:rPr>
        <w:t>Дипл.инж.арх. Марко Радосављевић</w:t>
      </w:r>
      <w:r>
        <w:t xml:space="preserve"> </w:t>
      </w:r>
    </w:p>
  </w:footnote>
  <w:footnote w:id="43">
    <w:p w14:paraId="393A6521" w14:textId="5BA527D6" w:rsidR="007E0C96" w:rsidRPr="00895EF4" w:rsidRDefault="007E0C96" w:rsidP="00194C05">
      <w:pPr>
        <w:jc w:val="both"/>
        <w:rPr>
          <w:rFonts w:ascii="Garamond" w:hAnsi="Garamond"/>
          <w:lang w:val="sr-Cyrl-RS"/>
        </w:rPr>
      </w:pPr>
      <w:r>
        <w:rPr>
          <w:rStyle w:val="FootnoteReference"/>
        </w:rPr>
        <w:footnoteRef/>
      </w:r>
      <w:r>
        <w:t xml:space="preserve"> </w:t>
      </w:r>
      <w:r w:rsidR="00895EF4" w:rsidRPr="00895EF4">
        <w:rPr>
          <w:rFonts w:ascii="Garamond" w:hAnsi="Garamond"/>
          <w:lang w:val="sr-Cyrl-RS"/>
        </w:rPr>
        <w:t>Члан 22</w:t>
      </w:r>
      <w:r w:rsidR="00895EF4">
        <w:rPr>
          <w:rFonts w:ascii="Garamond" w:hAnsi="Garamond"/>
          <w:lang w:val="sr-Cyrl-RS"/>
        </w:rPr>
        <w:t>.</w:t>
      </w:r>
      <w:r w:rsidR="00895EF4" w:rsidRPr="00895EF4">
        <w:rPr>
          <w:rFonts w:ascii="Garamond" w:hAnsi="Garamond"/>
          <w:lang w:val="sr-Cyrl-RS"/>
        </w:rPr>
        <w:t xml:space="preserve"> </w:t>
      </w:r>
      <w:r w:rsidRPr="00895EF4">
        <w:rPr>
          <w:rFonts w:ascii="Garamond" w:hAnsi="Garamond"/>
          <w:lang w:val="sr-Cyrl-RS"/>
        </w:rPr>
        <w:t>Закон</w:t>
      </w:r>
      <w:r w:rsidR="00895EF4" w:rsidRPr="00895EF4">
        <w:rPr>
          <w:rFonts w:ascii="Garamond" w:hAnsi="Garamond"/>
          <w:lang w:val="sr-Cyrl-RS"/>
        </w:rPr>
        <w:t>а</w:t>
      </w:r>
      <w:r w:rsidRPr="00895EF4">
        <w:rPr>
          <w:rFonts w:ascii="Garamond" w:hAnsi="Garamond"/>
          <w:lang w:val="sr-Cyrl-RS"/>
        </w:rPr>
        <w:t xml:space="preserve"> о културним добрима ("Сл. Гласник РС", бр. 71/94, 52/2011 - др. закони, 99/2011 - др. закон, 6/2020 - др. Закон и 35/2021 - др. закон) и </w:t>
      </w:r>
      <w:r w:rsidR="00895EF4" w:rsidRPr="00895EF4">
        <w:rPr>
          <w:rFonts w:ascii="Garamond" w:hAnsi="Garamond"/>
          <w:lang w:val="sr-Cyrl-RS"/>
        </w:rPr>
        <w:t xml:space="preserve">члан 19. </w:t>
      </w:r>
      <w:r w:rsidRPr="00895EF4">
        <w:rPr>
          <w:rFonts w:ascii="Garamond" w:hAnsi="Garamond" w:cs="Tahoma"/>
          <w:color w:val="000000"/>
          <w:shd w:val="clear" w:color="auto" w:fill="FFFFFF"/>
          <w:lang w:val="sr-Cyrl-RS"/>
        </w:rPr>
        <w:t>Закон</w:t>
      </w:r>
      <w:r w:rsidR="00895EF4">
        <w:rPr>
          <w:rFonts w:ascii="Garamond" w:hAnsi="Garamond" w:cs="Tahoma"/>
          <w:color w:val="000000"/>
          <w:shd w:val="clear" w:color="auto" w:fill="FFFFFF"/>
          <w:lang w:val="sr-Cyrl-RS"/>
        </w:rPr>
        <w:t>а</w:t>
      </w:r>
      <w:r w:rsidRPr="00895EF4">
        <w:rPr>
          <w:rFonts w:ascii="Garamond" w:hAnsi="Garamond" w:cs="Tahoma"/>
          <w:color w:val="000000"/>
          <w:shd w:val="clear" w:color="auto" w:fill="FFFFFF"/>
          <w:lang w:val="sr-Cyrl-RS"/>
        </w:rPr>
        <w:t xml:space="preserve"> о културном наслеђу (</w:t>
      </w:r>
      <w:r w:rsidRPr="00895EF4">
        <w:rPr>
          <w:rFonts w:ascii="Garamond" w:hAnsi="Garamond" w:cs="Tahoma"/>
          <w:color w:val="000000"/>
          <w:shd w:val="clear" w:color="auto" w:fill="FFFFFF"/>
        </w:rPr>
        <w:t>"</w:t>
      </w:r>
      <w:r w:rsidRPr="00895EF4">
        <w:rPr>
          <w:rFonts w:ascii="Garamond" w:hAnsi="Garamond" w:cs="Tahoma"/>
          <w:color w:val="000000"/>
          <w:shd w:val="clear" w:color="auto" w:fill="FFFFFF"/>
          <w:lang w:val="sr-Cyrl-RS"/>
        </w:rPr>
        <w:t>Службени гласник РС</w:t>
      </w:r>
      <w:r w:rsidRPr="00895EF4">
        <w:rPr>
          <w:rFonts w:ascii="Garamond" w:hAnsi="Garamond" w:cs="Tahoma"/>
          <w:color w:val="000000"/>
          <w:shd w:val="clear" w:color="auto" w:fill="FFFFFF"/>
        </w:rPr>
        <w:t xml:space="preserve">", </w:t>
      </w:r>
      <w:r w:rsidRPr="00895EF4">
        <w:rPr>
          <w:rFonts w:ascii="Garamond" w:hAnsi="Garamond" w:cs="Tahoma"/>
          <w:color w:val="000000"/>
          <w:shd w:val="clear" w:color="auto" w:fill="FFFFFF"/>
          <w:lang w:val="sr-Cyrl-RS"/>
        </w:rPr>
        <w:t>бр</w:t>
      </w:r>
      <w:r w:rsidRPr="00895EF4">
        <w:rPr>
          <w:rFonts w:ascii="Garamond" w:hAnsi="Garamond" w:cs="Tahoma"/>
          <w:color w:val="000000"/>
          <w:shd w:val="clear" w:color="auto" w:fill="FFFFFF"/>
        </w:rPr>
        <w:t>. 129/2021</w:t>
      </w:r>
      <w:r w:rsidRPr="00895EF4">
        <w:rPr>
          <w:rFonts w:ascii="Garamond" w:hAnsi="Garamond" w:cs="Tahoma"/>
          <w:color w:val="000000"/>
          <w:shd w:val="clear" w:color="auto" w:fill="FFFFFF"/>
          <w:lang w:val="sr-Cyrl-RS"/>
        </w:rPr>
        <w:t xml:space="preserve">) </w:t>
      </w:r>
    </w:p>
    <w:p w14:paraId="5559E0B5" w14:textId="67AC5593" w:rsidR="007E0C96" w:rsidRPr="00194C05" w:rsidRDefault="007E0C96">
      <w:pPr>
        <w:pStyle w:val="FootnoteText"/>
        <w:rPr>
          <w:lang w:val="sr-Cyrl-RS"/>
        </w:rPr>
      </w:pPr>
    </w:p>
  </w:footnote>
  <w:footnote w:id="44">
    <w:p w14:paraId="0EF1D48D" w14:textId="22905EC9" w:rsidR="00003523" w:rsidRPr="00003523" w:rsidRDefault="00003523">
      <w:pPr>
        <w:pStyle w:val="FootnoteText"/>
        <w:rPr>
          <w:lang w:val="sr-Cyrl-RS"/>
        </w:rPr>
      </w:pPr>
      <w:r>
        <w:rPr>
          <w:rStyle w:val="FootnoteReference"/>
        </w:rPr>
        <w:footnoteRef/>
      </w:r>
      <w:r>
        <w:t xml:space="preserve"> </w:t>
      </w:r>
      <w:r w:rsidRPr="00043099">
        <w:rPr>
          <w:rFonts w:ascii="Garamond" w:hAnsi="Garamond"/>
          <w:sz w:val="22"/>
          <w:szCs w:val="22"/>
        </w:rPr>
        <w:t>Дипл.инж.арх. Марко Радосављевић</w:t>
      </w:r>
    </w:p>
  </w:footnote>
  <w:footnote w:id="45">
    <w:p w14:paraId="662772F2" w14:textId="3B0A3311" w:rsidR="007E0C96" w:rsidRPr="00D54383" w:rsidRDefault="007E0C96">
      <w:pPr>
        <w:pStyle w:val="FootnoteText"/>
        <w:rPr>
          <w:lang w:val="sr-Cyrl-RS"/>
        </w:rPr>
      </w:pPr>
      <w:r>
        <w:rPr>
          <w:rStyle w:val="FootnoteReference"/>
        </w:rPr>
        <w:footnoteRef/>
      </w:r>
      <w:r>
        <w:t xml:space="preserve"> </w:t>
      </w:r>
      <w:r w:rsidRPr="00D54383">
        <w:t>https://www.heritage.gov.rs/cirilica/nepokretna_kulturna_dobra.php</w:t>
      </w:r>
    </w:p>
  </w:footnote>
  <w:footnote w:id="46">
    <w:p w14:paraId="378FA79F" w14:textId="3D24BAF8" w:rsidR="00FD108B" w:rsidRPr="00FD108B" w:rsidRDefault="00FD108B">
      <w:pPr>
        <w:pStyle w:val="FootnoteText"/>
        <w:rPr>
          <w:lang w:val="sr-Cyrl-RS"/>
        </w:rPr>
      </w:pPr>
      <w:r>
        <w:rPr>
          <w:rStyle w:val="FootnoteReference"/>
        </w:rPr>
        <w:footnoteRef/>
      </w:r>
      <w:r>
        <w:t xml:space="preserve"> </w:t>
      </w:r>
      <w:r w:rsidRPr="00FD108B">
        <w:rPr>
          <w:rFonts w:ascii="Garamond" w:hAnsi="Garamond"/>
          <w:sz w:val="22"/>
          <w:szCs w:val="22"/>
          <w:lang w:val="sr-Cyrl-RS"/>
        </w:rPr>
        <w:t>Члан 107. Закона о културним добрима</w:t>
      </w:r>
    </w:p>
  </w:footnote>
  <w:footnote w:id="47">
    <w:p w14:paraId="10E0AECD" w14:textId="4C906F5E" w:rsidR="0049635A" w:rsidRPr="0049635A" w:rsidRDefault="0049635A">
      <w:pPr>
        <w:pStyle w:val="FootnoteText"/>
        <w:rPr>
          <w:lang w:val="sr-Cyrl-RS"/>
        </w:rPr>
      </w:pPr>
      <w:r>
        <w:rPr>
          <w:rStyle w:val="FootnoteReference"/>
        </w:rPr>
        <w:footnoteRef/>
      </w:r>
      <w:r>
        <w:t xml:space="preserve"> </w:t>
      </w:r>
      <w:r w:rsidRPr="0049635A">
        <w:rPr>
          <w:rFonts w:ascii="Garamond" w:hAnsi="Garamond"/>
          <w:sz w:val="22"/>
          <w:szCs w:val="22"/>
          <w:lang w:val="sr-Cyrl-RS"/>
        </w:rPr>
        <w:t>Члан 127. Закона о културним добрима</w:t>
      </w:r>
    </w:p>
  </w:footnote>
  <w:footnote w:id="48">
    <w:p w14:paraId="69C0BAF0" w14:textId="1EE55029" w:rsidR="00345897" w:rsidRPr="00345897" w:rsidRDefault="00345897">
      <w:pPr>
        <w:pStyle w:val="FootnoteText"/>
        <w:rPr>
          <w:lang w:val="sr-Cyrl-RS"/>
        </w:rPr>
      </w:pPr>
      <w:r>
        <w:rPr>
          <w:rStyle w:val="FootnoteReference"/>
        </w:rPr>
        <w:footnoteRef/>
      </w:r>
      <w:r>
        <w:t xml:space="preserve"> </w:t>
      </w:r>
      <w:r w:rsidRPr="00D046F3">
        <w:rPr>
          <w:rFonts w:ascii="Garamond" w:hAnsi="Garamond"/>
          <w:sz w:val="22"/>
          <w:szCs w:val="22"/>
          <w:lang w:val="sr-Cyrl-RS"/>
        </w:rPr>
        <w:t>КРИК</w:t>
      </w:r>
      <w:r w:rsidR="0025293C">
        <w:rPr>
          <w:rFonts w:ascii="Garamond" w:hAnsi="Garamond"/>
          <w:sz w:val="22"/>
          <w:szCs w:val="22"/>
          <w:lang w:val="sr-Latn-RS"/>
        </w:rPr>
        <w:t>:</w:t>
      </w:r>
      <w:r w:rsidR="00D046F3" w:rsidRPr="00D046F3">
        <w:rPr>
          <w:rFonts w:ascii="Garamond" w:hAnsi="Garamond"/>
          <w:sz w:val="22"/>
          <w:szCs w:val="22"/>
          <w:lang w:val="sr-Cyrl-RS"/>
        </w:rPr>
        <w:t xml:space="preserve"> https://www.krik.rs/novi-folicevi-poslovi-sa-starim-poznanicima/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F0A06"/>
    <w:multiLevelType w:val="hybridMultilevel"/>
    <w:tmpl w:val="AC6EA5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B028B2"/>
    <w:multiLevelType w:val="hybridMultilevel"/>
    <w:tmpl w:val="DCB46A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F10473"/>
    <w:multiLevelType w:val="hybridMultilevel"/>
    <w:tmpl w:val="6FC67414"/>
    <w:lvl w:ilvl="0" w:tplc="C0C0F66E">
      <w:start w:val="14"/>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ED2CF0"/>
    <w:multiLevelType w:val="hybridMultilevel"/>
    <w:tmpl w:val="567419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D4B58DF"/>
    <w:multiLevelType w:val="hybridMultilevel"/>
    <w:tmpl w:val="AC6EA5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369E12E7"/>
    <w:multiLevelType w:val="hybridMultilevel"/>
    <w:tmpl w:val="C42C69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1C5675C"/>
    <w:multiLevelType w:val="hybridMultilevel"/>
    <w:tmpl w:val="D56AC940"/>
    <w:lvl w:ilvl="0" w:tplc="0EFA1234">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7">
    <w:nsid w:val="480C2A24"/>
    <w:multiLevelType w:val="hybridMultilevel"/>
    <w:tmpl w:val="C146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753145"/>
    <w:multiLevelType w:val="hybridMultilevel"/>
    <w:tmpl w:val="BA0A9162"/>
    <w:lvl w:ilvl="0" w:tplc="F6BE7D20">
      <w:numFmt w:val="bullet"/>
      <w:lvlText w:val="-"/>
      <w:lvlJc w:val="left"/>
      <w:pPr>
        <w:ind w:left="720" w:hanging="360"/>
      </w:pPr>
      <w:rPr>
        <w:rFonts w:ascii="Garamond" w:eastAsia="Times New Roman" w:hAnsi="Garamond"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1671829"/>
    <w:multiLevelType w:val="hybridMultilevel"/>
    <w:tmpl w:val="F7283F6C"/>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84F190F"/>
    <w:multiLevelType w:val="hybridMultilevel"/>
    <w:tmpl w:val="3A10E5CC"/>
    <w:lvl w:ilvl="0" w:tplc="60260774">
      <w:start w:val="1"/>
      <w:numFmt w:val="decimal"/>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11">
    <w:nsid w:val="618F6D84"/>
    <w:multiLevelType w:val="hybridMultilevel"/>
    <w:tmpl w:val="81A64456"/>
    <w:lvl w:ilvl="0" w:tplc="2E362750">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5316178"/>
    <w:multiLevelType w:val="hybridMultilevel"/>
    <w:tmpl w:val="9FEEFF1E"/>
    <w:lvl w:ilvl="0" w:tplc="B6069160">
      <w:start w:val="5"/>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D3B3B19"/>
    <w:multiLevelType w:val="hybridMultilevel"/>
    <w:tmpl w:val="FAE24D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BEF571B"/>
    <w:multiLevelType w:val="hybridMultilevel"/>
    <w:tmpl w:val="856C1FB8"/>
    <w:lvl w:ilvl="0" w:tplc="D1BEF938">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7DC41E82"/>
    <w:multiLevelType w:val="hybridMultilevel"/>
    <w:tmpl w:val="E716DE02"/>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4"/>
  </w:num>
  <w:num w:numId="3">
    <w:abstractNumId w:val="15"/>
  </w:num>
  <w:num w:numId="4">
    <w:abstractNumId w:val="3"/>
  </w:num>
  <w:num w:numId="5">
    <w:abstractNumId w:val="10"/>
  </w:num>
  <w:num w:numId="6">
    <w:abstractNumId w:val="4"/>
  </w:num>
  <w:num w:numId="7">
    <w:abstractNumId w:val="11"/>
  </w:num>
  <w:num w:numId="8">
    <w:abstractNumId w:val="9"/>
  </w:num>
  <w:num w:numId="9">
    <w:abstractNumId w:val="8"/>
  </w:num>
  <w:num w:numId="10">
    <w:abstractNumId w:val="2"/>
  </w:num>
  <w:num w:numId="11">
    <w:abstractNumId w:val="12"/>
  </w:num>
  <w:num w:numId="12">
    <w:abstractNumId w:val="1"/>
  </w:num>
  <w:num w:numId="13">
    <w:abstractNumId w:val="7"/>
  </w:num>
  <w:num w:numId="14">
    <w:abstractNumId w:val="5"/>
  </w:num>
  <w:num w:numId="15">
    <w:abstractNumId w:val="13"/>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0CC7"/>
    <w:rsid w:val="00001BBC"/>
    <w:rsid w:val="00001E06"/>
    <w:rsid w:val="00002EA8"/>
    <w:rsid w:val="00003325"/>
    <w:rsid w:val="00003523"/>
    <w:rsid w:val="00003F36"/>
    <w:rsid w:val="000050B2"/>
    <w:rsid w:val="0000786A"/>
    <w:rsid w:val="00007BB8"/>
    <w:rsid w:val="000105D4"/>
    <w:rsid w:val="00011BF9"/>
    <w:rsid w:val="00011DA6"/>
    <w:rsid w:val="00011EC8"/>
    <w:rsid w:val="00013040"/>
    <w:rsid w:val="00013D3F"/>
    <w:rsid w:val="00017D29"/>
    <w:rsid w:val="00017DA0"/>
    <w:rsid w:val="00020C20"/>
    <w:rsid w:val="00021E9C"/>
    <w:rsid w:val="000235A9"/>
    <w:rsid w:val="00023675"/>
    <w:rsid w:val="000254B0"/>
    <w:rsid w:val="00025B4D"/>
    <w:rsid w:val="00026555"/>
    <w:rsid w:val="00027B7E"/>
    <w:rsid w:val="00031074"/>
    <w:rsid w:val="00031771"/>
    <w:rsid w:val="000343AA"/>
    <w:rsid w:val="000343E1"/>
    <w:rsid w:val="00036230"/>
    <w:rsid w:val="00036319"/>
    <w:rsid w:val="000365F4"/>
    <w:rsid w:val="00036716"/>
    <w:rsid w:val="00036E87"/>
    <w:rsid w:val="000400AA"/>
    <w:rsid w:val="00040493"/>
    <w:rsid w:val="000405B0"/>
    <w:rsid w:val="000428A5"/>
    <w:rsid w:val="00042D7C"/>
    <w:rsid w:val="00043099"/>
    <w:rsid w:val="00046008"/>
    <w:rsid w:val="00046897"/>
    <w:rsid w:val="000505B9"/>
    <w:rsid w:val="00050D5A"/>
    <w:rsid w:val="00052781"/>
    <w:rsid w:val="0005336E"/>
    <w:rsid w:val="000550DC"/>
    <w:rsid w:val="000552C5"/>
    <w:rsid w:val="000559A1"/>
    <w:rsid w:val="00055A21"/>
    <w:rsid w:val="000563B0"/>
    <w:rsid w:val="00057914"/>
    <w:rsid w:val="00057DE8"/>
    <w:rsid w:val="00061260"/>
    <w:rsid w:val="00063307"/>
    <w:rsid w:val="000635CE"/>
    <w:rsid w:val="0006376A"/>
    <w:rsid w:val="000645A0"/>
    <w:rsid w:val="00065939"/>
    <w:rsid w:val="000661B1"/>
    <w:rsid w:val="0006651F"/>
    <w:rsid w:val="00071B8A"/>
    <w:rsid w:val="0007328B"/>
    <w:rsid w:val="00073872"/>
    <w:rsid w:val="00074049"/>
    <w:rsid w:val="000745A5"/>
    <w:rsid w:val="00074960"/>
    <w:rsid w:val="00074B6F"/>
    <w:rsid w:val="00074E32"/>
    <w:rsid w:val="00077523"/>
    <w:rsid w:val="0007752C"/>
    <w:rsid w:val="00080362"/>
    <w:rsid w:val="0008098F"/>
    <w:rsid w:val="00082663"/>
    <w:rsid w:val="00083BAD"/>
    <w:rsid w:val="00083FE0"/>
    <w:rsid w:val="00084BF3"/>
    <w:rsid w:val="00084E28"/>
    <w:rsid w:val="000851A3"/>
    <w:rsid w:val="0008592B"/>
    <w:rsid w:val="00085F64"/>
    <w:rsid w:val="000864C4"/>
    <w:rsid w:val="00086DF8"/>
    <w:rsid w:val="00086EC4"/>
    <w:rsid w:val="0008774A"/>
    <w:rsid w:val="00087927"/>
    <w:rsid w:val="00087EB0"/>
    <w:rsid w:val="00087F6B"/>
    <w:rsid w:val="00090753"/>
    <w:rsid w:val="00090E1A"/>
    <w:rsid w:val="00090E8D"/>
    <w:rsid w:val="0009115D"/>
    <w:rsid w:val="0009254D"/>
    <w:rsid w:val="000929A4"/>
    <w:rsid w:val="00092C01"/>
    <w:rsid w:val="00092CD3"/>
    <w:rsid w:val="00094DD8"/>
    <w:rsid w:val="0009598A"/>
    <w:rsid w:val="0009602C"/>
    <w:rsid w:val="00096189"/>
    <w:rsid w:val="00096719"/>
    <w:rsid w:val="000975FF"/>
    <w:rsid w:val="000976D1"/>
    <w:rsid w:val="000A1E61"/>
    <w:rsid w:val="000A2F19"/>
    <w:rsid w:val="000A3789"/>
    <w:rsid w:val="000A3D8F"/>
    <w:rsid w:val="000A45C8"/>
    <w:rsid w:val="000A48FD"/>
    <w:rsid w:val="000A5052"/>
    <w:rsid w:val="000A5D97"/>
    <w:rsid w:val="000A5F04"/>
    <w:rsid w:val="000A728F"/>
    <w:rsid w:val="000A7711"/>
    <w:rsid w:val="000A7B97"/>
    <w:rsid w:val="000B126D"/>
    <w:rsid w:val="000B18EF"/>
    <w:rsid w:val="000B1DFF"/>
    <w:rsid w:val="000B2DE2"/>
    <w:rsid w:val="000B384D"/>
    <w:rsid w:val="000B449A"/>
    <w:rsid w:val="000B4B33"/>
    <w:rsid w:val="000B561F"/>
    <w:rsid w:val="000B6B65"/>
    <w:rsid w:val="000B6D9C"/>
    <w:rsid w:val="000C3050"/>
    <w:rsid w:val="000C3D8F"/>
    <w:rsid w:val="000C444B"/>
    <w:rsid w:val="000C470C"/>
    <w:rsid w:val="000C4C51"/>
    <w:rsid w:val="000C61FD"/>
    <w:rsid w:val="000D05AE"/>
    <w:rsid w:val="000D0E83"/>
    <w:rsid w:val="000D16E0"/>
    <w:rsid w:val="000D1791"/>
    <w:rsid w:val="000D1931"/>
    <w:rsid w:val="000D1DB5"/>
    <w:rsid w:val="000D1EDD"/>
    <w:rsid w:val="000D2C90"/>
    <w:rsid w:val="000D4269"/>
    <w:rsid w:val="000D5B8E"/>
    <w:rsid w:val="000D607D"/>
    <w:rsid w:val="000D65D5"/>
    <w:rsid w:val="000D7F93"/>
    <w:rsid w:val="000E0B3F"/>
    <w:rsid w:val="000E2BDA"/>
    <w:rsid w:val="000E3515"/>
    <w:rsid w:val="000E3926"/>
    <w:rsid w:val="000E3DDB"/>
    <w:rsid w:val="000E6671"/>
    <w:rsid w:val="000E7C31"/>
    <w:rsid w:val="000F1961"/>
    <w:rsid w:val="000F1AC1"/>
    <w:rsid w:val="000F28F0"/>
    <w:rsid w:val="000F38CF"/>
    <w:rsid w:val="000F40AC"/>
    <w:rsid w:val="000F444B"/>
    <w:rsid w:val="000F566F"/>
    <w:rsid w:val="000F61C9"/>
    <w:rsid w:val="000F65D4"/>
    <w:rsid w:val="000F7C84"/>
    <w:rsid w:val="000F7CF5"/>
    <w:rsid w:val="001003CB"/>
    <w:rsid w:val="00101596"/>
    <w:rsid w:val="001019F5"/>
    <w:rsid w:val="00102DE1"/>
    <w:rsid w:val="00103B85"/>
    <w:rsid w:val="00104154"/>
    <w:rsid w:val="00104996"/>
    <w:rsid w:val="00104A7D"/>
    <w:rsid w:val="00104C21"/>
    <w:rsid w:val="00105592"/>
    <w:rsid w:val="00105DBF"/>
    <w:rsid w:val="001069A3"/>
    <w:rsid w:val="00106D37"/>
    <w:rsid w:val="00110797"/>
    <w:rsid w:val="00110BC3"/>
    <w:rsid w:val="001117CB"/>
    <w:rsid w:val="0011211A"/>
    <w:rsid w:val="00112681"/>
    <w:rsid w:val="00112BFD"/>
    <w:rsid w:val="00112E97"/>
    <w:rsid w:val="0011326B"/>
    <w:rsid w:val="001134FF"/>
    <w:rsid w:val="00113EE5"/>
    <w:rsid w:val="00117F80"/>
    <w:rsid w:val="00121FC1"/>
    <w:rsid w:val="001234A9"/>
    <w:rsid w:val="0012458E"/>
    <w:rsid w:val="00124A5D"/>
    <w:rsid w:val="001257D0"/>
    <w:rsid w:val="00130612"/>
    <w:rsid w:val="00130766"/>
    <w:rsid w:val="001309D8"/>
    <w:rsid w:val="00130E05"/>
    <w:rsid w:val="001322D5"/>
    <w:rsid w:val="00132F7D"/>
    <w:rsid w:val="00133700"/>
    <w:rsid w:val="00133C8A"/>
    <w:rsid w:val="001341D5"/>
    <w:rsid w:val="00134C9B"/>
    <w:rsid w:val="00136611"/>
    <w:rsid w:val="001366DF"/>
    <w:rsid w:val="00137686"/>
    <w:rsid w:val="001377D9"/>
    <w:rsid w:val="00141878"/>
    <w:rsid w:val="00141BBB"/>
    <w:rsid w:val="00141C56"/>
    <w:rsid w:val="001428D6"/>
    <w:rsid w:val="00142BAF"/>
    <w:rsid w:val="00142BBE"/>
    <w:rsid w:val="00142C25"/>
    <w:rsid w:val="00144352"/>
    <w:rsid w:val="00144360"/>
    <w:rsid w:val="00145E37"/>
    <w:rsid w:val="0014724F"/>
    <w:rsid w:val="001473B0"/>
    <w:rsid w:val="001473D2"/>
    <w:rsid w:val="00151CB1"/>
    <w:rsid w:val="001521EE"/>
    <w:rsid w:val="00152CC0"/>
    <w:rsid w:val="00152D08"/>
    <w:rsid w:val="001543AC"/>
    <w:rsid w:val="00156004"/>
    <w:rsid w:val="00157596"/>
    <w:rsid w:val="001605CF"/>
    <w:rsid w:val="001608BF"/>
    <w:rsid w:val="001625B4"/>
    <w:rsid w:val="001627A1"/>
    <w:rsid w:val="00163097"/>
    <w:rsid w:val="00163E84"/>
    <w:rsid w:val="00164A95"/>
    <w:rsid w:val="00164C5E"/>
    <w:rsid w:val="0016547F"/>
    <w:rsid w:val="00167A5A"/>
    <w:rsid w:val="00167F87"/>
    <w:rsid w:val="00170E2A"/>
    <w:rsid w:val="00171488"/>
    <w:rsid w:val="0017159B"/>
    <w:rsid w:val="00171776"/>
    <w:rsid w:val="0017197D"/>
    <w:rsid w:val="00172601"/>
    <w:rsid w:val="00172D90"/>
    <w:rsid w:val="00173254"/>
    <w:rsid w:val="001733FC"/>
    <w:rsid w:val="00173FB3"/>
    <w:rsid w:val="0017432F"/>
    <w:rsid w:val="00174817"/>
    <w:rsid w:val="00175E8B"/>
    <w:rsid w:val="00176C6C"/>
    <w:rsid w:val="00176F1D"/>
    <w:rsid w:val="001777A1"/>
    <w:rsid w:val="00181629"/>
    <w:rsid w:val="00182C52"/>
    <w:rsid w:val="00182CC8"/>
    <w:rsid w:val="0018302E"/>
    <w:rsid w:val="001848DE"/>
    <w:rsid w:val="001855D0"/>
    <w:rsid w:val="00185A35"/>
    <w:rsid w:val="00190854"/>
    <w:rsid w:val="00191A42"/>
    <w:rsid w:val="00192E12"/>
    <w:rsid w:val="00192E35"/>
    <w:rsid w:val="001937BF"/>
    <w:rsid w:val="00193852"/>
    <w:rsid w:val="00193DDF"/>
    <w:rsid w:val="00194C05"/>
    <w:rsid w:val="0019587C"/>
    <w:rsid w:val="001958A2"/>
    <w:rsid w:val="0019637F"/>
    <w:rsid w:val="00197684"/>
    <w:rsid w:val="00197F37"/>
    <w:rsid w:val="001A1183"/>
    <w:rsid w:val="001A2333"/>
    <w:rsid w:val="001A23E2"/>
    <w:rsid w:val="001A2F15"/>
    <w:rsid w:val="001A37DF"/>
    <w:rsid w:val="001A5875"/>
    <w:rsid w:val="001A598A"/>
    <w:rsid w:val="001A644F"/>
    <w:rsid w:val="001A7312"/>
    <w:rsid w:val="001A754C"/>
    <w:rsid w:val="001A7B06"/>
    <w:rsid w:val="001B00A1"/>
    <w:rsid w:val="001B15DE"/>
    <w:rsid w:val="001B1BC5"/>
    <w:rsid w:val="001B2230"/>
    <w:rsid w:val="001B3390"/>
    <w:rsid w:val="001B37B1"/>
    <w:rsid w:val="001B3D40"/>
    <w:rsid w:val="001B444C"/>
    <w:rsid w:val="001B5994"/>
    <w:rsid w:val="001B5DE4"/>
    <w:rsid w:val="001B6176"/>
    <w:rsid w:val="001B6DC5"/>
    <w:rsid w:val="001B7777"/>
    <w:rsid w:val="001B7C69"/>
    <w:rsid w:val="001C1660"/>
    <w:rsid w:val="001C3512"/>
    <w:rsid w:val="001C4974"/>
    <w:rsid w:val="001C53E5"/>
    <w:rsid w:val="001C54A8"/>
    <w:rsid w:val="001C5AC7"/>
    <w:rsid w:val="001C7F8A"/>
    <w:rsid w:val="001D11B0"/>
    <w:rsid w:val="001D16FD"/>
    <w:rsid w:val="001D34B7"/>
    <w:rsid w:val="001D3B43"/>
    <w:rsid w:val="001D486B"/>
    <w:rsid w:val="001D541B"/>
    <w:rsid w:val="001D5C5D"/>
    <w:rsid w:val="001D5C80"/>
    <w:rsid w:val="001D6C67"/>
    <w:rsid w:val="001D7117"/>
    <w:rsid w:val="001D7126"/>
    <w:rsid w:val="001D75FE"/>
    <w:rsid w:val="001D77F7"/>
    <w:rsid w:val="001D791B"/>
    <w:rsid w:val="001E0D95"/>
    <w:rsid w:val="001E13D7"/>
    <w:rsid w:val="001E154D"/>
    <w:rsid w:val="001E34FC"/>
    <w:rsid w:val="001E3990"/>
    <w:rsid w:val="001E4E31"/>
    <w:rsid w:val="001E5226"/>
    <w:rsid w:val="001E5295"/>
    <w:rsid w:val="001E56A3"/>
    <w:rsid w:val="001E5827"/>
    <w:rsid w:val="001E6103"/>
    <w:rsid w:val="001E6CC4"/>
    <w:rsid w:val="001E6D52"/>
    <w:rsid w:val="001E7A86"/>
    <w:rsid w:val="001E7C81"/>
    <w:rsid w:val="001E7E42"/>
    <w:rsid w:val="001F207F"/>
    <w:rsid w:val="001F277B"/>
    <w:rsid w:val="001F2E14"/>
    <w:rsid w:val="001F4FC0"/>
    <w:rsid w:val="001F509D"/>
    <w:rsid w:val="001F5F9C"/>
    <w:rsid w:val="001F6A97"/>
    <w:rsid w:val="00200A69"/>
    <w:rsid w:val="00200CBB"/>
    <w:rsid w:val="002016A5"/>
    <w:rsid w:val="00202648"/>
    <w:rsid w:val="00202C7C"/>
    <w:rsid w:val="00206368"/>
    <w:rsid w:val="002069E4"/>
    <w:rsid w:val="00206A9D"/>
    <w:rsid w:val="00206F1C"/>
    <w:rsid w:val="00210C11"/>
    <w:rsid w:val="00210DF1"/>
    <w:rsid w:val="00211617"/>
    <w:rsid w:val="00211ABA"/>
    <w:rsid w:val="002128C2"/>
    <w:rsid w:val="00212C78"/>
    <w:rsid w:val="00213017"/>
    <w:rsid w:val="00213F10"/>
    <w:rsid w:val="002147F4"/>
    <w:rsid w:val="002147FD"/>
    <w:rsid w:val="00214B27"/>
    <w:rsid w:val="002150D7"/>
    <w:rsid w:val="00215F39"/>
    <w:rsid w:val="00216EEA"/>
    <w:rsid w:val="00217471"/>
    <w:rsid w:val="00220D5E"/>
    <w:rsid w:val="002210BB"/>
    <w:rsid w:val="002229A6"/>
    <w:rsid w:val="0022404F"/>
    <w:rsid w:val="0022445C"/>
    <w:rsid w:val="00224ADC"/>
    <w:rsid w:val="00225FA9"/>
    <w:rsid w:val="00227025"/>
    <w:rsid w:val="0022766B"/>
    <w:rsid w:val="00227A61"/>
    <w:rsid w:val="00227C8D"/>
    <w:rsid w:val="00231868"/>
    <w:rsid w:val="0023264E"/>
    <w:rsid w:val="002335BA"/>
    <w:rsid w:val="0023436C"/>
    <w:rsid w:val="0023455D"/>
    <w:rsid w:val="002356EE"/>
    <w:rsid w:val="00235C68"/>
    <w:rsid w:val="002372B1"/>
    <w:rsid w:val="0024050E"/>
    <w:rsid w:val="0024342E"/>
    <w:rsid w:val="002434EF"/>
    <w:rsid w:val="002445EA"/>
    <w:rsid w:val="00245091"/>
    <w:rsid w:val="00245E30"/>
    <w:rsid w:val="00247233"/>
    <w:rsid w:val="002477F0"/>
    <w:rsid w:val="002479AA"/>
    <w:rsid w:val="002504A2"/>
    <w:rsid w:val="00250FA6"/>
    <w:rsid w:val="0025116A"/>
    <w:rsid w:val="00251E9D"/>
    <w:rsid w:val="002522F6"/>
    <w:rsid w:val="0025293C"/>
    <w:rsid w:val="00252C8B"/>
    <w:rsid w:val="002534EB"/>
    <w:rsid w:val="00255843"/>
    <w:rsid w:val="00255847"/>
    <w:rsid w:val="00255EA1"/>
    <w:rsid w:val="0025680C"/>
    <w:rsid w:val="0025704C"/>
    <w:rsid w:val="0026124F"/>
    <w:rsid w:val="00262069"/>
    <w:rsid w:val="002620EB"/>
    <w:rsid w:val="00264E31"/>
    <w:rsid w:val="00266AEA"/>
    <w:rsid w:val="00266CED"/>
    <w:rsid w:val="00266F3F"/>
    <w:rsid w:val="00267B38"/>
    <w:rsid w:val="00267D48"/>
    <w:rsid w:val="00271025"/>
    <w:rsid w:val="00271BFF"/>
    <w:rsid w:val="00273670"/>
    <w:rsid w:val="002747A3"/>
    <w:rsid w:val="00274B95"/>
    <w:rsid w:val="002766BE"/>
    <w:rsid w:val="002768B1"/>
    <w:rsid w:val="00277A04"/>
    <w:rsid w:val="00277DC0"/>
    <w:rsid w:val="002802AA"/>
    <w:rsid w:val="00281375"/>
    <w:rsid w:val="002816B5"/>
    <w:rsid w:val="00281DF3"/>
    <w:rsid w:val="00281E65"/>
    <w:rsid w:val="00282422"/>
    <w:rsid w:val="00282E62"/>
    <w:rsid w:val="00284160"/>
    <w:rsid w:val="00284F61"/>
    <w:rsid w:val="00285EA4"/>
    <w:rsid w:val="00286609"/>
    <w:rsid w:val="002908C7"/>
    <w:rsid w:val="002913F1"/>
    <w:rsid w:val="00291B0F"/>
    <w:rsid w:val="00292063"/>
    <w:rsid w:val="0029403B"/>
    <w:rsid w:val="00294E87"/>
    <w:rsid w:val="00294F84"/>
    <w:rsid w:val="00295E88"/>
    <w:rsid w:val="00295F68"/>
    <w:rsid w:val="002967F0"/>
    <w:rsid w:val="002979E3"/>
    <w:rsid w:val="002A24DD"/>
    <w:rsid w:val="002A2E83"/>
    <w:rsid w:val="002A363C"/>
    <w:rsid w:val="002A3F04"/>
    <w:rsid w:val="002A4389"/>
    <w:rsid w:val="002A4AB9"/>
    <w:rsid w:val="002A4D73"/>
    <w:rsid w:val="002A6F30"/>
    <w:rsid w:val="002A6F3B"/>
    <w:rsid w:val="002A7674"/>
    <w:rsid w:val="002B0DEB"/>
    <w:rsid w:val="002B1027"/>
    <w:rsid w:val="002B1832"/>
    <w:rsid w:val="002B1B72"/>
    <w:rsid w:val="002B27BE"/>
    <w:rsid w:val="002B44B7"/>
    <w:rsid w:val="002B45B6"/>
    <w:rsid w:val="002B503A"/>
    <w:rsid w:val="002B51CF"/>
    <w:rsid w:val="002B59AA"/>
    <w:rsid w:val="002B5BAE"/>
    <w:rsid w:val="002B6393"/>
    <w:rsid w:val="002B7BF4"/>
    <w:rsid w:val="002B7CAE"/>
    <w:rsid w:val="002C1F7B"/>
    <w:rsid w:val="002C2132"/>
    <w:rsid w:val="002C34F4"/>
    <w:rsid w:val="002C4749"/>
    <w:rsid w:val="002C4BEA"/>
    <w:rsid w:val="002C570B"/>
    <w:rsid w:val="002C6D4D"/>
    <w:rsid w:val="002C7782"/>
    <w:rsid w:val="002C7EBF"/>
    <w:rsid w:val="002D237C"/>
    <w:rsid w:val="002D26B9"/>
    <w:rsid w:val="002D2D34"/>
    <w:rsid w:val="002D3175"/>
    <w:rsid w:val="002D39AB"/>
    <w:rsid w:val="002D6114"/>
    <w:rsid w:val="002D66CE"/>
    <w:rsid w:val="002D6AE8"/>
    <w:rsid w:val="002D6E0A"/>
    <w:rsid w:val="002D74B6"/>
    <w:rsid w:val="002D7BDB"/>
    <w:rsid w:val="002D7C01"/>
    <w:rsid w:val="002D7DC5"/>
    <w:rsid w:val="002E1B63"/>
    <w:rsid w:val="002E1EA2"/>
    <w:rsid w:val="002E2018"/>
    <w:rsid w:val="002E2859"/>
    <w:rsid w:val="002E34AA"/>
    <w:rsid w:val="002E3BEE"/>
    <w:rsid w:val="002E4156"/>
    <w:rsid w:val="002E5477"/>
    <w:rsid w:val="002E54E4"/>
    <w:rsid w:val="002E61B0"/>
    <w:rsid w:val="002E6EEE"/>
    <w:rsid w:val="002F0E83"/>
    <w:rsid w:val="002F1181"/>
    <w:rsid w:val="002F1900"/>
    <w:rsid w:val="002F2004"/>
    <w:rsid w:val="002F2EC5"/>
    <w:rsid w:val="002F2F1F"/>
    <w:rsid w:val="002F3AD1"/>
    <w:rsid w:val="002F6848"/>
    <w:rsid w:val="002F6C92"/>
    <w:rsid w:val="002F6DA1"/>
    <w:rsid w:val="002F75DB"/>
    <w:rsid w:val="002F78DC"/>
    <w:rsid w:val="003004D2"/>
    <w:rsid w:val="00300B9E"/>
    <w:rsid w:val="00302BDC"/>
    <w:rsid w:val="00302DF4"/>
    <w:rsid w:val="0030408F"/>
    <w:rsid w:val="003046A7"/>
    <w:rsid w:val="0030615B"/>
    <w:rsid w:val="00306D2A"/>
    <w:rsid w:val="00307A73"/>
    <w:rsid w:val="0031095A"/>
    <w:rsid w:val="003109A7"/>
    <w:rsid w:val="00311217"/>
    <w:rsid w:val="003123EC"/>
    <w:rsid w:val="00312971"/>
    <w:rsid w:val="00312E44"/>
    <w:rsid w:val="00313041"/>
    <w:rsid w:val="003137D3"/>
    <w:rsid w:val="003139D9"/>
    <w:rsid w:val="00313A75"/>
    <w:rsid w:val="00313D7D"/>
    <w:rsid w:val="00314901"/>
    <w:rsid w:val="003149A1"/>
    <w:rsid w:val="003158EB"/>
    <w:rsid w:val="00320A86"/>
    <w:rsid w:val="00320BBE"/>
    <w:rsid w:val="00320C59"/>
    <w:rsid w:val="00322C37"/>
    <w:rsid w:val="00322E69"/>
    <w:rsid w:val="003235C7"/>
    <w:rsid w:val="00324309"/>
    <w:rsid w:val="003259DF"/>
    <w:rsid w:val="00326BA0"/>
    <w:rsid w:val="00327D4B"/>
    <w:rsid w:val="003303A7"/>
    <w:rsid w:val="0033094F"/>
    <w:rsid w:val="00332BAD"/>
    <w:rsid w:val="0033323B"/>
    <w:rsid w:val="00334EBF"/>
    <w:rsid w:val="00335153"/>
    <w:rsid w:val="00336FD8"/>
    <w:rsid w:val="00337914"/>
    <w:rsid w:val="00337EAA"/>
    <w:rsid w:val="00340C84"/>
    <w:rsid w:val="00340D55"/>
    <w:rsid w:val="00342975"/>
    <w:rsid w:val="00342DA6"/>
    <w:rsid w:val="00342EDF"/>
    <w:rsid w:val="00343FF8"/>
    <w:rsid w:val="003445FC"/>
    <w:rsid w:val="00344AF5"/>
    <w:rsid w:val="0034542E"/>
    <w:rsid w:val="00345525"/>
    <w:rsid w:val="00345897"/>
    <w:rsid w:val="00345B1E"/>
    <w:rsid w:val="00346102"/>
    <w:rsid w:val="00346857"/>
    <w:rsid w:val="003470B1"/>
    <w:rsid w:val="00347E73"/>
    <w:rsid w:val="00351D6B"/>
    <w:rsid w:val="00351F15"/>
    <w:rsid w:val="00352BBA"/>
    <w:rsid w:val="00353070"/>
    <w:rsid w:val="0035558E"/>
    <w:rsid w:val="00355B8A"/>
    <w:rsid w:val="00355E08"/>
    <w:rsid w:val="00356B68"/>
    <w:rsid w:val="0035730D"/>
    <w:rsid w:val="003611F4"/>
    <w:rsid w:val="00361211"/>
    <w:rsid w:val="003614FB"/>
    <w:rsid w:val="003616BD"/>
    <w:rsid w:val="00362E63"/>
    <w:rsid w:val="00363C3C"/>
    <w:rsid w:val="00364885"/>
    <w:rsid w:val="00366838"/>
    <w:rsid w:val="00366853"/>
    <w:rsid w:val="00366E12"/>
    <w:rsid w:val="003672EE"/>
    <w:rsid w:val="00370200"/>
    <w:rsid w:val="0037040D"/>
    <w:rsid w:val="003712B3"/>
    <w:rsid w:val="00372C05"/>
    <w:rsid w:val="00374A37"/>
    <w:rsid w:val="00374AC6"/>
    <w:rsid w:val="00374D2B"/>
    <w:rsid w:val="003758BB"/>
    <w:rsid w:val="00376102"/>
    <w:rsid w:val="0037694F"/>
    <w:rsid w:val="00377C18"/>
    <w:rsid w:val="00380C8A"/>
    <w:rsid w:val="00380DFA"/>
    <w:rsid w:val="0038213F"/>
    <w:rsid w:val="0038305F"/>
    <w:rsid w:val="003831B6"/>
    <w:rsid w:val="00383A43"/>
    <w:rsid w:val="0038425B"/>
    <w:rsid w:val="00386490"/>
    <w:rsid w:val="00386D23"/>
    <w:rsid w:val="0038745D"/>
    <w:rsid w:val="003879D6"/>
    <w:rsid w:val="00387A93"/>
    <w:rsid w:val="00387F06"/>
    <w:rsid w:val="003906EB"/>
    <w:rsid w:val="00391019"/>
    <w:rsid w:val="00392810"/>
    <w:rsid w:val="00392A1E"/>
    <w:rsid w:val="00393D30"/>
    <w:rsid w:val="00395AE2"/>
    <w:rsid w:val="0039628A"/>
    <w:rsid w:val="00397712"/>
    <w:rsid w:val="00397A45"/>
    <w:rsid w:val="003A06CC"/>
    <w:rsid w:val="003A1027"/>
    <w:rsid w:val="003A1569"/>
    <w:rsid w:val="003A2D20"/>
    <w:rsid w:val="003A3509"/>
    <w:rsid w:val="003A41C8"/>
    <w:rsid w:val="003A64EF"/>
    <w:rsid w:val="003A67DB"/>
    <w:rsid w:val="003A70EF"/>
    <w:rsid w:val="003A73D6"/>
    <w:rsid w:val="003B0A21"/>
    <w:rsid w:val="003B149A"/>
    <w:rsid w:val="003B1F9C"/>
    <w:rsid w:val="003B219B"/>
    <w:rsid w:val="003B36CB"/>
    <w:rsid w:val="003B47B0"/>
    <w:rsid w:val="003B47EC"/>
    <w:rsid w:val="003B56B4"/>
    <w:rsid w:val="003B5CD2"/>
    <w:rsid w:val="003B726F"/>
    <w:rsid w:val="003C01BD"/>
    <w:rsid w:val="003C1125"/>
    <w:rsid w:val="003C12D0"/>
    <w:rsid w:val="003C2110"/>
    <w:rsid w:val="003C2779"/>
    <w:rsid w:val="003C2B9C"/>
    <w:rsid w:val="003C353F"/>
    <w:rsid w:val="003C3FB1"/>
    <w:rsid w:val="003C4101"/>
    <w:rsid w:val="003C44F9"/>
    <w:rsid w:val="003C6022"/>
    <w:rsid w:val="003C671F"/>
    <w:rsid w:val="003C6A05"/>
    <w:rsid w:val="003C75F5"/>
    <w:rsid w:val="003D01A1"/>
    <w:rsid w:val="003D02A7"/>
    <w:rsid w:val="003D14B9"/>
    <w:rsid w:val="003D1BA8"/>
    <w:rsid w:val="003D24E7"/>
    <w:rsid w:val="003D3467"/>
    <w:rsid w:val="003D397E"/>
    <w:rsid w:val="003D4004"/>
    <w:rsid w:val="003D57FE"/>
    <w:rsid w:val="003D59FF"/>
    <w:rsid w:val="003D6122"/>
    <w:rsid w:val="003D6ED4"/>
    <w:rsid w:val="003E014F"/>
    <w:rsid w:val="003E1852"/>
    <w:rsid w:val="003E1983"/>
    <w:rsid w:val="003E1B23"/>
    <w:rsid w:val="003E2B94"/>
    <w:rsid w:val="003E2C92"/>
    <w:rsid w:val="003E3367"/>
    <w:rsid w:val="003E387A"/>
    <w:rsid w:val="003E4CC5"/>
    <w:rsid w:val="003E5C8B"/>
    <w:rsid w:val="003E623C"/>
    <w:rsid w:val="003E6D76"/>
    <w:rsid w:val="003E7F61"/>
    <w:rsid w:val="003F07A7"/>
    <w:rsid w:val="003F10E4"/>
    <w:rsid w:val="003F12B0"/>
    <w:rsid w:val="003F1B01"/>
    <w:rsid w:val="003F1D3F"/>
    <w:rsid w:val="003F2223"/>
    <w:rsid w:val="003F247D"/>
    <w:rsid w:val="003F25A0"/>
    <w:rsid w:val="003F320A"/>
    <w:rsid w:val="003F39DC"/>
    <w:rsid w:val="003F3FA1"/>
    <w:rsid w:val="003F427E"/>
    <w:rsid w:val="003F513C"/>
    <w:rsid w:val="003F6420"/>
    <w:rsid w:val="003F64D2"/>
    <w:rsid w:val="003F6D31"/>
    <w:rsid w:val="003F71BE"/>
    <w:rsid w:val="00400036"/>
    <w:rsid w:val="004008F9"/>
    <w:rsid w:val="00400BE7"/>
    <w:rsid w:val="0040101E"/>
    <w:rsid w:val="004010CF"/>
    <w:rsid w:val="00401C19"/>
    <w:rsid w:val="00401CE4"/>
    <w:rsid w:val="00401DFA"/>
    <w:rsid w:val="00401E1A"/>
    <w:rsid w:val="004028E2"/>
    <w:rsid w:val="00403E24"/>
    <w:rsid w:val="00404A9D"/>
    <w:rsid w:val="00405065"/>
    <w:rsid w:val="00405254"/>
    <w:rsid w:val="00405FD4"/>
    <w:rsid w:val="00406268"/>
    <w:rsid w:val="00407599"/>
    <w:rsid w:val="004110FA"/>
    <w:rsid w:val="004118C9"/>
    <w:rsid w:val="004124F6"/>
    <w:rsid w:val="0041286F"/>
    <w:rsid w:val="004130C3"/>
    <w:rsid w:val="00413B71"/>
    <w:rsid w:val="004159A8"/>
    <w:rsid w:val="00415E71"/>
    <w:rsid w:val="004161C9"/>
    <w:rsid w:val="00416CE0"/>
    <w:rsid w:val="00417297"/>
    <w:rsid w:val="00417894"/>
    <w:rsid w:val="00417E1B"/>
    <w:rsid w:val="0042370A"/>
    <w:rsid w:val="00424A40"/>
    <w:rsid w:val="00424C28"/>
    <w:rsid w:val="00425ACD"/>
    <w:rsid w:val="00426C78"/>
    <w:rsid w:val="00426E46"/>
    <w:rsid w:val="00427CA9"/>
    <w:rsid w:val="00430199"/>
    <w:rsid w:val="00430FC8"/>
    <w:rsid w:val="0043113D"/>
    <w:rsid w:val="004317BA"/>
    <w:rsid w:val="00432243"/>
    <w:rsid w:val="004322AE"/>
    <w:rsid w:val="00432BF7"/>
    <w:rsid w:val="00432C77"/>
    <w:rsid w:val="004334E8"/>
    <w:rsid w:val="004346D0"/>
    <w:rsid w:val="00435556"/>
    <w:rsid w:val="0044060D"/>
    <w:rsid w:val="00445681"/>
    <w:rsid w:val="0044576F"/>
    <w:rsid w:val="0044799B"/>
    <w:rsid w:val="00447DCC"/>
    <w:rsid w:val="00450555"/>
    <w:rsid w:val="00450603"/>
    <w:rsid w:val="0045070A"/>
    <w:rsid w:val="00452A79"/>
    <w:rsid w:val="004539C8"/>
    <w:rsid w:val="00455185"/>
    <w:rsid w:val="00455EA9"/>
    <w:rsid w:val="004561CC"/>
    <w:rsid w:val="00457391"/>
    <w:rsid w:val="004574DF"/>
    <w:rsid w:val="0045795C"/>
    <w:rsid w:val="00457A90"/>
    <w:rsid w:val="00457FF7"/>
    <w:rsid w:val="004603DC"/>
    <w:rsid w:val="004607DA"/>
    <w:rsid w:val="00460BAE"/>
    <w:rsid w:val="00465451"/>
    <w:rsid w:val="00466C9E"/>
    <w:rsid w:val="00473223"/>
    <w:rsid w:val="0047359A"/>
    <w:rsid w:val="004750CA"/>
    <w:rsid w:val="004759B5"/>
    <w:rsid w:val="00476EC8"/>
    <w:rsid w:val="00476F1E"/>
    <w:rsid w:val="00480F0E"/>
    <w:rsid w:val="00481991"/>
    <w:rsid w:val="00482AFE"/>
    <w:rsid w:val="00482C72"/>
    <w:rsid w:val="00483051"/>
    <w:rsid w:val="00484D5F"/>
    <w:rsid w:val="004864D2"/>
    <w:rsid w:val="0048689E"/>
    <w:rsid w:val="00487D2A"/>
    <w:rsid w:val="004900A7"/>
    <w:rsid w:val="0049126B"/>
    <w:rsid w:val="004915C7"/>
    <w:rsid w:val="00493947"/>
    <w:rsid w:val="004939EE"/>
    <w:rsid w:val="0049411F"/>
    <w:rsid w:val="004958C9"/>
    <w:rsid w:val="0049635A"/>
    <w:rsid w:val="00496C79"/>
    <w:rsid w:val="00496F4F"/>
    <w:rsid w:val="004970B6"/>
    <w:rsid w:val="004978DD"/>
    <w:rsid w:val="004A1EDB"/>
    <w:rsid w:val="004A2A1C"/>
    <w:rsid w:val="004A2E03"/>
    <w:rsid w:val="004A2EB9"/>
    <w:rsid w:val="004A393A"/>
    <w:rsid w:val="004A5432"/>
    <w:rsid w:val="004A6832"/>
    <w:rsid w:val="004A6970"/>
    <w:rsid w:val="004A6F31"/>
    <w:rsid w:val="004A7609"/>
    <w:rsid w:val="004B0380"/>
    <w:rsid w:val="004B18E6"/>
    <w:rsid w:val="004B2014"/>
    <w:rsid w:val="004B4F16"/>
    <w:rsid w:val="004B5657"/>
    <w:rsid w:val="004B5F74"/>
    <w:rsid w:val="004B6441"/>
    <w:rsid w:val="004B7F16"/>
    <w:rsid w:val="004C0304"/>
    <w:rsid w:val="004C2D50"/>
    <w:rsid w:val="004C307D"/>
    <w:rsid w:val="004C3D86"/>
    <w:rsid w:val="004C400C"/>
    <w:rsid w:val="004C472D"/>
    <w:rsid w:val="004C56B0"/>
    <w:rsid w:val="004C5B10"/>
    <w:rsid w:val="004C5D91"/>
    <w:rsid w:val="004C6118"/>
    <w:rsid w:val="004C73C4"/>
    <w:rsid w:val="004C7931"/>
    <w:rsid w:val="004C7A26"/>
    <w:rsid w:val="004C7F94"/>
    <w:rsid w:val="004D0F29"/>
    <w:rsid w:val="004D1A3C"/>
    <w:rsid w:val="004D25A2"/>
    <w:rsid w:val="004D325B"/>
    <w:rsid w:val="004D3CB1"/>
    <w:rsid w:val="004D44DF"/>
    <w:rsid w:val="004D4A15"/>
    <w:rsid w:val="004D5E5D"/>
    <w:rsid w:val="004D6073"/>
    <w:rsid w:val="004D644D"/>
    <w:rsid w:val="004D6AA1"/>
    <w:rsid w:val="004E029E"/>
    <w:rsid w:val="004E1B45"/>
    <w:rsid w:val="004E1E86"/>
    <w:rsid w:val="004E2550"/>
    <w:rsid w:val="004E31AF"/>
    <w:rsid w:val="004E3F82"/>
    <w:rsid w:val="004E585C"/>
    <w:rsid w:val="004E5B57"/>
    <w:rsid w:val="004E609A"/>
    <w:rsid w:val="004E6284"/>
    <w:rsid w:val="004E6407"/>
    <w:rsid w:val="004E6810"/>
    <w:rsid w:val="004E6EA6"/>
    <w:rsid w:val="004E78A7"/>
    <w:rsid w:val="004E7CD7"/>
    <w:rsid w:val="004F041A"/>
    <w:rsid w:val="004F0D79"/>
    <w:rsid w:val="004F0EC8"/>
    <w:rsid w:val="004F106E"/>
    <w:rsid w:val="004F1E86"/>
    <w:rsid w:val="004F2709"/>
    <w:rsid w:val="004F3C84"/>
    <w:rsid w:val="004F56B4"/>
    <w:rsid w:val="004F60BE"/>
    <w:rsid w:val="004F7084"/>
    <w:rsid w:val="004F7183"/>
    <w:rsid w:val="004F757D"/>
    <w:rsid w:val="004F7D5C"/>
    <w:rsid w:val="004F7E77"/>
    <w:rsid w:val="00501E20"/>
    <w:rsid w:val="00502379"/>
    <w:rsid w:val="00503A31"/>
    <w:rsid w:val="00503F17"/>
    <w:rsid w:val="00504607"/>
    <w:rsid w:val="00504C35"/>
    <w:rsid w:val="005050DB"/>
    <w:rsid w:val="0050703A"/>
    <w:rsid w:val="00507095"/>
    <w:rsid w:val="005078A6"/>
    <w:rsid w:val="005107D7"/>
    <w:rsid w:val="00510803"/>
    <w:rsid w:val="0051102D"/>
    <w:rsid w:val="00511208"/>
    <w:rsid w:val="00511C68"/>
    <w:rsid w:val="005133B8"/>
    <w:rsid w:val="00516A42"/>
    <w:rsid w:val="00516A9B"/>
    <w:rsid w:val="00516AB9"/>
    <w:rsid w:val="005211D1"/>
    <w:rsid w:val="00523A0C"/>
    <w:rsid w:val="00524482"/>
    <w:rsid w:val="0052539B"/>
    <w:rsid w:val="00525877"/>
    <w:rsid w:val="00525B68"/>
    <w:rsid w:val="00525D4C"/>
    <w:rsid w:val="005309FC"/>
    <w:rsid w:val="00530AC2"/>
    <w:rsid w:val="0053105F"/>
    <w:rsid w:val="005324BC"/>
    <w:rsid w:val="00536BD9"/>
    <w:rsid w:val="005409D7"/>
    <w:rsid w:val="005411F4"/>
    <w:rsid w:val="005414D0"/>
    <w:rsid w:val="00542B44"/>
    <w:rsid w:val="00542CD9"/>
    <w:rsid w:val="00543101"/>
    <w:rsid w:val="005434C0"/>
    <w:rsid w:val="00545005"/>
    <w:rsid w:val="00545D68"/>
    <w:rsid w:val="005463F3"/>
    <w:rsid w:val="005465DB"/>
    <w:rsid w:val="00547E2F"/>
    <w:rsid w:val="005511DB"/>
    <w:rsid w:val="00551A3C"/>
    <w:rsid w:val="00551C59"/>
    <w:rsid w:val="0055356B"/>
    <w:rsid w:val="00553752"/>
    <w:rsid w:val="005539D4"/>
    <w:rsid w:val="00554377"/>
    <w:rsid w:val="00555289"/>
    <w:rsid w:val="0055591D"/>
    <w:rsid w:val="00556106"/>
    <w:rsid w:val="005578E5"/>
    <w:rsid w:val="00557C70"/>
    <w:rsid w:val="00557C93"/>
    <w:rsid w:val="00560BE4"/>
    <w:rsid w:val="00561411"/>
    <w:rsid w:val="005622FA"/>
    <w:rsid w:val="00563FFF"/>
    <w:rsid w:val="00564002"/>
    <w:rsid w:val="005648F0"/>
    <w:rsid w:val="00564E87"/>
    <w:rsid w:val="00566563"/>
    <w:rsid w:val="00570185"/>
    <w:rsid w:val="005702EA"/>
    <w:rsid w:val="005710E8"/>
    <w:rsid w:val="00571886"/>
    <w:rsid w:val="00572404"/>
    <w:rsid w:val="0057284F"/>
    <w:rsid w:val="00573A2F"/>
    <w:rsid w:val="00575197"/>
    <w:rsid w:val="0057545D"/>
    <w:rsid w:val="00576951"/>
    <w:rsid w:val="005775D0"/>
    <w:rsid w:val="00577934"/>
    <w:rsid w:val="00577B34"/>
    <w:rsid w:val="0058046C"/>
    <w:rsid w:val="005805DD"/>
    <w:rsid w:val="0058093D"/>
    <w:rsid w:val="00580E50"/>
    <w:rsid w:val="00581E19"/>
    <w:rsid w:val="00582451"/>
    <w:rsid w:val="005824F6"/>
    <w:rsid w:val="00582858"/>
    <w:rsid w:val="00582C3E"/>
    <w:rsid w:val="00584393"/>
    <w:rsid w:val="00584696"/>
    <w:rsid w:val="00585120"/>
    <w:rsid w:val="00585220"/>
    <w:rsid w:val="00585848"/>
    <w:rsid w:val="0058624E"/>
    <w:rsid w:val="00590601"/>
    <w:rsid w:val="00592EE1"/>
    <w:rsid w:val="005933F5"/>
    <w:rsid w:val="0059422E"/>
    <w:rsid w:val="00594604"/>
    <w:rsid w:val="00594677"/>
    <w:rsid w:val="00595C0E"/>
    <w:rsid w:val="00596788"/>
    <w:rsid w:val="005A0E1D"/>
    <w:rsid w:val="005A182A"/>
    <w:rsid w:val="005A26ED"/>
    <w:rsid w:val="005A2885"/>
    <w:rsid w:val="005A2DB1"/>
    <w:rsid w:val="005A36C5"/>
    <w:rsid w:val="005A473E"/>
    <w:rsid w:val="005A5F07"/>
    <w:rsid w:val="005A610D"/>
    <w:rsid w:val="005A6927"/>
    <w:rsid w:val="005A6F70"/>
    <w:rsid w:val="005B0546"/>
    <w:rsid w:val="005B0D8F"/>
    <w:rsid w:val="005B16DC"/>
    <w:rsid w:val="005B2744"/>
    <w:rsid w:val="005B37B8"/>
    <w:rsid w:val="005B5C52"/>
    <w:rsid w:val="005B5EA5"/>
    <w:rsid w:val="005B7E48"/>
    <w:rsid w:val="005C00E4"/>
    <w:rsid w:val="005C0991"/>
    <w:rsid w:val="005C0F7D"/>
    <w:rsid w:val="005C14D7"/>
    <w:rsid w:val="005C219D"/>
    <w:rsid w:val="005C3007"/>
    <w:rsid w:val="005C3300"/>
    <w:rsid w:val="005C3350"/>
    <w:rsid w:val="005C4E42"/>
    <w:rsid w:val="005C5308"/>
    <w:rsid w:val="005C5CF7"/>
    <w:rsid w:val="005C6E4B"/>
    <w:rsid w:val="005D05BC"/>
    <w:rsid w:val="005D0C15"/>
    <w:rsid w:val="005D19D2"/>
    <w:rsid w:val="005D2232"/>
    <w:rsid w:val="005D29E7"/>
    <w:rsid w:val="005D3295"/>
    <w:rsid w:val="005D34D0"/>
    <w:rsid w:val="005D3E5B"/>
    <w:rsid w:val="005D4401"/>
    <w:rsid w:val="005D65A0"/>
    <w:rsid w:val="005D6A4D"/>
    <w:rsid w:val="005D7BE4"/>
    <w:rsid w:val="005D7C1E"/>
    <w:rsid w:val="005E0760"/>
    <w:rsid w:val="005E100D"/>
    <w:rsid w:val="005E2C04"/>
    <w:rsid w:val="005E2DFC"/>
    <w:rsid w:val="005E3483"/>
    <w:rsid w:val="005E45BD"/>
    <w:rsid w:val="005E5C6E"/>
    <w:rsid w:val="005E667A"/>
    <w:rsid w:val="005E6BCB"/>
    <w:rsid w:val="005E6FE3"/>
    <w:rsid w:val="005E7965"/>
    <w:rsid w:val="005E7B25"/>
    <w:rsid w:val="005E7F6A"/>
    <w:rsid w:val="005F0F61"/>
    <w:rsid w:val="005F1F5F"/>
    <w:rsid w:val="005F2494"/>
    <w:rsid w:val="005F305C"/>
    <w:rsid w:val="005F4098"/>
    <w:rsid w:val="005F49A4"/>
    <w:rsid w:val="005F4C28"/>
    <w:rsid w:val="005F4E40"/>
    <w:rsid w:val="005F5A35"/>
    <w:rsid w:val="005F5B4D"/>
    <w:rsid w:val="005F6097"/>
    <w:rsid w:val="005F64BC"/>
    <w:rsid w:val="005F7017"/>
    <w:rsid w:val="005F7AC3"/>
    <w:rsid w:val="00600796"/>
    <w:rsid w:val="00600F83"/>
    <w:rsid w:val="006012F5"/>
    <w:rsid w:val="00601C99"/>
    <w:rsid w:val="006034CD"/>
    <w:rsid w:val="00603E9D"/>
    <w:rsid w:val="00605919"/>
    <w:rsid w:val="00605C5E"/>
    <w:rsid w:val="00610372"/>
    <w:rsid w:val="006126BC"/>
    <w:rsid w:val="0061290D"/>
    <w:rsid w:val="00613ED1"/>
    <w:rsid w:val="0061444A"/>
    <w:rsid w:val="0061498F"/>
    <w:rsid w:val="00614B75"/>
    <w:rsid w:val="00615B44"/>
    <w:rsid w:val="00616D0C"/>
    <w:rsid w:val="0061774E"/>
    <w:rsid w:val="00620752"/>
    <w:rsid w:val="00620C3B"/>
    <w:rsid w:val="00622072"/>
    <w:rsid w:val="006225CE"/>
    <w:rsid w:val="00623848"/>
    <w:rsid w:val="00623A7C"/>
    <w:rsid w:val="00624F5B"/>
    <w:rsid w:val="0062571A"/>
    <w:rsid w:val="006261D7"/>
    <w:rsid w:val="00626205"/>
    <w:rsid w:val="006265E6"/>
    <w:rsid w:val="00627007"/>
    <w:rsid w:val="00627DC3"/>
    <w:rsid w:val="00627E5A"/>
    <w:rsid w:val="006300EF"/>
    <w:rsid w:val="006310BD"/>
    <w:rsid w:val="00632AC7"/>
    <w:rsid w:val="0063398C"/>
    <w:rsid w:val="00633C48"/>
    <w:rsid w:val="00634098"/>
    <w:rsid w:val="006341EC"/>
    <w:rsid w:val="00635905"/>
    <w:rsid w:val="006367B8"/>
    <w:rsid w:val="0063795C"/>
    <w:rsid w:val="0064179E"/>
    <w:rsid w:val="00641BC7"/>
    <w:rsid w:val="006420A4"/>
    <w:rsid w:val="00642CD2"/>
    <w:rsid w:val="00643616"/>
    <w:rsid w:val="00644C5F"/>
    <w:rsid w:val="0064538A"/>
    <w:rsid w:val="00646950"/>
    <w:rsid w:val="00646AFB"/>
    <w:rsid w:val="00647824"/>
    <w:rsid w:val="0065029C"/>
    <w:rsid w:val="00650C1A"/>
    <w:rsid w:val="00651236"/>
    <w:rsid w:val="00651E86"/>
    <w:rsid w:val="00652A8C"/>
    <w:rsid w:val="0065424D"/>
    <w:rsid w:val="00654864"/>
    <w:rsid w:val="00654A04"/>
    <w:rsid w:val="00654AEF"/>
    <w:rsid w:val="00654CB5"/>
    <w:rsid w:val="006556F0"/>
    <w:rsid w:val="00655FCA"/>
    <w:rsid w:val="006565D1"/>
    <w:rsid w:val="006566A5"/>
    <w:rsid w:val="00660ABE"/>
    <w:rsid w:val="00660FFA"/>
    <w:rsid w:val="00661F5D"/>
    <w:rsid w:val="00661F6A"/>
    <w:rsid w:val="0066238B"/>
    <w:rsid w:val="00662497"/>
    <w:rsid w:val="00662E3B"/>
    <w:rsid w:val="006631C1"/>
    <w:rsid w:val="006632CE"/>
    <w:rsid w:val="0066390C"/>
    <w:rsid w:val="00672174"/>
    <w:rsid w:val="0067243C"/>
    <w:rsid w:val="0067264D"/>
    <w:rsid w:val="00672747"/>
    <w:rsid w:val="00673DCB"/>
    <w:rsid w:val="00674039"/>
    <w:rsid w:val="00674A2C"/>
    <w:rsid w:val="0067576A"/>
    <w:rsid w:val="00675D02"/>
    <w:rsid w:val="00676E10"/>
    <w:rsid w:val="00681699"/>
    <w:rsid w:val="00681B60"/>
    <w:rsid w:val="006823CF"/>
    <w:rsid w:val="00682579"/>
    <w:rsid w:val="006846AE"/>
    <w:rsid w:val="00684EC8"/>
    <w:rsid w:val="00685D89"/>
    <w:rsid w:val="00686453"/>
    <w:rsid w:val="006865DE"/>
    <w:rsid w:val="006871DD"/>
    <w:rsid w:val="00687503"/>
    <w:rsid w:val="00687D7A"/>
    <w:rsid w:val="00690CE2"/>
    <w:rsid w:val="006935D9"/>
    <w:rsid w:val="00695518"/>
    <w:rsid w:val="0069625A"/>
    <w:rsid w:val="00696B65"/>
    <w:rsid w:val="00696C37"/>
    <w:rsid w:val="006A0616"/>
    <w:rsid w:val="006A1FEA"/>
    <w:rsid w:val="006A2575"/>
    <w:rsid w:val="006A2ACE"/>
    <w:rsid w:val="006A2B77"/>
    <w:rsid w:val="006A52A4"/>
    <w:rsid w:val="006A7F42"/>
    <w:rsid w:val="006B05DC"/>
    <w:rsid w:val="006B0A61"/>
    <w:rsid w:val="006B2F3E"/>
    <w:rsid w:val="006B4C60"/>
    <w:rsid w:val="006B574E"/>
    <w:rsid w:val="006B63F8"/>
    <w:rsid w:val="006B7D2A"/>
    <w:rsid w:val="006B7D78"/>
    <w:rsid w:val="006C1213"/>
    <w:rsid w:val="006C1880"/>
    <w:rsid w:val="006C2FB4"/>
    <w:rsid w:val="006C3354"/>
    <w:rsid w:val="006C4286"/>
    <w:rsid w:val="006C55B7"/>
    <w:rsid w:val="006C58BE"/>
    <w:rsid w:val="006C5E2C"/>
    <w:rsid w:val="006C6AE2"/>
    <w:rsid w:val="006C70D1"/>
    <w:rsid w:val="006D0C30"/>
    <w:rsid w:val="006D1469"/>
    <w:rsid w:val="006D178C"/>
    <w:rsid w:val="006D1D08"/>
    <w:rsid w:val="006D4FBE"/>
    <w:rsid w:val="006D59B3"/>
    <w:rsid w:val="006D5C06"/>
    <w:rsid w:val="006D628E"/>
    <w:rsid w:val="006D6F47"/>
    <w:rsid w:val="006D71E2"/>
    <w:rsid w:val="006D7409"/>
    <w:rsid w:val="006D7B9B"/>
    <w:rsid w:val="006D7D59"/>
    <w:rsid w:val="006E04FD"/>
    <w:rsid w:val="006E0CA5"/>
    <w:rsid w:val="006E1867"/>
    <w:rsid w:val="006E2F11"/>
    <w:rsid w:val="006E3550"/>
    <w:rsid w:val="006E3A77"/>
    <w:rsid w:val="006E55AD"/>
    <w:rsid w:val="006E61C2"/>
    <w:rsid w:val="006E6370"/>
    <w:rsid w:val="006E708E"/>
    <w:rsid w:val="006E70FD"/>
    <w:rsid w:val="006E776A"/>
    <w:rsid w:val="006F0A85"/>
    <w:rsid w:val="006F0EB2"/>
    <w:rsid w:val="006F0EBC"/>
    <w:rsid w:val="006F206D"/>
    <w:rsid w:val="006F25B4"/>
    <w:rsid w:val="006F2D09"/>
    <w:rsid w:val="006F3433"/>
    <w:rsid w:val="006F3929"/>
    <w:rsid w:val="006F3A35"/>
    <w:rsid w:val="006F56D3"/>
    <w:rsid w:val="006F6350"/>
    <w:rsid w:val="006F65F4"/>
    <w:rsid w:val="00700385"/>
    <w:rsid w:val="00700572"/>
    <w:rsid w:val="00700FBC"/>
    <w:rsid w:val="00701A16"/>
    <w:rsid w:val="0070220B"/>
    <w:rsid w:val="00702640"/>
    <w:rsid w:val="0070276D"/>
    <w:rsid w:val="00702C9F"/>
    <w:rsid w:val="00703373"/>
    <w:rsid w:val="00705A54"/>
    <w:rsid w:val="00705AAA"/>
    <w:rsid w:val="00705E75"/>
    <w:rsid w:val="007071AD"/>
    <w:rsid w:val="0071267A"/>
    <w:rsid w:val="00712D32"/>
    <w:rsid w:val="00713E0E"/>
    <w:rsid w:val="00714C37"/>
    <w:rsid w:val="00715793"/>
    <w:rsid w:val="00715A0E"/>
    <w:rsid w:val="00717242"/>
    <w:rsid w:val="00720E26"/>
    <w:rsid w:val="00721AE0"/>
    <w:rsid w:val="0072282D"/>
    <w:rsid w:val="00722CA4"/>
    <w:rsid w:val="007231D8"/>
    <w:rsid w:val="00723595"/>
    <w:rsid w:val="0072452D"/>
    <w:rsid w:val="00725969"/>
    <w:rsid w:val="007260D6"/>
    <w:rsid w:val="00726240"/>
    <w:rsid w:val="00726397"/>
    <w:rsid w:val="00727CD9"/>
    <w:rsid w:val="00727EFB"/>
    <w:rsid w:val="00730B7D"/>
    <w:rsid w:val="00731556"/>
    <w:rsid w:val="00732018"/>
    <w:rsid w:val="0073331E"/>
    <w:rsid w:val="0073392D"/>
    <w:rsid w:val="007340B0"/>
    <w:rsid w:val="0073594A"/>
    <w:rsid w:val="00735A89"/>
    <w:rsid w:val="00736257"/>
    <w:rsid w:val="007372DB"/>
    <w:rsid w:val="00737735"/>
    <w:rsid w:val="00737E9D"/>
    <w:rsid w:val="00740406"/>
    <w:rsid w:val="0074046E"/>
    <w:rsid w:val="007448FF"/>
    <w:rsid w:val="00744CBE"/>
    <w:rsid w:val="007452F6"/>
    <w:rsid w:val="00746305"/>
    <w:rsid w:val="0074643F"/>
    <w:rsid w:val="00747BD7"/>
    <w:rsid w:val="00747C92"/>
    <w:rsid w:val="007505BF"/>
    <w:rsid w:val="00750AD8"/>
    <w:rsid w:val="00751065"/>
    <w:rsid w:val="00751F5E"/>
    <w:rsid w:val="0075212D"/>
    <w:rsid w:val="00761305"/>
    <w:rsid w:val="007621CF"/>
    <w:rsid w:val="007623BF"/>
    <w:rsid w:val="00762977"/>
    <w:rsid w:val="00762FE5"/>
    <w:rsid w:val="00763E4C"/>
    <w:rsid w:val="007644D8"/>
    <w:rsid w:val="00764996"/>
    <w:rsid w:val="00765210"/>
    <w:rsid w:val="00765386"/>
    <w:rsid w:val="007657DE"/>
    <w:rsid w:val="00765E3D"/>
    <w:rsid w:val="00765FA2"/>
    <w:rsid w:val="00766F7E"/>
    <w:rsid w:val="0077100C"/>
    <w:rsid w:val="0077170C"/>
    <w:rsid w:val="00772C84"/>
    <w:rsid w:val="00773AE2"/>
    <w:rsid w:val="00774088"/>
    <w:rsid w:val="007746E9"/>
    <w:rsid w:val="00774B15"/>
    <w:rsid w:val="00774EBC"/>
    <w:rsid w:val="00775515"/>
    <w:rsid w:val="00775DDA"/>
    <w:rsid w:val="00776530"/>
    <w:rsid w:val="00776C6C"/>
    <w:rsid w:val="00776DBB"/>
    <w:rsid w:val="00777D35"/>
    <w:rsid w:val="00780003"/>
    <w:rsid w:val="007803A4"/>
    <w:rsid w:val="007804C1"/>
    <w:rsid w:val="00780CAC"/>
    <w:rsid w:val="007816EA"/>
    <w:rsid w:val="007819DC"/>
    <w:rsid w:val="00781C55"/>
    <w:rsid w:val="00785265"/>
    <w:rsid w:val="007855BE"/>
    <w:rsid w:val="00786138"/>
    <w:rsid w:val="0078652F"/>
    <w:rsid w:val="00786C5F"/>
    <w:rsid w:val="00787D5A"/>
    <w:rsid w:val="007903B5"/>
    <w:rsid w:val="00790495"/>
    <w:rsid w:val="00790CE2"/>
    <w:rsid w:val="00791253"/>
    <w:rsid w:val="00791BA4"/>
    <w:rsid w:val="007922FE"/>
    <w:rsid w:val="007929C8"/>
    <w:rsid w:val="00793897"/>
    <w:rsid w:val="007942D1"/>
    <w:rsid w:val="00795E3B"/>
    <w:rsid w:val="007961D1"/>
    <w:rsid w:val="0079642E"/>
    <w:rsid w:val="00796EB7"/>
    <w:rsid w:val="007971CF"/>
    <w:rsid w:val="00797B41"/>
    <w:rsid w:val="007A00B6"/>
    <w:rsid w:val="007A01DB"/>
    <w:rsid w:val="007A073B"/>
    <w:rsid w:val="007A21EE"/>
    <w:rsid w:val="007A260D"/>
    <w:rsid w:val="007A26A8"/>
    <w:rsid w:val="007A2C46"/>
    <w:rsid w:val="007A4276"/>
    <w:rsid w:val="007A42A5"/>
    <w:rsid w:val="007A4CDE"/>
    <w:rsid w:val="007A5C24"/>
    <w:rsid w:val="007A5C78"/>
    <w:rsid w:val="007A68BF"/>
    <w:rsid w:val="007A6FF1"/>
    <w:rsid w:val="007A7260"/>
    <w:rsid w:val="007A7398"/>
    <w:rsid w:val="007A7497"/>
    <w:rsid w:val="007A77A5"/>
    <w:rsid w:val="007A77A9"/>
    <w:rsid w:val="007B0127"/>
    <w:rsid w:val="007B05C3"/>
    <w:rsid w:val="007B09B8"/>
    <w:rsid w:val="007B3012"/>
    <w:rsid w:val="007B3AFF"/>
    <w:rsid w:val="007B416D"/>
    <w:rsid w:val="007B6589"/>
    <w:rsid w:val="007B677F"/>
    <w:rsid w:val="007B6D3C"/>
    <w:rsid w:val="007C0FB6"/>
    <w:rsid w:val="007C1AE6"/>
    <w:rsid w:val="007C1D16"/>
    <w:rsid w:val="007C2CEF"/>
    <w:rsid w:val="007C41A4"/>
    <w:rsid w:val="007C595E"/>
    <w:rsid w:val="007C5C13"/>
    <w:rsid w:val="007C5C7A"/>
    <w:rsid w:val="007C6A25"/>
    <w:rsid w:val="007C6A51"/>
    <w:rsid w:val="007C6AC3"/>
    <w:rsid w:val="007C7099"/>
    <w:rsid w:val="007C7A72"/>
    <w:rsid w:val="007C7B48"/>
    <w:rsid w:val="007D03E0"/>
    <w:rsid w:val="007D0B21"/>
    <w:rsid w:val="007D2408"/>
    <w:rsid w:val="007D2BC6"/>
    <w:rsid w:val="007D31C6"/>
    <w:rsid w:val="007D32CF"/>
    <w:rsid w:val="007D380C"/>
    <w:rsid w:val="007D4CB0"/>
    <w:rsid w:val="007D6036"/>
    <w:rsid w:val="007E0C96"/>
    <w:rsid w:val="007E1DBE"/>
    <w:rsid w:val="007E469D"/>
    <w:rsid w:val="007E4C58"/>
    <w:rsid w:val="007E6A1F"/>
    <w:rsid w:val="007E6CCC"/>
    <w:rsid w:val="007E6CF0"/>
    <w:rsid w:val="007F026A"/>
    <w:rsid w:val="007F0D92"/>
    <w:rsid w:val="007F144D"/>
    <w:rsid w:val="007F1ABC"/>
    <w:rsid w:val="007F23FC"/>
    <w:rsid w:val="007F2A03"/>
    <w:rsid w:val="007F33C5"/>
    <w:rsid w:val="007F466E"/>
    <w:rsid w:val="007F596D"/>
    <w:rsid w:val="007F5F86"/>
    <w:rsid w:val="007F6117"/>
    <w:rsid w:val="0080019B"/>
    <w:rsid w:val="00800D4D"/>
    <w:rsid w:val="00802946"/>
    <w:rsid w:val="00802FA3"/>
    <w:rsid w:val="0080388D"/>
    <w:rsid w:val="008041D9"/>
    <w:rsid w:val="00804C02"/>
    <w:rsid w:val="00804CE0"/>
    <w:rsid w:val="008070EF"/>
    <w:rsid w:val="0081092C"/>
    <w:rsid w:val="00810A15"/>
    <w:rsid w:val="00814A97"/>
    <w:rsid w:val="00815716"/>
    <w:rsid w:val="00815801"/>
    <w:rsid w:val="00816781"/>
    <w:rsid w:val="00817446"/>
    <w:rsid w:val="0082068D"/>
    <w:rsid w:val="008208AF"/>
    <w:rsid w:val="00820D0A"/>
    <w:rsid w:val="00821946"/>
    <w:rsid w:val="00821C3F"/>
    <w:rsid w:val="00821EEC"/>
    <w:rsid w:val="00822AE2"/>
    <w:rsid w:val="00824A12"/>
    <w:rsid w:val="00824BA7"/>
    <w:rsid w:val="00824C40"/>
    <w:rsid w:val="00825418"/>
    <w:rsid w:val="00825551"/>
    <w:rsid w:val="0082599C"/>
    <w:rsid w:val="0082670B"/>
    <w:rsid w:val="00826E3D"/>
    <w:rsid w:val="00827C50"/>
    <w:rsid w:val="00830385"/>
    <w:rsid w:val="00830EA8"/>
    <w:rsid w:val="00830F52"/>
    <w:rsid w:val="00831177"/>
    <w:rsid w:val="00831415"/>
    <w:rsid w:val="0083236A"/>
    <w:rsid w:val="00832D92"/>
    <w:rsid w:val="008343BB"/>
    <w:rsid w:val="008346CE"/>
    <w:rsid w:val="008351F8"/>
    <w:rsid w:val="008359D3"/>
    <w:rsid w:val="00836217"/>
    <w:rsid w:val="008374EB"/>
    <w:rsid w:val="00840177"/>
    <w:rsid w:val="00840BB2"/>
    <w:rsid w:val="00842A4E"/>
    <w:rsid w:val="00843FE7"/>
    <w:rsid w:val="00844871"/>
    <w:rsid w:val="0085096A"/>
    <w:rsid w:val="00850B2D"/>
    <w:rsid w:val="00850EC1"/>
    <w:rsid w:val="00851004"/>
    <w:rsid w:val="008527EC"/>
    <w:rsid w:val="00852CB7"/>
    <w:rsid w:val="0085300E"/>
    <w:rsid w:val="00854D4B"/>
    <w:rsid w:val="00854D4D"/>
    <w:rsid w:val="00855D20"/>
    <w:rsid w:val="00856427"/>
    <w:rsid w:val="00857FBF"/>
    <w:rsid w:val="00860CA4"/>
    <w:rsid w:val="00860F02"/>
    <w:rsid w:val="00861690"/>
    <w:rsid w:val="0086185C"/>
    <w:rsid w:val="00862142"/>
    <w:rsid w:val="00862B07"/>
    <w:rsid w:val="00864D0D"/>
    <w:rsid w:val="008661A1"/>
    <w:rsid w:val="00866FB4"/>
    <w:rsid w:val="00867473"/>
    <w:rsid w:val="00867589"/>
    <w:rsid w:val="0087165E"/>
    <w:rsid w:val="00871F7E"/>
    <w:rsid w:val="00872667"/>
    <w:rsid w:val="00872D74"/>
    <w:rsid w:val="00873B42"/>
    <w:rsid w:val="00873F73"/>
    <w:rsid w:val="0087415E"/>
    <w:rsid w:val="008757FC"/>
    <w:rsid w:val="00876096"/>
    <w:rsid w:val="0087614E"/>
    <w:rsid w:val="0087616E"/>
    <w:rsid w:val="008768DE"/>
    <w:rsid w:val="00877AF1"/>
    <w:rsid w:val="00880168"/>
    <w:rsid w:val="008807B9"/>
    <w:rsid w:val="0088169A"/>
    <w:rsid w:val="008818D7"/>
    <w:rsid w:val="00882C0A"/>
    <w:rsid w:val="00882FDD"/>
    <w:rsid w:val="00883AAA"/>
    <w:rsid w:val="0088415A"/>
    <w:rsid w:val="00884ED3"/>
    <w:rsid w:val="00885D75"/>
    <w:rsid w:val="00886201"/>
    <w:rsid w:val="008869B9"/>
    <w:rsid w:val="008902DC"/>
    <w:rsid w:val="008912DA"/>
    <w:rsid w:val="0089194A"/>
    <w:rsid w:val="00892A76"/>
    <w:rsid w:val="00892D22"/>
    <w:rsid w:val="008939C2"/>
    <w:rsid w:val="00893EAA"/>
    <w:rsid w:val="00895EF4"/>
    <w:rsid w:val="00896DF0"/>
    <w:rsid w:val="0089702D"/>
    <w:rsid w:val="00897583"/>
    <w:rsid w:val="008A0710"/>
    <w:rsid w:val="008A2EF1"/>
    <w:rsid w:val="008A4B2C"/>
    <w:rsid w:val="008A5177"/>
    <w:rsid w:val="008A51E7"/>
    <w:rsid w:val="008A599A"/>
    <w:rsid w:val="008A6FEA"/>
    <w:rsid w:val="008B1A46"/>
    <w:rsid w:val="008B1ABD"/>
    <w:rsid w:val="008B1B32"/>
    <w:rsid w:val="008B279F"/>
    <w:rsid w:val="008B2F18"/>
    <w:rsid w:val="008B2F83"/>
    <w:rsid w:val="008B3BA6"/>
    <w:rsid w:val="008B5088"/>
    <w:rsid w:val="008B5F34"/>
    <w:rsid w:val="008B668F"/>
    <w:rsid w:val="008B66BA"/>
    <w:rsid w:val="008C0871"/>
    <w:rsid w:val="008C0AA3"/>
    <w:rsid w:val="008C2828"/>
    <w:rsid w:val="008C318A"/>
    <w:rsid w:val="008C3542"/>
    <w:rsid w:val="008C3806"/>
    <w:rsid w:val="008C44CD"/>
    <w:rsid w:val="008C58DE"/>
    <w:rsid w:val="008C5C1F"/>
    <w:rsid w:val="008C6CFE"/>
    <w:rsid w:val="008C6D3C"/>
    <w:rsid w:val="008D16E1"/>
    <w:rsid w:val="008D3230"/>
    <w:rsid w:val="008D3355"/>
    <w:rsid w:val="008D33B5"/>
    <w:rsid w:val="008D3796"/>
    <w:rsid w:val="008D3CE5"/>
    <w:rsid w:val="008D421B"/>
    <w:rsid w:val="008D4498"/>
    <w:rsid w:val="008D49CF"/>
    <w:rsid w:val="008D5F3F"/>
    <w:rsid w:val="008D5F69"/>
    <w:rsid w:val="008D6C52"/>
    <w:rsid w:val="008D6D33"/>
    <w:rsid w:val="008D718E"/>
    <w:rsid w:val="008D7600"/>
    <w:rsid w:val="008D7E65"/>
    <w:rsid w:val="008E0275"/>
    <w:rsid w:val="008E0A20"/>
    <w:rsid w:val="008E1116"/>
    <w:rsid w:val="008E28E8"/>
    <w:rsid w:val="008E42F0"/>
    <w:rsid w:val="008E4BE4"/>
    <w:rsid w:val="008E6D8F"/>
    <w:rsid w:val="008E6EC9"/>
    <w:rsid w:val="008F0555"/>
    <w:rsid w:val="008F0DF3"/>
    <w:rsid w:val="008F37A4"/>
    <w:rsid w:val="008F52FD"/>
    <w:rsid w:val="00900CDB"/>
    <w:rsid w:val="00901655"/>
    <w:rsid w:val="00903BE2"/>
    <w:rsid w:val="0090406E"/>
    <w:rsid w:val="009046C4"/>
    <w:rsid w:val="00905D7E"/>
    <w:rsid w:val="00905FC1"/>
    <w:rsid w:val="00906315"/>
    <w:rsid w:val="00906CE9"/>
    <w:rsid w:val="00906FF1"/>
    <w:rsid w:val="00907CE9"/>
    <w:rsid w:val="00910BA1"/>
    <w:rsid w:val="009112DA"/>
    <w:rsid w:val="009117A1"/>
    <w:rsid w:val="00911825"/>
    <w:rsid w:val="00911F62"/>
    <w:rsid w:val="009122FC"/>
    <w:rsid w:val="0091335B"/>
    <w:rsid w:val="00913C0B"/>
    <w:rsid w:val="00914B67"/>
    <w:rsid w:val="00914C61"/>
    <w:rsid w:val="00914D1A"/>
    <w:rsid w:val="009154E4"/>
    <w:rsid w:val="009171BC"/>
    <w:rsid w:val="00920C3D"/>
    <w:rsid w:val="0092296E"/>
    <w:rsid w:val="00924454"/>
    <w:rsid w:val="009255FC"/>
    <w:rsid w:val="00925F30"/>
    <w:rsid w:val="00925F77"/>
    <w:rsid w:val="00932CFB"/>
    <w:rsid w:val="009334B8"/>
    <w:rsid w:val="00933ECF"/>
    <w:rsid w:val="009349BC"/>
    <w:rsid w:val="009351F4"/>
    <w:rsid w:val="009364D4"/>
    <w:rsid w:val="009369AA"/>
    <w:rsid w:val="00936AB1"/>
    <w:rsid w:val="00936B1E"/>
    <w:rsid w:val="009409AE"/>
    <w:rsid w:val="0094171D"/>
    <w:rsid w:val="009426D4"/>
    <w:rsid w:val="0094394F"/>
    <w:rsid w:val="00943FDC"/>
    <w:rsid w:val="00944E35"/>
    <w:rsid w:val="0094583D"/>
    <w:rsid w:val="0094631A"/>
    <w:rsid w:val="009466AD"/>
    <w:rsid w:val="00946A54"/>
    <w:rsid w:val="00947D1E"/>
    <w:rsid w:val="0095018B"/>
    <w:rsid w:val="009502BC"/>
    <w:rsid w:val="009503DF"/>
    <w:rsid w:val="009506CC"/>
    <w:rsid w:val="0095159E"/>
    <w:rsid w:val="00951605"/>
    <w:rsid w:val="00951CDD"/>
    <w:rsid w:val="00951EF4"/>
    <w:rsid w:val="00953CE3"/>
    <w:rsid w:val="00953E3B"/>
    <w:rsid w:val="00954000"/>
    <w:rsid w:val="00954701"/>
    <w:rsid w:val="00954D4F"/>
    <w:rsid w:val="00954E1B"/>
    <w:rsid w:val="00955182"/>
    <w:rsid w:val="00955ACB"/>
    <w:rsid w:val="00955B34"/>
    <w:rsid w:val="00955DF3"/>
    <w:rsid w:val="00956F0F"/>
    <w:rsid w:val="00957A87"/>
    <w:rsid w:val="00957BA6"/>
    <w:rsid w:val="0096058A"/>
    <w:rsid w:val="00960D47"/>
    <w:rsid w:val="00961066"/>
    <w:rsid w:val="009633E8"/>
    <w:rsid w:val="00963D2A"/>
    <w:rsid w:val="009649EC"/>
    <w:rsid w:val="00965C1F"/>
    <w:rsid w:val="0096649F"/>
    <w:rsid w:val="0096726A"/>
    <w:rsid w:val="00970547"/>
    <w:rsid w:val="00970644"/>
    <w:rsid w:val="00970EFF"/>
    <w:rsid w:val="00971166"/>
    <w:rsid w:val="00971668"/>
    <w:rsid w:val="00971A7E"/>
    <w:rsid w:val="00973676"/>
    <w:rsid w:val="00974A2C"/>
    <w:rsid w:val="009758FF"/>
    <w:rsid w:val="00975CE0"/>
    <w:rsid w:val="00976542"/>
    <w:rsid w:val="009766A4"/>
    <w:rsid w:val="00976E5E"/>
    <w:rsid w:val="00977CB7"/>
    <w:rsid w:val="009804B8"/>
    <w:rsid w:val="00980734"/>
    <w:rsid w:val="00981120"/>
    <w:rsid w:val="009818FE"/>
    <w:rsid w:val="00981ECD"/>
    <w:rsid w:val="009832DE"/>
    <w:rsid w:val="009833CD"/>
    <w:rsid w:val="00983641"/>
    <w:rsid w:val="0098394B"/>
    <w:rsid w:val="00986CAC"/>
    <w:rsid w:val="00990B22"/>
    <w:rsid w:val="0099345B"/>
    <w:rsid w:val="009943AB"/>
    <w:rsid w:val="009946BC"/>
    <w:rsid w:val="009959BE"/>
    <w:rsid w:val="009974CE"/>
    <w:rsid w:val="0099799A"/>
    <w:rsid w:val="009A136F"/>
    <w:rsid w:val="009A1681"/>
    <w:rsid w:val="009A19F2"/>
    <w:rsid w:val="009A255B"/>
    <w:rsid w:val="009A28B7"/>
    <w:rsid w:val="009A36A7"/>
    <w:rsid w:val="009A38B3"/>
    <w:rsid w:val="009A397B"/>
    <w:rsid w:val="009A39F0"/>
    <w:rsid w:val="009A5BB5"/>
    <w:rsid w:val="009A5E7F"/>
    <w:rsid w:val="009A627C"/>
    <w:rsid w:val="009A66CF"/>
    <w:rsid w:val="009A6F91"/>
    <w:rsid w:val="009A7965"/>
    <w:rsid w:val="009B1316"/>
    <w:rsid w:val="009B1AFE"/>
    <w:rsid w:val="009B30E4"/>
    <w:rsid w:val="009B32F4"/>
    <w:rsid w:val="009B4800"/>
    <w:rsid w:val="009B4B9D"/>
    <w:rsid w:val="009B59A8"/>
    <w:rsid w:val="009B64FE"/>
    <w:rsid w:val="009C0574"/>
    <w:rsid w:val="009C0C5C"/>
    <w:rsid w:val="009C2406"/>
    <w:rsid w:val="009C2859"/>
    <w:rsid w:val="009C2DA0"/>
    <w:rsid w:val="009C30FC"/>
    <w:rsid w:val="009C3750"/>
    <w:rsid w:val="009C48EB"/>
    <w:rsid w:val="009C544A"/>
    <w:rsid w:val="009C593D"/>
    <w:rsid w:val="009C5A08"/>
    <w:rsid w:val="009C5AA1"/>
    <w:rsid w:val="009C6C4F"/>
    <w:rsid w:val="009C70E6"/>
    <w:rsid w:val="009D0178"/>
    <w:rsid w:val="009D05CA"/>
    <w:rsid w:val="009D1BD1"/>
    <w:rsid w:val="009D2E2D"/>
    <w:rsid w:val="009D3962"/>
    <w:rsid w:val="009D3CA6"/>
    <w:rsid w:val="009D4175"/>
    <w:rsid w:val="009D5060"/>
    <w:rsid w:val="009D5510"/>
    <w:rsid w:val="009D5DB6"/>
    <w:rsid w:val="009D5FFE"/>
    <w:rsid w:val="009D6022"/>
    <w:rsid w:val="009D760E"/>
    <w:rsid w:val="009D79A6"/>
    <w:rsid w:val="009E078E"/>
    <w:rsid w:val="009E0B0F"/>
    <w:rsid w:val="009E2415"/>
    <w:rsid w:val="009E2556"/>
    <w:rsid w:val="009E25C3"/>
    <w:rsid w:val="009E29AC"/>
    <w:rsid w:val="009E2CE5"/>
    <w:rsid w:val="009E2DAC"/>
    <w:rsid w:val="009E365E"/>
    <w:rsid w:val="009E3859"/>
    <w:rsid w:val="009E43FA"/>
    <w:rsid w:val="009E47F7"/>
    <w:rsid w:val="009E4E83"/>
    <w:rsid w:val="009E5137"/>
    <w:rsid w:val="009E613C"/>
    <w:rsid w:val="009E65C3"/>
    <w:rsid w:val="009E6A23"/>
    <w:rsid w:val="009F011E"/>
    <w:rsid w:val="009F0E3F"/>
    <w:rsid w:val="009F1B28"/>
    <w:rsid w:val="009F1C8C"/>
    <w:rsid w:val="009F1CC7"/>
    <w:rsid w:val="009F2F2D"/>
    <w:rsid w:val="009F31C8"/>
    <w:rsid w:val="009F358D"/>
    <w:rsid w:val="009F395E"/>
    <w:rsid w:val="009F3D5C"/>
    <w:rsid w:val="009F42F0"/>
    <w:rsid w:val="009F4551"/>
    <w:rsid w:val="009F4AF2"/>
    <w:rsid w:val="009F4C1F"/>
    <w:rsid w:val="009F5751"/>
    <w:rsid w:val="009F671D"/>
    <w:rsid w:val="009F6C98"/>
    <w:rsid w:val="009F71A6"/>
    <w:rsid w:val="009F7BC6"/>
    <w:rsid w:val="00A00391"/>
    <w:rsid w:val="00A01639"/>
    <w:rsid w:val="00A0182A"/>
    <w:rsid w:val="00A037FA"/>
    <w:rsid w:val="00A03D23"/>
    <w:rsid w:val="00A05EB1"/>
    <w:rsid w:val="00A068BF"/>
    <w:rsid w:val="00A069E1"/>
    <w:rsid w:val="00A0784C"/>
    <w:rsid w:val="00A109A8"/>
    <w:rsid w:val="00A10B73"/>
    <w:rsid w:val="00A10D75"/>
    <w:rsid w:val="00A10FDE"/>
    <w:rsid w:val="00A12440"/>
    <w:rsid w:val="00A12E46"/>
    <w:rsid w:val="00A1365B"/>
    <w:rsid w:val="00A17068"/>
    <w:rsid w:val="00A17B2C"/>
    <w:rsid w:val="00A2084E"/>
    <w:rsid w:val="00A22105"/>
    <w:rsid w:val="00A239B1"/>
    <w:rsid w:val="00A23F89"/>
    <w:rsid w:val="00A248F0"/>
    <w:rsid w:val="00A24C26"/>
    <w:rsid w:val="00A259C3"/>
    <w:rsid w:val="00A26D41"/>
    <w:rsid w:val="00A27F06"/>
    <w:rsid w:val="00A30C89"/>
    <w:rsid w:val="00A310F1"/>
    <w:rsid w:val="00A31538"/>
    <w:rsid w:val="00A32183"/>
    <w:rsid w:val="00A329D2"/>
    <w:rsid w:val="00A33254"/>
    <w:rsid w:val="00A3363A"/>
    <w:rsid w:val="00A343F5"/>
    <w:rsid w:val="00A356BA"/>
    <w:rsid w:val="00A361C7"/>
    <w:rsid w:val="00A37433"/>
    <w:rsid w:val="00A4204A"/>
    <w:rsid w:val="00A4214B"/>
    <w:rsid w:val="00A43E4C"/>
    <w:rsid w:val="00A44034"/>
    <w:rsid w:val="00A4437E"/>
    <w:rsid w:val="00A4472F"/>
    <w:rsid w:val="00A447E9"/>
    <w:rsid w:val="00A46019"/>
    <w:rsid w:val="00A470F4"/>
    <w:rsid w:val="00A47BCC"/>
    <w:rsid w:val="00A5054F"/>
    <w:rsid w:val="00A51E33"/>
    <w:rsid w:val="00A51FA2"/>
    <w:rsid w:val="00A521ED"/>
    <w:rsid w:val="00A53647"/>
    <w:rsid w:val="00A5393B"/>
    <w:rsid w:val="00A54A0F"/>
    <w:rsid w:val="00A54AFA"/>
    <w:rsid w:val="00A54B78"/>
    <w:rsid w:val="00A5521A"/>
    <w:rsid w:val="00A55365"/>
    <w:rsid w:val="00A57CD2"/>
    <w:rsid w:val="00A60A10"/>
    <w:rsid w:val="00A62C33"/>
    <w:rsid w:val="00A63AD4"/>
    <w:rsid w:val="00A640DC"/>
    <w:rsid w:val="00A64B85"/>
    <w:rsid w:val="00A65950"/>
    <w:rsid w:val="00A67A5F"/>
    <w:rsid w:val="00A702EB"/>
    <w:rsid w:val="00A70897"/>
    <w:rsid w:val="00A708D8"/>
    <w:rsid w:val="00A70D36"/>
    <w:rsid w:val="00A712AF"/>
    <w:rsid w:val="00A717DA"/>
    <w:rsid w:val="00A7395F"/>
    <w:rsid w:val="00A740B8"/>
    <w:rsid w:val="00A745E7"/>
    <w:rsid w:val="00A75160"/>
    <w:rsid w:val="00A762DD"/>
    <w:rsid w:val="00A80FD6"/>
    <w:rsid w:val="00A82F44"/>
    <w:rsid w:val="00A8470C"/>
    <w:rsid w:val="00A85B67"/>
    <w:rsid w:val="00A86D77"/>
    <w:rsid w:val="00A87B0F"/>
    <w:rsid w:val="00A87EF2"/>
    <w:rsid w:val="00A901B1"/>
    <w:rsid w:val="00A90328"/>
    <w:rsid w:val="00A92778"/>
    <w:rsid w:val="00A9304C"/>
    <w:rsid w:val="00A933D8"/>
    <w:rsid w:val="00A93544"/>
    <w:rsid w:val="00A93D01"/>
    <w:rsid w:val="00A93E8A"/>
    <w:rsid w:val="00A945DD"/>
    <w:rsid w:val="00A94C70"/>
    <w:rsid w:val="00A95BAD"/>
    <w:rsid w:val="00A95DF3"/>
    <w:rsid w:val="00A96CB4"/>
    <w:rsid w:val="00A97433"/>
    <w:rsid w:val="00AA0385"/>
    <w:rsid w:val="00AA0706"/>
    <w:rsid w:val="00AA0917"/>
    <w:rsid w:val="00AA1615"/>
    <w:rsid w:val="00AA1888"/>
    <w:rsid w:val="00AA1DCB"/>
    <w:rsid w:val="00AA2880"/>
    <w:rsid w:val="00AA2895"/>
    <w:rsid w:val="00AA2A8B"/>
    <w:rsid w:val="00AA46C1"/>
    <w:rsid w:val="00AA5304"/>
    <w:rsid w:val="00AA5BDB"/>
    <w:rsid w:val="00AA5DA7"/>
    <w:rsid w:val="00AA60CF"/>
    <w:rsid w:val="00AA6F01"/>
    <w:rsid w:val="00AA7D6F"/>
    <w:rsid w:val="00AB0261"/>
    <w:rsid w:val="00AB2354"/>
    <w:rsid w:val="00AB294D"/>
    <w:rsid w:val="00AB2BE7"/>
    <w:rsid w:val="00AB5077"/>
    <w:rsid w:val="00AB55F9"/>
    <w:rsid w:val="00AB6059"/>
    <w:rsid w:val="00AB7EF1"/>
    <w:rsid w:val="00AC248C"/>
    <w:rsid w:val="00AC373F"/>
    <w:rsid w:val="00AC4A74"/>
    <w:rsid w:val="00AC67B7"/>
    <w:rsid w:val="00AD037E"/>
    <w:rsid w:val="00AD12A2"/>
    <w:rsid w:val="00AD17C4"/>
    <w:rsid w:val="00AD1BAC"/>
    <w:rsid w:val="00AD1FC0"/>
    <w:rsid w:val="00AD25D6"/>
    <w:rsid w:val="00AD317C"/>
    <w:rsid w:val="00AD33D2"/>
    <w:rsid w:val="00AD3D10"/>
    <w:rsid w:val="00AD3DD9"/>
    <w:rsid w:val="00AD4686"/>
    <w:rsid w:val="00AD6024"/>
    <w:rsid w:val="00AD6A00"/>
    <w:rsid w:val="00AD6C68"/>
    <w:rsid w:val="00AD6EA8"/>
    <w:rsid w:val="00AD7B2E"/>
    <w:rsid w:val="00AD7B41"/>
    <w:rsid w:val="00AD7FEE"/>
    <w:rsid w:val="00AE0200"/>
    <w:rsid w:val="00AE03B0"/>
    <w:rsid w:val="00AE184B"/>
    <w:rsid w:val="00AE3CB1"/>
    <w:rsid w:val="00AE3DB9"/>
    <w:rsid w:val="00AE477A"/>
    <w:rsid w:val="00AE5886"/>
    <w:rsid w:val="00AE68F6"/>
    <w:rsid w:val="00AE7785"/>
    <w:rsid w:val="00AF0458"/>
    <w:rsid w:val="00AF0472"/>
    <w:rsid w:val="00AF127A"/>
    <w:rsid w:val="00AF1425"/>
    <w:rsid w:val="00AF16A0"/>
    <w:rsid w:val="00AF2369"/>
    <w:rsid w:val="00AF3155"/>
    <w:rsid w:val="00AF31D2"/>
    <w:rsid w:val="00AF3579"/>
    <w:rsid w:val="00AF3D5C"/>
    <w:rsid w:val="00AF43BE"/>
    <w:rsid w:val="00AF55DB"/>
    <w:rsid w:val="00AF692A"/>
    <w:rsid w:val="00AF7495"/>
    <w:rsid w:val="00AF76A5"/>
    <w:rsid w:val="00B006FF"/>
    <w:rsid w:val="00B009CC"/>
    <w:rsid w:val="00B009F2"/>
    <w:rsid w:val="00B01C6C"/>
    <w:rsid w:val="00B0286F"/>
    <w:rsid w:val="00B04727"/>
    <w:rsid w:val="00B04866"/>
    <w:rsid w:val="00B051E8"/>
    <w:rsid w:val="00B05DD7"/>
    <w:rsid w:val="00B0610C"/>
    <w:rsid w:val="00B061A0"/>
    <w:rsid w:val="00B073AA"/>
    <w:rsid w:val="00B07A9F"/>
    <w:rsid w:val="00B07D20"/>
    <w:rsid w:val="00B07E54"/>
    <w:rsid w:val="00B11393"/>
    <w:rsid w:val="00B11F4B"/>
    <w:rsid w:val="00B131CA"/>
    <w:rsid w:val="00B13397"/>
    <w:rsid w:val="00B14153"/>
    <w:rsid w:val="00B14334"/>
    <w:rsid w:val="00B149CB"/>
    <w:rsid w:val="00B14DA8"/>
    <w:rsid w:val="00B1642C"/>
    <w:rsid w:val="00B17951"/>
    <w:rsid w:val="00B2058A"/>
    <w:rsid w:val="00B214EA"/>
    <w:rsid w:val="00B220A4"/>
    <w:rsid w:val="00B22BA7"/>
    <w:rsid w:val="00B234C6"/>
    <w:rsid w:val="00B243CE"/>
    <w:rsid w:val="00B24EA7"/>
    <w:rsid w:val="00B25FA5"/>
    <w:rsid w:val="00B26043"/>
    <w:rsid w:val="00B2613D"/>
    <w:rsid w:val="00B279A2"/>
    <w:rsid w:val="00B3088F"/>
    <w:rsid w:val="00B30DC8"/>
    <w:rsid w:val="00B30FEA"/>
    <w:rsid w:val="00B325CB"/>
    <w:rsid w:val="00B336F7"/>
    <w:rsid w:val="00B339EA"/>
    <w:rsid w:val="00B3402E"/>
    <w:rsid w:val="00B34348"/>
    <w:rsid w:val="00B351CC"/>
    <w:rsid w:val="00B3521A"/>
    <w:rsid w:val="00B3528E"/>
    <w:rsid w:val="00B3780F"/>
    <w:rsid w:val="00B378E5"/>
    <w:rsid w:val="00B37C5D"/>
    <w:rsid w:val="00B40FA7"/>
    <w:rsid w:val="00B426F7"/>
    <w:rsid w:val="00B43194"/>
    <w:rsid w:val="00B4348B"/>
    <w:rsid w:val="00B44F29"/>
    <w:rsid w:val="00B458CD"/>
    <w:rsid w:val="00B45D2E"/>
    <w:rsid w:val="00B47CB9"/>
    <w:rsid w:val="00B50513"/>
    <w:rsid w:val="00B508A1"/>
    <w:rsid w:val="00B50CAE"/>
    <w:rsid w:val="00B51B9B"/>
    <w:rsid w:val="00B527CD"/>
    <w:rsid w:val="00B530AE"/>
    <w:rsid w:val="00B532ED"/>
    <w:rsid w:val="00B53551"/>
    <w:rsid w:val="00B53C5B"/>
    <w:rsid w:val="00B5444F"/>
    <w:rsid w:val="00B56C6F"/>
    <w:rsid w:val="00B574EA"/>
    <w:rsid w:val="00B575BF"/>
    <w:rsid w:val="00B57C9B"/>
    <w:rsid w:val="00B6044E"/>
    <w:rsid w:val="00B614C1"/>
    <w:rsid w:val="00B622AD"/>
    <w:rsid w:val="00B624DF"/>
    <w:rsid w:val="00B625D9"/>
    <w:rsid w:val="00B63193"/>
    <w:rsid w:val="00B63E2C"/>
    <w:rsid w:val="00B64004"/>
    <w:rsid w:val="00B64C18"/>
    <w:rsid w:val="00B65527"/>
    <w:rsid w:val="00B6615B"/>
    <w:rsid w:val="00B66347"/>
    <w:rsid w:val="00B66452"/>
    <w:rsid w:val="00B67234"/>
    <w:rsid w:val="00B67DB0"/>
    <w:rsid w:val="00B71449"/>
    <w:rsid w:val="00B71463"/>
    <w:rsid w:val="00B71E48"/>
    <w:rsid w:val="00B728AE"/>
    <w:rsid w:val="00B73F17"/>
    <w:rsid w:val="00B76030"/>
    <w:rsid w:val="00B76D41"/>
    <w:rsid w:val="00B77070"/>
    <w:rsid w:val="00B816ED"/>
    <w:rsid w:val="00B8310E"/>
    <w:rsid w:val="00B84C47"/>
    <w:rsid w:val="00B900E7"/>
    <w:rsid w:val="00B90AD7"/>
    <w:rsid w:val="00B90EA4"/>
    <w:rsid w:val="00B91D65"/>
    <w:rsid w:val="00B92A17"/>
    <w:rsid w:val="00B92D48"/>
    <w:rsid w:val="00B92F68"/>
    <w:rsid w:val="00B93D73"/>
    <w:rsid w:val="00B94416"/>
    <w:rsid w:val="00B9464E"/>
    <w:rsid w:val="00B95402"/>
    <w:rsid w:val="00B9593C"/>
    <w:rsid w:val="00B9677B"/>
    <w:rsid w:val="00B975FE"/>
    <w:rsid w:val="00B9761F"/>
    <w:rsid w:val="00BA026E"/>
    <w:rsid w:val="00BA09E8"/>
    <w:rsid w:val="00BA0FA8"/>
    <w:rsid w:val="00BA1137"/>
    <w:rsid w:val="00BA11F8"/>
    <w:rsid w:val="00BA1372"/>
    <w:rsid w:val="00BA2F6F"/>
    <w:rsid w:val="00BA43ED"/>
    <w:rsid w:val="00BA66E8"/>
    <w:rsid w:val="00BB010F"/>
    <w:rsid w:val="00BB068D"/>
    <w:rsid w:val="00BB06EA"/>
    <w:rsid w:val="00BB1ABF"/>
    <w:rsid w:val="00BB27D0"/>
    <w:rsid w:val="00BB312B"/>
    <w:rsid w:val="00BB31D9"/>
    <w:rsid w:val="00BB34A1"/>
    <w:rsid w:val="00BB370A"/>
    <w:rsid w:val="00BB3F63"/>
    <w:rsid w:val="00BB5008"/>
    <w:rsid w:val="00BB51AD"/>
    <w:rsid w:val="00BB6573"/>
    <w:rsid w:val="00BC2FED"/>
    <w:rsid w:val="00BC30BF"/>
    <w:rsid w:val="00BC3DC6"/>
    <w:rsid w:val="00BC4AA8"/>
    <w:rsid w:val="00BC58DA"/>
    <w:rsid w:val="00BC6CCB"/>
    <w:rsid w:val="00BC7633"/>
    <w:rsid w:val="00BD03D5"/>
    <w:rsid w:val="00BD0489"/>
    <w:rsid w:val="00BD16E5"/>
    <w:rsid w:val="00BD1BEC"/>
    <w:rsid w:val="00BD1D11"/>
    <w:rsid w:val="00BD227B"/>
    <w:rsid w:val="00BD3897"/>
    <w:rsid w:val="00BD4775"/>
    <w:rsid w:val="00BD4DC9"/>
    <w:rsid w:val="00BD5F7B"/>
    <w:rsid w:val="00BD5FD4"/>
    <w:rsid w:val="00BD60EB"/>
    <w:rsid w:val="00BD6CB5"/>
    <w:rsid w:val="00BE0115"/>
    <w:rsid w:val="00BE1232"/>
    <w:rsid w:val="00BE1494"/>
    <w:rsid w:val="00BE1E73"/>
    <w:rsid w:val="00BE4041"/>
    <w:rsid w:val="00BE4D07"/>
    <w:rsid w:val="00BE5E53"/>
    <w:rsid w:val="00BE60C6"/>
    <w:rsid w:val="00BE6197"/>
    <w:rsid w:val="00BE7B53"/>
    <w:rsid w:val="00BF0CF7"/>
    <w:rsid w:val="00BF162E"/>
    <w:rsid w:val="00BF1D38"/>
    <w:rsid w:val="00BF1EFA"/>
    <w:rsid w:val="00BF2124"/>
    <w:rsid w:val="00BF2FC2"/>
    <w:rsid w:val="00BF3B7D"/>
    <w:rsid w:val="00BF56CB"/>
    <w:rsid w:val="00BF5992"/>
    <w:rsid w:val="00BF64CD"/>
    <w:rsid w:val="00BF6775"/>
    <w:rsid w:val="00BF67BD"/>
    <w:rsid w:val="00BF6940"/>
    <w:rsid w:val="00BF6E4C"/>
    <w:rsid w:val="00BF7DC0"/>
    <w:rsid w:val="00C0190A"/>
    <w:rsid w:val="00C0452B"/>
    <w:rsid w:val="00C07E4C"/>
    <w:rsid w:val="00C105CB"/>
    <w:rsid w:val="00C10F58"/>
    <w:rsid w:val="00C13FEE"/>
    <w:rsid w:val="00C14970"/>
    <w:rsid w:val="00C14FE7"/>
    <w:rsid w:val="00C16391"/>
    <w:rsid w:val="00C16B38"/>
    <w:rsid w:val="00C16D8D"/>
    <w:rsid w:val="00C1736C"/>
    <w:rsid w:val="00C202EC"/>
    <w:rsid w:val="00C21A11"/>
    <w:rsid w:val="00C231A0"/>
    <w:rsid w:val="00C242DF"/>
    <w:rsid w:val="00C247F9"/>
    <w:rsid w:val="00C252D1"/>
    <w:rsid w:val="00C25521"/>
    <w:rsid w:val="00C25542"/>
    <w:rsid w:val="00C26420"/>
    <w:rsid w:val="00C300EE"/>
    <w:rsid w:val="00C3088B"/>
    <w:rsid w:val="00C312A9"/>
    <w:rsid w:val="00C32F5D"/>
    <w:rsid w:val="00C33740"/>
    <w:rsid w:val="00C341AE"/>
    <w:rsid w:val="00C345E5"/>
    <w:rsid w:val="00C34862"/>
    <w:rsid w:val="00C34A23"/>
    <w:rsid w:val="00C34C02"/>
    <w:rsid w:val="00C34D88"/>
    <w:rsid w:val="00C34E4B"/>
    <w:rsid w:val="00C3572A"/>
    <w:rsid w:val="00C35C48"/>
    <w:rsid w:val="00C36528"/>
    <w:rsid w:val="00C36596"/>
    <w:rsid w:val="00C36821"/>
    <w:rsid w:val="00C40830"/>
    <w:rsid w:val="00C40BC8"/>
    <w:rsid w:val="00C40EC7"/>
    <w:rsid w:val="00C411C4"/>
    <w:rsid w:val="00C411F4"/>
    <w:rsid w:val="00C42CD4"/>
    <w:rsid w:val="00C430A6"/>
    <w:rsid w:val="00C43139"/>
    <w:rsid w:val="00C43212"/>
    <w:rsid w:val="00C43973"/>
    <w:rsid w:val="00C4423D"/>
    <w:rsid w:val="00C45675"/>
    <w:rsid w:val="00C45DF6"/>
    <w:rsid w:val="00C4609A"/>
    <w:rsid w:val="00C463EB"/>
    <w:rsid w:val="00C473C0"/>
    <w:rsid w:val="00C500A5"/>
    <w:rsid w:val="00C508A8"/>
    <w:rsid w:val="00C50C54"/>
    <w:rsid w:val="00C51867"/>
    <w:rsid w:val="00C52B08"/>
    <w:rsid w:val="00C52D2D"/>
    <w:rsid w:val="00C52E94"/>
    <w:rsid w:val="00C542D9"/>
    <w:rsid w:val="00C54462"/>
    <w:rsid w:val="00C547BD"/>
    <w:rsid w:val="00C5506A"/>
    <w:rsid w:val="00C5589A"/>
    <w:rsid w:val="00C56913"/>
    <w:rsid w:val="00C57012"/>
    <w:rsid w:val="00C573A4"/>
    <w:rsid w:val="00C57F12"/>
    <w:rsid w:val="00C605C7"/>
    <w:rsid w:val="00C6259E"/>
    <w:rsid w:val="00C629F5"/>
    <w:rsid w:val="00C62BCE"/>
    <w:rsid w:val="00C63B61"/>
    <w:rsid w:val="00C64CD8"/>
    <w:rsid w:val="00C654FE"/>
    <w:rsid w:val="00C6598C"/>
    <w:rsid w:val="00C65D19"/>
    <w:rsid w:val="00C6668B"/>
    <w:rsid w:val="00C66FE2"/>
    <w:rsid w:val="00C6714D"/>
    <w:rsid w:val="00C677DA"/>
    <w:rsid w:val="00C700FF"/>
    <w:rsid w:val="00C707E5"/>
    <w:rsid w:val="00C70A80"/>
    <w:rsid w:val="00C72D13"/>
    <w:rsid w:val="00C73EC1"/>
    <w:rsid w:val="00C74E98"/>
    <w:rsid w:val="00C75ECA"/>
    <w:rsid w:val="00C75EDF"/>
    <w:rsid w:val="00C75EE6"/>
    <w:rsid w:val="00C7738C"/>
    <w:rsid w:val="00C776AA"/>
    <w:rsid w:val="00C80F72"/>
    <w:rsid w:val="00C814A3"/>
    <w:rsid w:val="00C81BD6"/>
    <w:rsid w:val="00C81FAD"/>
    <w:rsid w:val="00C8288D"/>
    <w:rsid w:val="00C82CF1"/>
    <w:rsid w:val="00C83087"/>
    <w:rsid w:val="00C84DAB"/>
    <w:rsid w:val="00C856E9"/>
    <w:rsid w:val="00C86F34"/>
    <w:rsid w:val="00C87266"/>
    <w:rsid w:val="00C907E7"/>
    <w:rsid w:val="00C90AAF"/>
    <w:rsid w:val="00C90CC5"/>
    <w:rsid w:val="00C91C0B"/>
    <w:rsid w:val="00C92D93"/>
    <w:rsid w:val="00C93091"/>
    <w:rsid w:val="00C942F1"/>
    <w:rsid w:val="00C94F6D"/>
    <w:rsid w:val="00C95118"/>
    <w:rsid w:val="00C953F3"/>
    <w:rsid w:val="00C95793"/>
    <w:rsid w:val="00C95B6F"/>
    <w:rsid w:val="00C96996"/>
    <w:rsid w:val="00CA018A"/>
    <w:rsid w:val="00CA16B9"/>
    <w:rsid w:val="00CA35E5"/>
    <w:rsid w:val="00CA3DC4"/>
    <w:rsid w:val="00CA3F6F"/>
    <w:rsid w:val="00CA49FB"/>
    <w:rsid w:val="00CA5123"/>
    <w:rsid w:val="00CA5D24"/>
    <w:rsid w:val="00CA6B02"/>
    <w:rsid w:val="00CA7A49"/>
    <w:rsid w:val="00CB02C1"/>
    <w:rsid w:val="00CB1B47"/>
    <w:rsid w:val="00CB2715"/>
    <w:rsid w:val="00CB4B82"/>
    <w:rsid w:val="00CB584B"/>
    <w:rsid w:val="00CB6CFE"/>
    <w:rsid w:val="00CC0428"/>
    <w:rsid w:val="00CC08E2"/>
    <w:rsid w:val="00CC0C26"/>
    <w:rsid w:val="00CC14DB"/>
    <w:rsid w:val="00CC155A"/>
    <w:rsid w:val="00CC283F"/>
    <w:rsid w:val="00CC2863"/>
    <w:rsid w:val="00CC2FDA"/>
    <w:rsid w:val="00CC3006"/>
    <w:rsid w:val="00CC6129"/>
    <w:rsid w:val="00CC6B12"/>
    <w:rsid w:val="00CC6B2C"/>
    <w:rsid w:val="00CD01DE"/>
    <w:rsid w:val="00CD035B"/>
    <w:rsid w:val="00CD0560"/>
    <w:rsid w:val="00CD0630"/>
    <w:rsid w:val="00CD0A4B"/>
    <w:rsid w:val="00CD144F"/>
    <w:rsid w:val="00CD2479"/>
    <w:rsid w:val="00CD281A"/>
    <w:rsid w:val="00CD32D5"/>
    <w:rsid w:val="00CD5C2C"/>
    <w:rsid w:val="00CD6225"/>
    <w:rsid w:val="00CD6694"/>
    <w:rsid w:val="00CD69CB"/>
    <w:rsid w:val="00CD7558"/>
    <w:rsid w:val="00CE07BE"/>
    <w:rsid w:val="00CE0A98"/>
    <w:rsid w:val="00CE13BF"/>
    <w:rsid w:val="00CE300D"/>
    <w:rsid w:val="00CE35E0"/>
    <w:rsid w:val="00CE41D1"/>
    <w:rsid w:val="00CE472A"/>
    <w:rsid w:val="00CE4EEE"/>
    <w:rsid w:val="00CE638B"/>
    <w:rsid w:val="00CE677F"/>
    <w:rsid w:val="00CE7372"/>
    <w:rsid w:val="00CE777A"/>
    <w:rsid w:val="00CF01FD"/>
    <w:rsid w:val="00CF0A10"/>
    <w:rsid w:val="00CF0BFF"/>
    <w:rsid w:val="00CF0ED5"/>
    <w:rsid w:val="00CF2C06"/>
    <w:rsid w:val="00CF455B"/>
    <w:rsid w:val="00CF52C5"/>
    <w:rsid w:val="00CF55A7"/>
    <w:rsid w:val="00CF648E"/>
    <w:rsid w:val="00CF64D9"/>
    <w:rsid w:val="00CF6C30"/>
    <w:rsid w:val="00D00488"/>
    <w:rsid w:val="00D01363"/>
    <w:rsid w:val="00D02711"/>
    <w:rsid w:val="00D03A93"/>
    <w:rsid w:val="00D0426F"/>
    <w:rsid w:val="00D046F3"/>
    <w:rsid w:val="00D04838"/>
    <w:rsid w:val="00D052F2"/>
    <w:rsid w:val="00D059FA"/>
    <w:rsid w:val="00D065A8"/>
    <w:rsid w:val="00D068E8"/>
    <w:rsid w:val="00D0761F"/>
    <w:rsid w:val="00D10774"/>
    <w:rsid w:val="00D1084C"/>
    <w:rsid w:val="00D10B47"/>
    <w:rsid w:val="00D10CC7"/>
    <w:rsid w:val="00D10F54"/>
    <w:rsid w:val="00D12410"/>
    <w:rsid w:val="00D12E32"/>
    <w:rsid w:val="00D144AB"/>
    <w:rsid w:val="00D14CAD"/>
    <w:rsid w:val="00D1667E"/>
    <w:rsid w:val="00D16AC7"/>
    <w:rsid w:val="00D1736E"/>
    <w:rsid w:val="00D17F81"/>
    <w:rsid w:val="00D20E36"/>
    <w:rsid w:val="00D21AFA"/>
    <w:rsid w:val="00D22471"/>
    <w:rsid w:val="00D224F8"/>
    <w:rsid w:val="00D24139"/>
    <w:rsid w:val="00D24D2D"/>
    <w:rsid w:val="00D25CBA"/>
    <w:rsid w:val="00D26CD3"/>
    <w:rsid w:val="00D30DDE"/>
    <w:rsid w:val="00D31147"/>
    <w:rsid w:val="00D32152"/>
    <w:rsid w:val="00D3254D"/>
    <w:rsid w:val="00D35687"/>
    <w:rsid w:val="00D362B0"/>
    <w:rsid w:val="00D36D29"/>
    <w:rsid w:val="00D401E7"/>
    <w:rsid w:val="00D40220"/>
    <w:rsid w:val="00D40254"/>
    <w:rsid w:val="00D40D5D"/>
    <w:rsid w:val="00D42394"/>
    <w:rsid w:val="00D42707"/>
    <w:rsid w:val="00D42C50"/>
    <w:rsid w:val="00D43DD6"/>
    <w:rsid w:val="00D4402C"/>
    <w:rsid w:val="00D44DF9"/>
    <w:rsid w:val="00D4517F"/>
    <w:rsid w:val="00D455B1"/>
    <w:rsid w:val="00D45F84"/>
    <w:rsid w:val="00D4692C"/>
    <w:rsid w:val="00D4750A"/>
    <w:rsid w:val="00D47D1F"/>
    <w:rsid w:val="00D51275"/>
    <w:rsid w:val="00D51F11"/>
    <w:rsid w:val="00D5272C"/>
    <w:rsid w:val="00D53688"/>
    <w:rsid w:val="00D53851"/>
    <w:rsid w:val="00D54383"/>
    <w:rsid w:val="00D55648"/>
    <w:rsid w:val="00D55659"/>
    <w:rsid w:val="00D60556"/>
    <w:rsid w:val="00D621D9"/>
    <w:rsid w:val="00D6249E"/>
    <w:rsid w:val="00D62805"/>
    <w:rsid w:val="00D62DE8"/>
    <w:rsid w:val="00D64CB1"/>
    <w:rsid w:val="00D65847"/>
    <w:rsid w:val="00D659CE"/>
    <w:rsid w:val="00D6603E"/>
    <w:rsid w:val="00D6664A"/>
    <w:rsid w:val="00D668D3"/>
    <w:rsid w:val="00D66D97"/>
    <w:rsid w:val="00D67B69"/>
    <w:rsid w:val="00D70982"/>
    <w:rsid w:val="00D71F03"/>
    <w:rsid w:val="00D730BA"/>
    <w:rsid w:val="00D73D88"/>
    <w:rsid w:val="00D746F2"/>
    <w:rsid w:val="00D74AED"/>
    <w:rsid w:val="00D7531B"/>
    <w:rsid w:val="00D75709"/>
    <w:rsid w:val="00D75D5B"/>
    <w:rsid w:val="00D76685"/>
    <w:rsid w:val="00D80B44"/>
    <w:rsid w:val="00D818C9"/>
    <w:rsid w:val="00D81D76"/>
    <w:rsid w:val="00D823C5"/>
    <w:rsid w:val="00D82763"/>
    <w:rsid w:val="00D82C5E"/>
    <w:rsid w:val="00D85BFB"/>
    <w:rsid w:val="00D86AF0"/>
    <w:rsid w:val="00D86C04"/>
    <w:rsid w:val="00D86EDB"/>
    <w:rsid w:val="00D91368"/>
    <w:rsid w:val="00D91820"/>
    <w:rsid w:val="00D9385F"/>
    <w:rsid w:val="00D94173"/>
    <w:rsid w:val="00D94617"/>
    <w:rsid w:val="00D94731"/>
    <w:rsid w:val="00D94775"/>
    <w:rsid w:val="00D94984"/>
    <w:rsid w:val="00D960A2"/>
    <w:rsid w:val="00D9629D"/>
    <w:rsid w:val="00D96A75"/>
    <w:rsid w:val="00D97610"/>
    <w:rsid w:val="00D97C09"/>
    <w:rsid w:val="00DA0187"/>
    <w:rsid w:val="00DA0551"/>
    <w:rsid w:val="00DA1C17"/>
    <w:rsid w:val="00DA20A8"/>
    <w:rsid w:val="00DA243F"/>
    <w:rsid w:val="00DA26F4"/>
    <w:rsid w:val="00DA2719"/>
    <w:rsid w:val="00DA2A10"/>
    <w:rsid w:val="00DA2EE9"/>
    <w:rsid w:val="00DA597D"/>
    <w:rsid w:val="00DA63CF"/>
    <w:rsid w:val="00DA63E3"/>
    <w:rsid w:val="00DA6411"/>
    <w:rsid w:val="00DA65A5"/>
    <w:rsid w:val="00DA693C"/>
    <w:rsid w:val="00DA6B7B"/>
    <w:rsid w:val="00DA6EA0"/>
    <w:rsid w:val="00DA6F07"/>
    <w:rsid w:val="00DA79EB"/>
    <w:rsid w:val="00DB0C07"/>
    <w:rsid w:val="00DB0C85"/>
    <w:rsid w:val="00DB1D20"/>
    <w:rsid w:val="00DB4837"/>
    <w:rsid w:val="00DB4C04"/>
    <w:rsid w:val="00DB51BD"/>
    <w:rsid w:val="00DB5437"/>
    <w:rsid w:val="00DB5574"/>
    <w:rsid w:val="00DB5674"/>
    <w:rsid w:val="00DB5B78"/>
    <w:rsid w:val="00DB6998"/>
    <w:rsid w:val="00DB7763"/>
    <w:rsid w:val="00DC0CE3"/>
    <w:rsid w:val="00DC0CED"/>
    <w:rsid w:val="00DC0D21"/>
    <w:rsid w:val="00DC18AF"/>
    <w:rsid w:val="00DC28D5"/>
    <w:rsid w:val="00DC664B"/>
    <w:rsid w:val="00DC7618"/>
    <w:rsid w:val="00DC7916"/>
    <w:rsid w:val="00DD00A4"/>
    <w:rsid w:val="00DD0474"/>
    <w:rsid w:val="00DD0617"/>
    <w:rsid w:val="00DD06D1"/>
    <w:rsid w:val="00DD0F69"/>
    <w:rsid w:val="00DD1525"/>
    <w:rsid w:val="00DD1615"/>
    <w:rsid w:val="00DD19BB"/>
    <w:rsid w:val="00DD2908"/>
    <w:rsid w:val="00DD341A"/>
    <w:rsid w:val="00DD5105"/>
    <w:rsid w:val="00DD5B2D"/>
    <w:rsid w:val="00DD5C66"/>
    <w:rsid w:val="00DD6511"/>
    <w:rsid w:val="00DD6811"/>
    <w:rsid w:val="00DD7652"/>
    <w:rsid w:val="00DD7C3F"/>
    <w:rsid w:val="00DE006C"/>
    <w:rsid w:val="00DE00AD"/>
    <w:rsid w:val="00DE0C27"/>
    <w:rsid w:val="00DE1007"/>
    <w:rsid w:val="00DE176B"/>
    <w:rsid w:val="00DE231F"/>
    <w:rsid w:val="00DE2375"/>
    <w:rsid w:val="00DE29F2"/>
    <w:rsid w:val="00DE2D0D"/>
    <w:rsid w:val="00DE3CCF"/>
    <w:rsid w:val="00DE40F8"/>
    <w:rsid w:val="00DE493F"/>
    <w:rsid w:val="00DE56E9"/>
    <w:rsid w:val="00DE5A4B"/>
    <w:rsid w:val="00DE6E6F"/>
    <w:rsid w:val="00DE7857"/>
    <w:rsid w:val="00DE7B37"/>
    <w:rsid w:val="00DE7E6F"/>
    <w:rsid w:val="00DF0662"/>
    <w:rsid w:val="00DF0739"/>
    <w:rsid w:val="00DF16B1"/>
    <w:rsid w:val="00DF2D98"/>
    <w:rsid w:val="00DF4533"/>
    <w:rsid w:val="00DF5B26"/>
    <w:rsid w:val="00E00762"/>
    <w:rsid w:val="00E01498"/>
    <w:rsid w:val="00E02D70"/>
    <w:rsid w:val="00E02E31"/>
    <w:rsid w:val="00E0390F"/>
    <w:rsid w:val="00E056C4"/>
    <w:rsid w:val="00E05812"/>
    <w:rsid w:val="00E064D7"/>
    <w:rsid w:val="00E07E20"/>
    <w:rsid w:val="00E10405"/>
    <w:rsid w:val="00E10C97"/>
    <w:rsid w:val="00E1162F"/>
    <w:rsid w:val="00E11B0E"/>
    <w:rsid w:val="00E11C80"/>
    <w:rsid w:val="00E121B5"/>
    <w:rsid w:val="00E134DF"/>
    <w:rsid w:val="00E1396C"/>
    <w:rsid w:val="00E13C81"/>
    <w:rsid w:val="00E14A67"/>
    <w:rsid w:val="00E14D05"/>
    <w:rsid w:val="00E15118"/>
    <w:rsid w:val="00E15761"/>
    <w:rsid w:val="00E15BBC"/>
    <w:rsid w:val="00E169B5"/>
    <w:rsid w:val="00E17ADA"/>
    <w:rsid w:val="00E20082"/>
    <w:rsid w:val="00E212A8"/>
    <w:rsid w:val="00E21CAB"/>
    <w:rsid w:val="00E23098"/>
    <w:rsid w:val="00E23F80"/>
    <w:rsid w:val="00E2431C"/>
    <w:rsid w:val="00E246FA"/>
    <w:rsid w:val="00E256B3"/>
    <w:rsid w:val="00E25C97"/>
    <w:rsid w:val="00E26A6D"/>
    <w:rsid w:val="00E26CCA"/>
    <w:rsid w:val="00E26FF0"/>
    <w:rsid w:val="00E31228"/>
    <w:rsid w:val="00E31681"/>
    <w:rsid w:val="00E31F55"/>
    <w:rsid w:val="00E31F59"/>
    <w:rsid w:val="00E32C8A"/>
    <w:rsid w:val="00E346DF"/>
    <w:rsid w:val="00E349FA"/>
    <w:rsid w:val="00E34ABA"/>
    <w:rsid w:val="00E35160"/>
    <w:rsid w:val="00E3639A"/>
    <w:rsid w:val="00E36D41"/>
    <w:rsid w:val="00E3792D"/>
    <w:rsid w:val="00E37EC8"/>
    <w:rsid w:val="00E41A74"/>
    <w:rsid w:val="00E42119"/>
    <w:rsid w:val="00E42281"/>
    <w:rsid w:val="00E433E7"/>
    <w:rsid w:val="00E43C7A"/>
    <w:rsid w:val="00E4437A"/>
    <w:rsid w:val="00E44555"/>
    <w:rsid w:val="00E44D16"/>
    <w:rsid w:val="00E45BBF"/>
    <w:rsid w:val="00E46732"/>
    <w:rsid w:val="00E50ADD"/>
    <w:rsid w:val="00E511FA"/>
    <w:rsid w:val="00E52414"/>
    <w:rsid w:val="00E5308A"/>
    <w:rsid w:val="00E53F53"/>
    <w:rsid w:val="00E543E6"/>
    <w:rsid w:val="00E54BB3"/>
    <w:rsid w:val="00E553AC"/>
    <w:rsid w:val="00E56437"/>
    <w:rsid w:val="00E56514"/>
    <w:rsid w:val="00E56FD0"/>
    <w:rsid w:val="00E5715B"/>
    <w:rsid w:val="00E60446"/>
    <w:rsid w:val="00E608D6"/>
    <w:rsid w:val="00E60C28"/>
    <w:rsid w:val="00E60E53"/>
    <w:rsid w:val="00E6163E"/>
    <w:rsid w:val="00E6355A"/>
    <w:rsid w:val="00E63DEF"/>
    <w:rsid w:val="00E6523B"/>
    <w:rsid w:val="00E659AE"/>
    <w:rsid w:val="00E6686E"/>
    <w:rsid w:val="00E6728F"/>
    <w:rsid w:val="00E67A24"/>
    <w:rsid w:val="00E67B2D"/>
    <w:rsid w:val="00E70944"/>
    <w:rsid w:val="00E70F7B"/>
    <w:rsid w:val="00E71EC1"/>
    <w:rsid w:val="00E738EA"/>
    <w:rsid w:val="00E73B9A"/>
    <w:rsid w:val="00E74164"/>
    <w:rsid w:val="00E74C8C"/>
    <w:rsid w:val="00E74EC1"/>
    <w:rsid w:val="00E7507F"/>
    <w:rsid w:val="00E756C0"/>
    <w:rsid w:val="00E75E54"/>
    <w:rsid w:val="00E7651B"/>
    <w:rsid w:val="00E766F9"/>
    <w:rsid w:val="00E801B4"/>
    <w:rsid w:val="00E80272"/>
    <w:rsid w:val="00E80925"/>
    <w:rsid w:val="00E810C5"/>
    <w:rsid w:val="00E81916"/>
    <w:rsid w:val="00E82386"/>
    <w:rsid w:val="00E825CC"/>
    <w:rsid w:val="00E831A6"/>
    <w:rsid w:val="00E8323D"/>
    <w:rsid w:val="00E83FFE"/>
    <w:rsid w:val="00E85652"/>
    <w:rsid w:val="00E85C5D"/>
    <w:rsid w:val="00E861F7"/>
    <w:rsid w:val="00E8652A"/>
    <w:rsid w:val="00E8676F"/>
    <w:rsid w:val="00E8780E"/>
    <w:rsid w:val="00E90977"/>
    <w:rsid w:val="00E9219B"/>
    <w:rsid w:val="00E921B8"/>
    <w:rsid w:val="00E927E3"/>
    <w:rsid w:val="00E929FE"/>
    <w:rsid w:val="00E94122"/>
    <w:rsid w:val="00E94948"/>
    <w:rsid w:val="00E94CE3"/>
    <w:rsid w:val="00E952D2"/>
    <w:rsid w:val="00E958E4"/>
    <w:rsid w:val="00E95B8C"/>
    <w:rsid w:val="00E96D16"/>
    <w:rsid w:val="00E975C4"/>
    <w:rsid w:val="00EA1794"/>
    <w:rsid w:val="00EA1AAA"/>
    <w:rsid w:val="00EA1BA8"/>
    <w:rsid w:val="00EA2B7A"/>
    <w:rsid w:val="00EA2D47"/>
    <w:rsid w:val="00EA3B81"/>
    <w:rsid w:val="00EA3BF9"/>
    <w:rsid w:val="00EA5357"/>
    <w:rsid w:val="00EA670A"/>
    <w:rsid w:val="00EA7997"/>
    <w:rsid w:val="00EA7EF2"/>
    <w:rsid w:val="00EA7EF5"/>
    <w:rsid w:val="00EB0047"/>
    <w:rsid w:val="00EB0F7A"/>
    <w:rsid w:val="00EB1A57"/>
    <w:rsid w:val="00EB2D78"/>
    <w:rsid w:val="00EB4036"/>
    <w:rsid w:val="00EB46AE"/>
    <w:rsid w:val="00EB5D4C"/>
    <w:rsid w:val="00EB5FE1"/>
    <w:rsid w:val="00EB6705"/>
    <w:rsid w:val="00EB7326"/>
    <w:rsid w:val="00EC03A9"/>
    <w:rsid w:val="00EC2280"/>
    <w:rsid w:val="00EC2727"/>
    <w:rsid w:val="00EC2728"/>
    <w:rsid w:val="00EC4857"/>
    <w:rsid w:val="00EC497E"/>
    <w:rsid w:val="00EC4C8D"/>
    <w:rsid w:val="00EC56F7"/>
    <w:rsid w:val="00EC5A3D"/>
    <w:rsid w:val="00EC5AA1"/>
    <w:rsid w:val="00EC5E1D"/>
    <w:rsid w:val="00EC5F26"/>
    <w:rsid w:val="00EC6979"/>
    <w:rsid w:val="00EC6A59"/>
    <w:rsid w:val="00EC75DF"/>
    <w:rsid w:val="00ED1381"/>
    <w:rsid w:val="00ED1862"/>
    <w:rsid w:val="00ED285E"/>
    <w:rsid w:val="00ED40CA"/>
    <w:rsid w:val="00ED53BF"/>
    <w:rsid w:val="00ED65A0"/>
    <w:rsid w:val="00EE058A"/>
    <w:rsid w:val="00EE07A7"/>
    <w:rsid w:val="00EE1D7B"/>
    <w:rsid w:val="00EE227B"/>
    <w:rsid w:val="00EE29C3"/>
    <w:rsid w:val="00EE399B"/>
    <w:rsid w:val="00EE3ED0"/>
    <w:rsid w:val="00EE4210"/>
    <w:rsid w:val="00EE7300"/>
    <w:rsid w:val="00EF04CD"/>
    <w:rsid w:val="00EF11E9"/>
    <w:rsid w:val="00EF2808"/>
    <w:rsid w:val="00EF37FE"/>
    <w:rsid w:val="00EF43C1"/>
    <w:rsid w:val="00EF451C"/>
    <w:rsid w:val="00EF50E8"/>
    <w:rsid w:val="00EF5148"/>
    <w:rsid w:val="00EF6415"/>
    <w:rsid w:val="00EF77E2"/>
    <w:rsid w:val="00F00EF2"/>
    <w:rsid w:val="00F02BAD"/>
    <w:rsid w:val="00F05856"/>
    <w:rsid w:val="00F05FCB"/>
    <w:rsid w:val="00F06FBC"/>
    <w:rsid w:val="00F076DC"/>
    <w:rsid w:val="00F1050F"/>
    <w:rsid w:val="00F10692"/>
    <w:rsid w:val="00F10BF5"/>
    <w:rsid w:val="00F11669"/>
    <w:rsid w:val="00F12394"/>
    <w:rsid w:val="00F12C1E"/>
    <w:rsid w:val="00F12F33"/>
    <w:rsid w:val="00F13849"/>
    <w:rsid w:val="00F13980"/>
    <w:rsid w:val="00F13FF2"/>
    <w:rsid w:val="00F14318"/>
    <w:rsid w:val="00F14E2F"/>
    <w:rsid w:val="00F15921"/>
    <w:rsid w:val="00F15F5B"/>
    <w:rsid w:val="00F17214"/>
    <w:rsid w:val="00F20760"/>
    <w:rsid w:val="00F23338"/>
    <w:rsid w:val="00F24160"/>
    <w:rsid w:val="00F245AB"/>
    <w:rsid w:val="00F30B53"/>
    <w:rsid w:val="00F30DD5"/>
    <w:rsid w:val="00F31C41"/>
    <w:rsid w:val="00F32235"/>
    <w:rsid w:val="00F32651"/>
    <w:rsid w:val="00F3272D"/>
    <w:rsid w:val="00F32A30"/>
    <w:rsid w:val="00F3316B"/>
    <w:rsid w:val="00F33264"/>
    <w:rsid w:val="00F33739"/>
    <w:rsid w:val="00F35B79"/>
    <w:rsid w:val="00F35BE0"/>
    <w:rsid w:val="00F361D7"/>
    <w:rsid w:val="00F40057"/>
    <w:rsid w:val="00F4024B"/>
    <w:rsid w:val="00F41912"/>
    <w:rsid w:val="00F419E8"/>
    <w:rsid w:val="00F4211A"/>
    <w:rsid w:val="00F423F9"/>
    <w:rsid w:val="00F4394C"/>
    <w:rsid w:val="00F440AA"/>
    <w:rsid w:val="00F44F18"/>
    <w:rsid w:val="00F45017"/>
    <w:rsid w:val="00F45196"/>
    <w:rsid w:val="00F46EED"/>
    <w:rsid w:val="00F4740B"/>
    <w:rsid w:val="00F479B0"/>
    <w:rsid w:val="00F509F4"/>
    <w:rsid w:val="00F52990"/>
    <w:rsid w:val="00F52AEF"/>
    <w:rsid w:val="00F52BF2"/>
    <w:rsid w:val="00F541DF"/>
    <w:rsid w:val="00F544CB"/>
    <w:rsid w:val="00F54635"/>
    <w:rsid w:val="00F5506A"/>
    <w:rsid w:val="00F55244"/>
    <w:rsid w:val="00F55B33"/>
    <w:rsid w:val="00F55E72"/>
    <w:rsid w:val="00F55F4F"/>
    <w:rsid w:val="00F5681C"/>
    <w:rsid w:val="00F57FB2"/>
    <w:rsid w:val="00F61F32"/>
    <w:rsid w:val="00F62FF3"/>
    <w:rsid w:val="00F633BD"/>
    <w:rsid w:val="00F6388D"/>
    <w:rsid w:val="00F64DC4"/>
    <w:rsid w:val="00F65708"/>
    <w:rsid w:val="00F71672"/>
    <w:rsid w:val="00F71E05"/>
    <w:rsid w:val="00F72048"/>
    <w:rsid w:val="00F7385F"/>
    <w:rsid w:val="00F73864"/>
    <w:rsid w:val="00F742A0"/>
    <w:rsid w:val="00F74885"/>
    <w:rsid w:val="00F766F4"/>
    <w:rsid w:val="00F774EC"/>
    <w:rsid w:val="00F77AE8"/>
    <w:rsid w:val="00F8096F"/>
    <w:rsid w:val="00F81A37"/>
    <w:rsid w:val="00F82B74"/>
    <w:rsid w:val="00F8398D"/>
    <w:rsid w:val="00F84BF8"/>
    <w:rsid w:val="00F8555F"/>
    <w:rsid w:val="00F8563F"/>
    <w:rsid w:val="00F85ED5"/>
    <w:rsid w:val="00F87908"/>
    <w:rsid w:val="00F9067D"/>
    <w:rsid w:val="00F91931"/>
    <w:rsid w:val="00F936A9"/>
    <w:rsid w:val="00F940DC"/>
    <w:rsid w:val="00F95E95"/>
    <w:rsid w:val="00F9605C"/>
    <w:rsid w:val="00F964D3"/>
    <w:rsid w:val="00F9671C"/>
    <w:rsid w:val="00F97622"/>
    <w:rsid w:val="00FA02A8"/>
    <w:rsid w:val="00FA07E1"/>
    <w:rsid w:val="00FA3EE3"/>
    <w:rsid w:val="00FA454D"/>
    <w:rsid w:val="00FA4CA3"/>
    <w:rsid w:val="00FA5719"/>
    <w:rsid w:val="00FA6274"/>
    <w:rsid w:val="00FA654D"/>
    <w:rsid w:val="00FA696B"/>
    <w:rsid w:val="00FA69E2"/>
    <w:rsid w:val="00FA6D38"/>
    <w:rsid w:val="00FB069A"/>
    <w:rsid w:val="00FB19FF"/>
    <w:rsid w:val="00FB1DDB"/>
    <w:rsid w:val="00FB2A59"/>
    <w:rsid w:val="00FB2C20"/>
    <w:rsid w:val="00FB36DD"/>
    <w:rsid w:val="00FB44CE"/>
    <w:rsid w:val="00FB5478"/>
    <w:rsid w:val="00FB62B4"/>
    <w:rsid w:val="00FB69BA"/>
    <w:rsid w:val="00FB7042"/>
    <w:rsid w:val="00FB739F"/>
    <w:rsid w:val="00FB7F5C"/>
    <w:rsid w:val="00FC0C18"/>
    <w:rsid w:val="00FC0DCF"/>
    <w:rsid w:val="00FC101B"/>
    <w:rsid w:val="00FC1210"/>
    <w:rsid w:val="00FC13AA"/>
    <w:rsid w:val="00FC1F28"/>
    <w:rsid w:val="00FC1FC2"/>
    <w:rsid w:val="00FC219B"/>
    <w:rsid w:val="00FC4189"/>
    <w:rsid w:val="00FC48FE"/>
    <w:rsid w:val="00FC627D"/>
    <w:rsid w:val="00FC62C5"/>
    <w:rsid w:val="00FC64BA"/>
    <w:rsid w:val="00FC6C77"/>
    <w:rsid w:val="00FC7C8A"/>
    <w:rsid w:val="00FC7D3E"/>
    <w:rsid w:val="00FD0840"/>
    <w:rsid w:val="00FD1014"/>
    <w:rsid w:val="00FD108B"/>
    <w:rsid w:val="00FD1621"/>
    <w:rsid w:val="00FD1911"/>
    <w:rsid w:val="00FD1B12"/>
    <w:rsid w:val="00FD2A60"/>
    <w:rsid w:val="00FD2E4C"/>
    <w:rsid w:val="00FD3262"/>
    <w:rsid w:val="00FD4923"/>
    <w:rsid w:val="00FD4B13"/>
    <w:rsid w:val="00FD592A"/>
    <w:rsid w:val="00FD6B95"/>
    <w:rsid w:val="00FD6C21"/>
    <w:rsid w:val="00FD6CA2"/>
    <w:rsid w:val="00FD799C"/>
    <w:rsid w:val="00FD7ADB"/>
    <w:rsid w:val="00FD7F8F"/>
    <w:rsid w:val="00FE023D"/>
    <w:rsid w:val="00FE213E"/>
    <w:rsid w:val="00FE2F9F"/>
    <w:rsid w:val="00FE3366"/>
    <w:rsid w:val="00FE3AE2"/>
    <w:rsid w:val="00FE3FB8"/>
    <w:rsid w:val="00FE488B"/>
    <w:rsid w:val="00FE4DA6"/>
    <w:rsid w:val="00FE4F2D"/>
    <w:rsid w:val="00FE56A3"/>
    <w:rsid w:val="00FE5FBA"/>
    <w:rsid w:val="00FE6796"/>
    <w:rsid w:val="00FE6E6D"/>
    <w:rsid w:val="00FE7506"/>
    <w:rsid w:val="00FF0E84"/>
    <w:rsid w:val="00FF1C22"/>
    <w:rsid w:val="00FF1D20"/>
    <w:rsid w:val="00FF1E9E"/>
    <w:rsid w:val="00FF2F1E"/>
    <w:rsid w:val="00FF62CF"/>
    <w:rsid w:val="00FF64C8"/>
    <w:rsid w:val="00FF77F0"/>
    <w:rsid w:val="035EBA3F"/>
    <w:rsid w:val="1C29D5FC"/>
    <w:rsid w:val="2D914F25"/>
    <w:rsid w:val="549210AF"/>
    <w:rsid w:val="63248209"/>
    <w:rsid w:val="7D1DFB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BA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824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C93091"/>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EA3B81"/>
    <w:rPr>
      <w:i/>
      <w:iCs/>
    </w:rPr>
  </w:style>
  <w:style w:type="paragraph" w:styleId="Header">
    <w:name w:val="header"/>
    <w:basedOn w:val="Normal"/>
    <w:link w:val="HeaderChar"/>
    <w:uiPriority w:val="99"/>
    <w:unhideWhenUsed/>
    <w:rsid w:val="00BF21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2124"/>
  </w:style>
  <w:style w:type="paragraph" w:styleId="Footer">
    <w:name w:val="footer"/>
    <w:basedOn w:val="Normal"/>
    <w:link w:val="FooterChar"/>
    <w:uiPriority w:val="99"/>
    <w:unhideWhenUsed/>
    <w:rsid w:val="00BF21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2124"/>
  </w:style>
  <w:style w:type="paragraph" w:styleId="FootnoteText">
    <w:name w:val="footnote text"/>
    <w:basedOn w:val="Normal"/>
    <w:link w:val="FootnoteTextChar"/>
    <w:uiPriority w:val="99"/>
    <w:semiHidden/>
    <w:unhideWhenUsed/>
    <w:rsid w:val="0037020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0200"/>
    <w:rPr>
      <w:sz w:val="20"/>
      <w:szCs w:val="20"/>
    </w:rPr>
  </w:style>
  <w:style w:type="character" w:styleId="FootnoteReference">
    <w:name w:val="footnote reference"/>
    <w:basedOn w:val="DefaultParagraphFont"/>
    <w:uiPriority w:val="99"/>
    <w:semiHidden/>
    <w:unhideWhenUsed/>
    <w:rsid w:val="00370200"/>
    <w:rPr>
      <w:vertAlign w:val="superscript"/>
    </w:rPr>
  </w:style>
  <w:style w:type="paragraph" w:customStyle="1" w:styleId="clan">
    <w:name w:val="clan"/>
    <w:basedOn w:val="Normal"/>
    <w:rsid w:val="00ED18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
    <w:name w:val="Normal1"/>
    <w:basedOn w:val="Normal"/>
    <w:rsid w:val="00ED186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edcontent">
    <w:name w:val="markedcontent"/>
    <w:basedOn w:val="DefaultParagraphFont"/>
    <w:rsid w:val="007A7497"/>
  </w:style>
  <w:style w:type="character" w:customStyle="1" w:styleId="highlight">
    <w:name w:val="highlight"/>
    <w:basedOn w:val="DefaultParagraphFont"/>
    <w:rsid w:val="007A7497"/>
  </w:style>
  <w:style w:type="paragraph" w:styleId="BalloonText">
    <w:name w:val="Balloon Text"/>
    <w:basedOn w:val="Normal"/>
    <w:link w:val="BalloonTextChar"/>
    <w:uiPriority w:val="99"/>
    <w:semiHidden/>
    <w:unhideWhenUsed/>
    <w:rsid w:val="00DD5B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5B2D"/>
    <w:rPr>
      <w:rFonts w:ascii="Segoe UI" w:hAnsi="Segoe UI" w:cs="Segoe UI"/>
      <w:sz w:val="18"/>
      <w:szCs w:val="18"/>
    </w:rPr>
  </w:style>
  <w:style w:type="paragraph" w:styleId="ListParagraph">
    <w:name w:val="List Paragraph"/>
    <w:basedOn w:val="Normal"/>
    <w:uiPriority w:val="34"/>
    <w:qFormat/>
    <w:rsid w:val="001F4FC0"/>
    <w:pPr>
      <w:ind w:left="720"/>
      <w:contextualSpacing/>
    </w:pPr>
  </w:style>
  <w:style w:type="character" w:customStyle="1" w:styleId="Heading1Char">
    <w:name w:val="Heading 1 Char"/>
    <w:basedOn w:val="DefaultParagraphFont"/>
    <w:link w:val="Heading1"/>
    <w:uiPriority w:val="9"/>
    <w:rsid w:val="00582451"/>
    <w:rPr>
      <w:rFonts w:asciiTheme="majorHAnsi" w:eastAsiaTheme="majorEastAsia" w:hAnsiTheme="majorHAnsi" w:cstheme="majorBidi"/>
      <w:color w:val="2F5496" w:themeColor="accent1" w:themeShade="BF"/>
      <w:sz w:val="32"/>
      <w:szCs w:val="32"/>
    </w:rPr>
  </w:style>
  <w:style w:type="paragraph" w:styleId="NoSpacing">
    <w:name w:val="No Spacing"/>
    <w:link w:val="NoSpacingChar"/>
    <w:uiPriority w:val="1"/>
    <w:qFormat/>
    <w:rsid w:val="00582451"/>
    <w:pPr>
      <w:spacing w:after="0" w:line="240" w:lineRule="auto"/>
    </w:pPr>
  </w:style>
  <w:style w:type="character" w:styleId="Hyperlink">
    <w:name w:val="Hyperlink"/>
    <w:basedOn w:val="DefaultParagraphFont"/>
    <w:uiPriority w:val="99"/>
    <w:unhideWhenUsed/>
    <w:rPr>
      <w:color w:val="0563C1" w:themeColor="hyperlink"/>
      <w:u w:val="single"/>
    </w:rPr>
  </w:style>
  <w:style w:type="character" w:customStyle="1" w:styleId="Heading2Char">
    <w:name w:val="Heading 2 Char"/>
    <w:basedOn w:val="DefaultParagraphFont"/>
    <w:link w:val="Heading2"/>
    <w:uiPriority w:val="9"/>
    <w:semiHidden/>
    <w:rsid w:val="00C93091"/>
    <w:rPr>
      <w:rFonts w:asciiTheme="majorHAnsi" w:eastAsiaTheme="majorEastAsia" w:hAnsiTheme="majorHAnsi" w:cstheme="majorBidi"/>
      <w:b/>
      <w:bCs/>
      <w:color w:val="4472C4" w:themeColor="accent1"/>
      <w:sz w:val="26"/>
      <w:szCs w:val="26"/>
    </w:rPr>
  </w:style>
  <w:style w:type="character" w:customStyle="1" w:styleId="NoSpacingChar">
    <w:name w:val="No Spacing Char"/>
    <w:basedOn w:val="DefaultParagraphFont"/>
    <w:link w:val="NoSpacing"/>
    <w:uiPriority w:val="1"/>
    <w:rsid w:val="00883AAA"/>
  </w:style>
  <w:style w:type="paragraph" w:styleId="BodyText">
    <w:name w:val="Body Text"/>
    <w:basedOn w:val="Normal"/>
    <w:link w:val="BodyTextChar"/>
    <w:uiPriority w:val="99"/>
    <w:semiHidden/>
    <w:unhideWhenUsed/>
    <w:rsid w:val="00883AAA"/>
    <w:pPr>
      <w:spacing w:after="120"/>
    </w:pPr>
  </w:style>
  <w:style w:type="character" w:customStyle="1" w:styleId="BodyTextChar">
    <w:name w:val="Body Text Char"/>
    <w:basedOn w:val="DefaultParagraphFont"/>
    <w:link w:val="BodyText"/>
    <w:uiPriority w:val="99"/>
    <w:semiHidden/>
    <w:rsid w:val="00883AA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824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C93091"/>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EA3B81"/>
    <w:rPr>
      <w:i/>
      <w:iCs/>
    </w:rPr>
  </w:style>
  <w:style w:type="paragraph" w:styleId="Header">
    <w:name w:val="header"/>
    <w:basedOn w:val="Normal"/>
    <w:link w:val="HeaderChar"/>
    <w:uiPriority w:val="99"/>
    <w:unhideWhenUsed/>
    <w:rsid w:val="00BF21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2124"/>
  </w:style>
  <w:style w:type="paragraph" w:styleId="Footer">
    <w:name w:val="footer"/>
    <w:basedOn w:val="Normal"/>
    <w:link w:val="FooterChar"/>
    <w:uiPriority w:val="99"/>
    <w:unhideWhenUsed/>
    <w:rsid w:val="00BF21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2124"/>
  </w:style>
  <w:style w:type="paragraph" w:styleId="FootnoteText">
    <w:name w:val="footnote text"/>
    <w:basedOn w:val="Normal"/>
    <w:link w:val="FootnoteTextChar"/>
    <w:uiPriority w:val="99"/>
    <w:semiHidden/>
    <w:unhideWhenUsed/>
    <w:rsid w:val="0037020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0200"/>
    <w:rPr>
      <w:sz w:val="20"/>
      <w:szCs w:val="20"/>
    </w:rPr>
  </w:style>
  <w:style w:type="character" w:styleId="FootnoteReference">
    <w:name w:val="footnote reference"/>
    <w:basedOn w:val="DefaultParagraphFont"/>
    <w:uiPriority w:val="99"/>
    <w:semiHidden/>
    <w:unhideWhenUsed/>
    <w:rsid w:val="00370200"/>
    <w:rPr>
      <w:vertAlign w:val="superscript"/>
    </w:rPr>
  </w:style>
  <w:style w:type="paragraph" w:customStyle="1" w:styleId="clan">
    <w:name w:val="clan"/>
    <w:basedOn w:val="Normal"/>
    <w:rsid w:val="00ED18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
    <w:name w:val="Normal1"/>
    <w:basedOn w:val="Normal"/>
    <w:rsid w:val="00ED186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edcontent">
    <w:name w:val="markedcontent"/>
    <w:basedOn w:val="DefaultParagraphFont"/>
    <w:rsid w:val="007A7497"/>
  </w:style>
  <w:style w:type="character" w:customStyle="1" w:styleId="highlight">
    <w:name w:val="highlight"/>
    <w:basedOn w:val="DefaultParagraphFont"/>
    <w:rsid w:val="007A7497"/>
  </w:style>
  <w:style w:type="paragraph" w:styleId="BalloonText">
    <w:name w:val="Balloon Text"/>
    <w:basedOn w:val="Normal"/>
    <w:link w:val="BalloonTextChar"/>
    <w:uiPriority w:val="99"/>
    <w:semiHidden/>
    <w:unhideWhenUsed/>
    <w:rsid w:val="00DD5B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5B2D"/>
    <w:rPr>
      <w:rFonts w:ascii="Segoe UI" w:hAnsi="Segoe UI" w:cs="Segoe UI"/>
      <w:sz w:val="18"/>
      <w:szCs w:val="18"/>
    </w:rPr>
  </w:style>
  <w:style w:type="paragraph" w:styleId="ListParagraph">
    <w:name w:val="List Paragraph"/>
    <w:basedOn w:val="Normal"/>
    <w:uiPriority w:val="34"/>
    <w:qFormat/>
    <w:rsid w:val="001F4FC0"/>
    <w:pPr>
      <w:ind w:left="720"/>
      <w:contextualSpacing/>
    </w:pPr>
  </w:style>
  <w:style w:type="character" w:customStyle="1" w:styleId="Heading1Char">
    <w:name w:val="Heading 1 Char"/>
    <w:basedOn w:val="DefaultParagraphFont"/>
    <w:link w:val="Heading1"/>
    <w:uiPriority w:val="9"/>
    <w:rsid w:val="00582451"/>
    <w:rPr>
      <w:rFonts w:asciiTheme="majorHAnsi" w:eastAsiaTheme="majorEastAsia" w:hAnsiTheme="majorHAnsi" w:cstheme="majorBidi"/>
      <w:color w:val="2F5496" w:themeColor="accent1" w:themeShade="BF"/>
      <w:sz w:val="32"/>
      <w:szCs w:val="32"/>
    </w:rPr>
  </w:style>
  <w:style w:type="paragraph" w:styleId="NoSpacing">
    <w:name w:val="No Spacing"/>
    <w:link w:val="NoSpacingChar"/>
    <w:uiPriority w:val="1"/>
    <w:qFormat/>
    <w:rsid w:val="00582451"/>
    <w:pPr>
      <w:spacing w:after="0" w:line="240" w:lineRule="auto"/>
    </w:pPr>
  </w:style>
  <w:style w:type="character" w:styleId="Hyperlink">
    <w:name w:val="Hyperlink"/>
    <w:basedOn w:val="DefaultParagraphFont"/>
    <w:uiPriority w:val="99"/>
    <w:unhideWhenUsed/>
    <w:rPr>
      <w:color w:val="0563C1" w:themeColor="hyperlink"/>
      <w:u w:val="single"/>
    </w:rPr>
  </w:style>
  <w:style w:type="character" w:customStyle="1" w:styleId="Heading2Char">
    <w:name w:val="Heading 2 Char"/>
    <w:basedOn w:val="DefaultParagraphFont"/>
    <w:link w:val="Heading2"/>
    <w:uiPriority w:val="9"/>
    <w:semiHidden/>
    <w:rsid w:val="00C93091"/>
    <w:rPr>
      <w:rFonts w:asciiTheme="majorHAnsi" w:eastAsiaTheme="majorEastAsia" w:hAnsiTheme="majorHAnsi" w:cstheme="majorBidi"/>
      <w:b/>
      <w:bCs/>
      <w:color w:val="4472C4" w:themeColor="accent1"/>
      <w:sz w:val="26"/>
      <w:szCs w:val="26"/>
    </w:rPr>
  </w:style>
  <w:style w:type="character" w:customStyle="1" w:styleId="NoSpacingChar">
    <w:name w:val="No Spacing Char"/>
    <w:basedOn w:val="DefaultParagraphFont"/>
    <w:link w:val="NoSpacing"/>
    <w:uiPriority w:val="1"/>
    <w:rsid w:val="00883AAA"/>
  </w:style>
  <w:style w:type="paragraph" w:styleId="BodyText">
    <w:name w:val="Body Text"/>
    <w:basedOn w:val="Normal"/>
    <w:link w:val="BodyTextChar"/>
    <w:uiPriority w:val="99"/>
    <w:semiHidden/>
    <w:unhideWhenUsed/>
    <w:rsid w:val="00883AAA"/>
    <w:pPr>
      <w:spacing w:after="120"/>
    </w:pPr>
  </w:style>
  <w:style w:type="character" w:customStyle="1" w:styleId="BodyTextChar">
    <w:name w:val="Body Text Char"/>
    <w:basedOn w:val="DefaultParagraphFont"/>
    <w:link w:val="BodyText"/>
    <w:uiPriority w:val="99"/>
    <w:semiHidden/>
    <w:rsid w:val="00883A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722906">
      <w:bodyDiv w:val="1"/>
      <w:marLeft w:val="0"/>
      <w:marRight w:val="0"/>
      <w:marTop w:val="0"/>
      <w:marBottom w:val="0"/>
      <w:divBdr>
        <w:top w:val="none" w:sz="0" w:space="0" w:color="auto"/>
        <w:left w:val="none" w:sz="0" w:space="0" w:color="auto"/>
        <w:bottom w:val="none" w:sz="0" w:space="0" w:color="auto"/>
        <w:right w:val="none" w:sz="0" w:space="0" w:color="auto"/>
      </w:divBdr>
    </w:div>
    <w:div w:id="248198697">
      <w:bodyDiv w:val="1"/>
      <w:marLeft w:val="0"/>
      <w:marRight w:val="0"/>
      <w:marTop w:val="0"/>
      <w:marBottom w:val="0"/>
      <w:divBdr>
        <w:top w:val="none" w:sz="0" w:space="0" w:color="auto"/>
        <w:left w:val="none" w:sz="0" w:space="0" w:color="auto"/>
        <w:bottom w:val="none" w:sz="0" w:space="0" w:color="auto"/>
        <w:right w:val="none" w:sz="0" w:space="0" w:color="auto"/>
      </w:divBdr>
    </w:div>
    <w:div w:id="407115864">
      <w:bodyDiv w:val="1"/>
      <w:marLeft w:val="0"/>
      <w:marRight w:val="0"/>
      <w:marTop w:val="0"/>
      <w:marBottom w:val="0"/>
      <w:divBdr>
        <w:top w:val="none" w:sz="0" w:space="0" w:color="auto"/>
        <w:left w:val="none" w:sz="0" w:space="0" w:color="auto"/>
        <w:bottom w:val="none" w:sz="0" w:space="0" w:color="auto"/>
        <w:right w:val="none" w:sz="0" w:space="0" w:color="auto"/>
      </w:divBdr>
    </w:div>
    <w:div w:id="608241719">
      <w:bodyDiv w:val="1"/>
      <w:marLeft w:val="0"/>
      <w:marRight w:val="0"/>
      <w:marTop w:val="0"/>
      <w:marBottom w:val="0"/>
      <w:divBdr>
        <w:top w:val="none" w:sz="0" w:space="0" w:color="auto"/>
        <w:left w:val="none" w:sz="0" w:space="0" w:color="auto"/>
        <w:bottom w:val="none" w:sz="0" w:space="0" w:color="auto"/>
        <w:right w:val="none" w:sz="0" w:space="0" w:color="auto"/>
      </w:divBdr>
    </w:div>
    <w:div w:id="625507616">
      <w:bodyDiv w:val="1"/>
      <w:marLeft w:val="0"/>
      <w:marRight w:val="0"/>
      <w:marTop w:val="0"/>
      <w:marBottom w:val="0"/>
      <w:divBdr>
        <w:top w:val="none" w:sz="0" w:space="0" w:color="auto"/>
        <w:left w:val="none" w:sz="0" w:space="0" w:color="auto"/>
        <w:bottom w:val="none" w:sz="0" w:space="0" w:color="auto"/>
        <w:right w:val="none" w:sz="0" w:space="0" w:color="auto"/>
      </w:divBdr>
    </w:div>
    <w:div w:id="651912526">
      <w:bodyDiv w:val="1"/>
      <w:marLeft w:val="0"/>
      <w:marRight w:val="0"/>
      <w:marTop w:val="0"/>
      <w:marBottom w:val="0"/>
      <w:divBdr>
        <w:top w:val="none" w:sz="0" w:space="0" w:color="auto"/>
        <w:left w:val="none" w:sz="0" w:space="0" w:color="auto"/>
        <w:bottom w:val="none" w:sz="0" w:space="0" w:color="auto"/>
        <w:right w:val="none" w:sz="0" w:space="0" w:color="auto"/>
      </w:divBdr>
    </w:div>
    <w:div w:id="923606015">
      <w:bodyDiv w:val="1"/>
      <w:marLeft w:val="0"/>
      <w:marRight w:val="0"/>
      <w:marTop w:val="0"/>
      <w:marBottom w:val="0"/>
      <w:divBdr>
        <w:top w:val="none" w:sz="0" w:space="0" w:color="auto"/>
        <w:left w:val="none" w:sz="0" w:space="0" w:color="auto"/>
        <w:bottom w:val="none" w:sz="0" w:space="0" w:color="auto"/>
        <w:right w:val="none" w:sz="0" w:space="0" w:color="auto"/>
      </w:divBdr>
    </w:div>
    <w:div w:id="986589774">
      <w:bodyDiv w:val="1"/>
      <w:marLeft w:val="0"/>
      <w:marRight w:val="0"/>
      <w:marTop w:val="0"/>
      <w:marBottom w:val="0"/>
      <w:divBdr>
        <w:top w:val="none" w:sz="0" w:space="0" w:color="auto"/>
        <w:left w:val="none" w:sz="0" w:space="0" w:color="auto"/>
        <w:bottom w:val="none" w:sz="0" w:space="0" w:color="auto"/>
        <w:right w:val="none" w:sz="0" w:space="0" w:color="auto"/>
      </w:divBdr>
    </w:div>
    <w:div w:id="1021010922">
      <w:bodyDiv w:val="1"/>
      <w:marLeft w:val="0"/>
      <w:marRight w:val="0"/>
      <w:marTop w:val="0"/>
      <w:marBottom w:val="0"/>
      <w:divBdr>
        <w:top w:val="none" w:sz="0" w:space="0" w:color="auto"/>
        <w:left w:val="none" w:sz="0" w:space="0" w:color="auto"/>
        <w:bottom w:val="none" w:sz="0" w:space="0" w:color="auto"/>
        <w:right w:val="none" w:sz="0" w:space="0" w:color="auto"/>
      </w:divBdr>
    </w:div>
    <w:div w:id="1092430368">
      <w:bodyDiv w:val="1"/>
      <w:marLeft w:val="0"/>
      <w:marRight w:val="0"/>
      <w:marTop w:val="0"/>
      <w:marBottom w:val="0"/>
      <w:divBdr>
        <w:top w:val="none" w:sz="0" w:space="0" w:color="auto"/>
        <w:left w:val="none" w:sz="0" w:space="0" w:color="auto"/>
        <w:bottom w:val="none" w:sz="0" w:space="0" w:color="auto"/>
        <w:right w:val="none" w:sz="0" w:space="0" w:color="auto"/>
      </w:divBdr>
    </w:div>
    <w:div w:id="1322345510">
      <w:bodyDiv w:val="1"/>
      <w:marLeft w:val="0"/>
      <w:marRight w:val="0"/>
      <w:marTop w:val="0"/>
      <w:marBottom w:val="0"/>
      <w:divBdr>
        <w:top w:val="none" w:sz="0" w:space="0" w:color="auto"/>
        <w:left w:val="none" w:sz="0" w:space="0" w:color="auto"/>
        <w:bottom w:val="none" w:sz="0" w:space="0" w:color="auto"/>
        <w:right w:val="none" w:sz="0" w:space="0" w:color="auto"/>
      </w:divBdr>
    </w:div>
    <w:div w:id="1649748280">
      <w:bodyDiv w:val="1"/>
      <w:marLeft w:val="0"/>
      <w:marRight w:val="0"/>
      <w:marTop w:val="0"/>
      <w:marBottom w:val="0"/>
      <w:divBdr>
        <w:top w:val="none" w:sz="0" w:space="0" w:color="auto"/>
        <w:left w:val="none" w:sz="0" w:space="0" w:color="auto"/>
        <w:bottom w:val="none" w:sz="0" w:space="0" w:color="auto"/>
        <w:right w:val="none" w:sz="0" w:space="0" w:color="auto"/>
      </w:divBdr>
    </w:div>
    <w:div w:id="1693258297">
      <w:bodyDiv w:val="1"/>
      <w:marLeft w:val="0"/>
      <w:marRight w:val="0"/>
      <w:marTop w:val="0"/>
      <w:marBottom w:val="0"/>
      <w:divBdr>
        <w:top w:val="none" w:sz="0" w:space="0" w:color="auto"/>
        <w:left w:val="none" w:sz="0" w:space="0" w:color="auto"/>
        <w:bottom w:val="none" w:sz="0" w:space="0" w:color="auto"/>
        <w:right w:val="none" w:sz="0" w:space="0" w:color="auto"/>
      </w:divBdr>
    </w:div>
    <w:div w:id="1698970695">
      <w:bodyDiv w:val="1"/>
      <w:marLeft w:val="0"/>
      <w:marRight w:val="0"/>
      <w:marTop w:val="0"/>
      <w:marBottom w:val="0"/>
      <w:divBdr>
        <w:top w:val="none" w:sz="0" w:space="0" w:color="auto"/>
        <w:left w:val="none" w:sz="0" w:space="0" w:color="auto"/>
        <w:bottom w:val="none" w:sz="0" w:space="0" w:color="auto"/>
        <w:right w:val="none" w:sz="0" w:space="0" w:color="auto"/>
      </w:divBdr>
    </w:div>
    <w:div w:id="1820614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kdistrict-" TargetMode="External"/><Relationship Id="rId1" Type="http://schemas.openxmlformats.org/officeDocument/2006/relationships/hyperlink" Target="https://www.beogradskigraditelj.com/project/k-distri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3CE94F-9181-458E-B1BC-7D93D9D0E5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16856</Words>
  <Characters>96085</Characters>
  <Application>Microsoft Office Word</Application>
  <DocSecurity>0</DocSecurity>
  <Lines>800</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Zlaja</cp:lastModifiedBy>
  <cp:revision>2</cp:revision>
  <cp:lastPrinted>2023-01-30T13:04:00Z</cp:lastPrinted>
  <dcterms:created xsi:type="dcterms:W3CDTF">2023-06-06T09:09:00Z</dcterms:created>
  <dcterms:modified xsi:type="dcterms:W3CDTF">2023-06-06T09:09:00Z</dcterms:modified>
</cp:coreProperties>
</file>